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ԵՔ-ԷԱՃԾՁԲ-24/139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/Սեղանի թենիսի բաց առաջնություն/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ԵՔ-ԷԱՃԾՁԲ-24/139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/Սեղանի թենիսի բաց առաջնություն/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/Սեղանի թենիսի բաց առաջնություն/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ԵՔ-ԷԱՃԾՁԲ-24/139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/Սեղանի թենիսի բաց առաջնություն/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/Սեղանի թենիսի բաց առաջնություն/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431.02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2024.10.08.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ԵՔ-ԷԱՃԾՁԲ-24/139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ԵՔ-ԷԱՃԾՁԲ-24/139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«ԵՔ-ԷԱՃԾՁԲ-24/139»*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«ԵՔ-ԷԱՃԾՁԲ-24/139»*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/Սեղանի թենիսի բաց առաջնություն/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 վարչական շրջանի սեղանի թենիսի բաց առաջնություն»»- Մրցաշարին պետք է մասնակցեն ՝ թվով  72 հոգի: Թիմի կազմում  պետք է լինեն  3 տղա ,  3 աղջիկ և 1 մարզիչ: Մրցաշարը պետք է սպասարկեն մրցավարական կազմը՝ թվով 5 մրցավար: Մրցաշարի հաղթողները պետք է պարգևատրվեն  8 մեդալներով՝ իրենց ժապավեններով /համաձայնեցնել պատվիրատուի հետ/, առնվազն 6 պատվոգրերով /A-4 ֆորմատ, օֆսեթ տպագրությամբ՝ իրենց շրջանակներով համապատասխան ձևավորմամբ և տեքստով` համաձայնեցված Մալաթիա-Սեբաստիա վարչական շրջանի աշխատակազմի կրթության, մշակույթի և սպորտի բաժնի հետ/  և  2 գավաթներով՝ 60-80 սմ բարձրությամբ: Մրցաշարի մասնակից  72 հոգի  2 օր պետք է ապահովվեն օրապահիկով /ջուր, քաղցրավենիք,հյութ/: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/Սեղանի թենիսի բաց առաջնություն/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