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B54D563"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24335">
        <w:rPr>
          <w:rFonts w:ascii="GHEA Grapalat" w:hAnsi="GHEA Grapalat"/>
          <w:i w:val="0"/>
          <w:color w:val="000000" w:themeColor="text1"/>
          <w:sz w:val="22"/>
          <w:szCs w:val="22"/>
        </w:rPr>
        <w:t xml:space="preserve">Решением Оценочной Комиссии от  </w:t>
      </w:r>
      <w:r w:rsidR="003003D4" w:rsidRPr="00200900">
        <w:rPr>
          <w:rFonts w:ascii="GHEA Grapalat" w:hAnsi="GHEA Grapalat"/>
          <w:i w:val="0"/>
          <w:color w:val="000000" w:themeColor="text1"/>
          <w:sz w:val="22"/>
          <w:szCs w:val="22"/>
        </w:rPr>
        <w:t>2</w:t>
      </w:r>
      <w:r w:rsidR="00200900" w:rsidRPr="00200900">
        <w:rPr>
          <w:rFonts w:ascii="GHEA Grapalat" w:hAnsi="GHEA Grapalat"/>
          <w:i w:val="0"/>
          <w:color w:val="000000" w:themeColor="text1"/>
          <w:sz w:val="22"/>
          <w:szCs w:val="22"/>
        </w:rPr>
        <w:t>5</w:t>
      </w:r>
      <w:r w:rsidRPr="00200900">
        <w:rPr>
          <w:rFonts w:ascii="GHEA Grapalat" w:hAnsi="GHEA Grapalat"/>
          <w:i w:val="0"/>
          <w:color w:val="000000" w:themeColor="text1"/>
          <w:sz w:val="22"/>
          <w:szCs w:val="22"/>
          <w:lang w:val="hy-AM"/>
        </w:rPr>
        <w:t>-</w:t>
      </w:r>
      <w:r w:rsidRPr="00200900">
        <w:rPr>
          <w:rFonts w:ascii="GHEA Grapalat" w:hAnsi="GHEA Grapalat"/>
          <w:i w:val="0"/>
          <w:color w:val="000000" w:themeColor="text1"/>
          <w:sz w:val="22"/>
          <w:szCs w:val="22"/>
        </w:rPr>
        <w:t xml:space="preserve">го </w:t>
      </w:r>
      <w:r w:rsidR="00090796" w:rsidRPr="00200900">
        <w:rPr>
          <w:rFonts w:ascii="GHEA Grapalat" w:hAnsi="GHEA Grapalat"/>
          <w:i w:val="0"/>
          <w:color w:val="000000" w:themeColor="text1"/>
          <w:sz w:val="22"/>
          <w:szCs w:val="22"/>
        </w:rPr>
        <w:t>марта</w:t>
      </w:r>
      <w:r w:rsidRPr="00200900">
        <w:rPr>
          <w:rFonts w:ascii="GHEA Grapalat" w:hAnsi="GHEA Grapalat"/>
          <w:i w:val="0"/>
          <w:color w:val="000000" w:themeColor="text1"/>
          <w:sz w:val="22"/>
          <w:szCs w:val="22"/>
        </w:rPr>
        <w:t xml:space="preserve"> </w:t>
      </w:r>
      <w:r w:rsidR="0087758E" w:rsidRPr="00200900">
        <w:rPr>
          <w:rFonts w:ascii="GHEA Grapalat" w:hAnsi="GHEA Grapalat"/>
          <w:i w:val="0"/>
          <w:color w:val="000000" w:themeColor="text1"/>
          <w:sz w:val="22"/>
          <w:szCs w:val="22"/>
        </w:rPr>
        <w:t>202</w:t>
      </w:r>
      <w:r w:rsidR="003E4846" w:rsidRPr="00200900">
        <w:rPr>
          <w:rFonts w:ascii="GHEA Grapalat" w:hAnsi="GHEA Grapalat"/>
          <w:i w:val="0"/>
          <w:color w:val="000000" w:themeColor="text1"/>
          <w:sz w:val="22"/>
          <w:szCs w:val="22"/>
        </w:rPr>
        <w:t>6</w:t>
      </w:r>
      <w:r w:rsidRPr="00200900">
        <w:rPr>
          <w:rFonts w:ascii="GHEA Grapalat" w:hAnsi="GHEA Grapalat"/>
          <w:i w:val="0"/>
          <w:color w:val="000000" w:themeColor="text1"/>
          <w:sz w:val="22"/>
          <w:szCs w:val="22"/>
        </w:rPr>
        <w:t xml:space="preserve"> года</w:t>
      </w:r>
    </w:p>
    <w:p w14:paraId="050B0B01" w14:textId="466FCECF"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AA6811">
        <w:rPr>
          <w:rFonts w:ascii="GHEA Grapalat" w:hAnsi="GHEA Grapalat"/>
          <w:b/>
          <w:iCs/>
          <w:lang w:val="hy-AM"/>
        </w:rPr>
        <w:t>ԳՀԾՁԲ-26/84</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Заказчик, </w:t>
      </w:r>
      <w:r w:rsidR="00005607" w:rsidRPr="00B56EBB">
        <w:rPr>
          <w:rFonts w:ascii="GHEA Grapalat" w:hAnsi="GHEA Grapalat"/>
          <w:sz w:val="22"/>
          <w:szCs w:val="22"/>
        </w:rPr>
        <w:t>мэрия г. Еревана находящаяся по адресу: г. Ереван, Аргишти 1</w:t>
      </w:r>
      <w:r w:rsidRPr="00B56EBB">
        <w:rPr>
          <w:rFonts w:ascii="GHEA Grapalat" w:hAnsi="GHEA Grapalat"/>
          <w:b/>
          <w:i w:val="0"/>
          <w:color w:val="000000" w:themeColor="text1"/>
          <w:sz w:val="22"/>
          <w:szCs w:val="22"/>
        </w:rPr>
        <w:t xml:space="preserve">, </w:t>
      </w:r>
      <w:r w:rsidRPr="00B56EBB">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p>
    <w:p w14:paraId="525B6CCD" w14:textId="1D35BD50"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Участнику, отобранному по итогам настоящей процедуры, в</w:t>
      </w:r>
      <w:r w:rsidRPr="00B56EBB">
        <w:rPr>
          <w:rFonts w:ascii="Calibri" w:hAnsi="Calibri" w:cs="Calibri"/>
          <w:i w:val="0"/>
          <w:color w:val="000000" w:themeColor="text1"/>
          <w:sz w:val="22"/>
          <w:szCs w:val="22"/>
          <w:lang w:val="en-US"/>
        </w:rPr>
        <w:t> </w:t>
      </w:r>
      <w:r w:rsidRPr="00B56EBB">
        <w:rPr>
          <w:rFonts w:ascii="GHEA Grapalat" w:hAnsi="GHEA Grapalat"/>
          <w:i w:val="0"/>
          <w:color w:val="000000" w:themeColor="text1"/>
          <w:spacing w:val="6"/>
          <w:sz w:val="22"/>
          <w:szCs w:val="22"/>
        </w:rPr>
        <w:t>установленном</w:t>
      </w:r>
      <w:r w:rsidRPr="00B56EBB">
        <w:rPr>
          <w:rFonts w:ascii="Calibri" w:hAnsi="Calibri" w:cs="Calibri"/>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AA6811" w:rsidRPr="00AA6811">
        <w:rPr>
          <w:rFonts w:ascii="GHEA Grapalat" w:hAnsi="GHEA Grapalat"/>
          <w:b/>
          <w:bCs/>
          <w:i w:val="0"/>
          <w:color w:val="000000" w:themeColor="text1"/>
          <w:spacing w:val="6"/>
          <w:sz w:val="22"/>
          <w:szCs w:val="22"/>
        </w:rPr>
        <w:t>с</w:t>
      </w:r>
      <w:r w:rsidR="00AA6811" w:rsidRPr="00AA6811">
        <w:rPr>
          <w:rFonts w:ascii="GHEA Grapalat" w:hAnsi="GHEA Grapalat"/>
          <w:b/>
          <w:bCs/>
          <w:i w:val="0"/>
          <w:iCs/>
          <w:color w:val="000000" w:themeColor="text1"/>
          <w:sz w:val="22"/>
          <w:szCs w:val="22"/>
        </w:rPr>
        <w:t>лужба обслуживания и ремонта кондиционеров аппарата руководителя административного района Эребуни города Еревана</w:t>
      </w:r>
      <w:r w:rsidR="005D0147" w:rsidRPr="00B56EBB">
        <w:rPr>
          <w:rFonts w:ascii="GHEA Grapalat" w:hAnsi="GHEA Grapalat"/>
          <w:color w:val="000000" w:themeColor="text1"/>
          <w:sz w:val="22"/>
          <w:szCs w:val="22"/>
        </w:rPr>
        <w:t xml:space="preserve"> </w:t>
      </w:r>
      <w:r w:rsidRPr="00B56EBB">
        <w:rPr>
          <w:rFonts w:ascii="GHEA Grapalat" w:hAnsi="GHEA Grapalat"/>
          <w:color w:val="000000" w:themeColor="text1"/>
          <w:sz w:val="22"/>
          <w:szCs w:val="22"/>
        </w:rPr>
        <w:t>(далее — договор).</w:t>
      </w:r>
      <w:r w:rsidR="003003D4" w:rsidRPr="00B56EBB">
        <w:rPr>
          <w:rFonts w:ascii="Times New Roman" w:hAnsi="Times New Roman"/>
          <w:i w:val="0"/>
          <w:sz w:val="22"/>
          <w:szCs w:val="22"/>
        </w:rPr>
        <w:t xml:space="preserve"> </w:t>
      </w:r>
    </w:p>
    <w:p w14:paraId="5C192A82" w14:textId="179756F1" w:rsidR="00357D48" w:rsidRPr="00B56EBB"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          </w:t>
      </w:r>
      <w:r w:rsidR="00A20B69" w:rsidRPr="00B56EBB">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020E93A1" w:rsidR="00544CFD" w:rsidRPr="00B56EBB"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rsidRPr="00FD5B46">
        <w:fldChar w:fldCharType="begin"/>
      </w:r>
      <w:r w:rsidRPr="00FD5B46">
        <w:instrText>HYPERLINK "http://www.armeps.am/" \h</w:instrText>
      </w:r>
      <w:r w:rsidRPr="00FD5B46">
        <w:fldChar w:fldCharType="separate"/>
      </w:r>
      <w:r w:rsidRPr="00FD5B46">
        <w:rPr>
          <w:rFonts w:ascii="GHEA Grapalat" w:hAnsi="GHEA Grapalat"/>
          <w:i w:val="0"/>
          <w:color w:val="000000" w:themeColor="text1"/>
          <w:sz w:val="22"/>
          <w:szCs w:val="22"/>
        </w:rPr>
        <w:t>www.armeps.am</w:t>
      </w:r>
      <w:r w:rsidRPr="00FD5B46">
        <w:fldChar w:fldCharType="end"/>
      </w:r>
      <w:r w:rsidRPr="00FD5B46">
        <w:rPr>
          <w:rFonts w:ascii="GHEA Grapalat" w:hAnsi="GHEA Grapalat"/>
          <w:i w:val="0"/>
          <w:color w:val="000000" w:themeColor="text1"/>
          <w:sz w:val="22"/>
          <w:szCs w:val="22"/>
        </w:rPr>
        <w:t>),</w:t>
      </w:r>
      <w:r w:rsidR="00D2075B" w:rsidRPr="00FD5B46">
        <w:rPr>
          <w:rFonts w:ascii="GHEA Grapalat" w:hAnsi="GHEA Grapalat"/>
          <w:i w:val="0"/>
          <w:color w:val="000000" w:themeColor="text1"/>
          <w:sz w:val="22"/>
          <w:szCs w:val="22"/>
          <w:lang w:val="hy-AM"/>
        </w:rPr>
        <w:t xml:space="preserve"> </w:t>
      </w:r>
      <w:r w:rsidR="00D2075B" w:rsidRPr="00FD5B46">
        <w:rPr>
          <w:rFonts w:ascii="GHEA Grapalat" w:hAnsi="GHEA Grapalat"/>
          <w:b/>
          <w:bCs/>
          <w:i w:val="0"/>
          <w:color w:val="000000" w:themeColor="text1"/>
          <w:sz w:val="22"/>
          <w:szCs w:val="22"/>
        </w:rPr>
        <w:t>в</w:t>
      </w:r>
      <w:r w:rsidRPr="00FD5B46">
        <w:rPr>
          <w:rFonts w:ascii="GHEA Grapalat" w:hAnsi="GHEA Grapalat"/>
          <w:i w:val="0"/>
          <w:color w:val="000000" w:themeColor="text1"/>
          <w:sz w:val="22"/>
          <w:szCs w:val="22"/>
        </w:rPr>
        <w:t xml:space="preserve"> </w:t>
      </w:r>
      <w:r w:rsidR="005B0D05" w:rsidRPr="00FD5B46">
        <w:rPr>
          <w:rFonts w:ascii="GHEA Grapalat" w:hAnsi="GHEA Grapalat"/>
          <w:b/>
          <w:i w:val="0"/>
          <w:color w:val="000000" w:themeColor="text1"/>
          <w:sz w:val="22"/>
          <w:szCs w:val="22"/>
        </w:rPr>
        <w:t>1</w:t>
      </w:r>
      <w:r w:rsidR="00533B34" w:rsidRPr="00FD5B46">
        <w:rPr>
          <w:rFonts w:ascii="GHEA Grapalat" w:hAnsi="GHEA Grapalat"/>
          <w:b/>
          <w:i w:val="0"/>
          <w:color w:val="000000" w:themeColor="text1"/>
          <w:sz w:val="22"/>
          <w:szCs w:val="22"/>
        </w:rPr>
        <w:t>0</w:t>
      </w:r>
      <w:r w:rsidR="005B0D05" w:rsidRPr="00FD5B46">
        <w:rPr>
          <w:rFonts w:ascii="GHEA Grapalat" w:hAnsi="GHEA Grapalat"/>
          <w:b/>
          <w:i w:val="0"/>
          <w:color w:val="000000" w:themeColor="text1"/>
          <w:sz w:val="22"/>
          <w:szCs w:val="22"/>
        </w:rPr>
        <w:t>:</w:t>
      </w:r>
      <w:r w:rsidR="00EB7822" w:rsidRPr="00FD5B46">
        <w:rPr>
          <w:rFonts w:ascii="GHEA Grapalat" w:hAnsi="GHEA Grapalat"/>
          <w:b/>
          <w:i w:val="0"/>
          <w:color w:val="000000" w:themeColor="text1"/>
          <w:sz w:val="22"/>
          <w:szCs w:val="22"/>
        </w:rPr>
        <w:t>0</w:t>
      </w:r>
      <w:r w:rsidR="005B0D05" w:rsidRPr="00FD5B46">
        <w:rPr>
          <w:rFonts w:ascii="GHEA Grapalat" w:hAnsi="GHEA Grapalat"/>
          <w:b/>
          <w:i w:val="0"/>
          <w:color w:val="000000" w:themeColor="text1"/>
          <w:sz w:val="22"/>
          <w:szCs w:val="22"/>
        </w:rPr>
        <w:t>0</w:t>
      </w:r>
      <w:r w:rsidRPr="00FD5B46">
        <w:rPr>
          <w:rFonts w:ascii="GHEA Grapalat" w:hAnsi="GHEA Grapalat"/>
          <w:b/>
          <w:i w:val="0"/>
          <w:color w:val="000000" w:themeColor="text1"/>
          <w:sz w:val="22"/>
          <w:szCs w:val="22"/>
        </w:rPr>
        <w:t xml:space="preserve"> часов, </w:t>
      </w:r>
      <w:r w:rsidR="00FD5B46" w:rsidRPr="00FD5B46">
        <w:rPr>
          <w:rFonts w:ascii="GHEA Grapalat" w:hAnsi="GHEA Grapalat"/>
          <w:b/>
          <w:i w:val="0"/>
          <w:color w:val="000000" w:themeColor="text1"/>
          <w:sz w:val="22"/>
          <w:szCs w:val="22"/>
          <w:lang w:val="hy-AM"/>
        </w:rPr>
        <w:t xml:space="preserve">03.04.2026 </w:t>
      </w:r>
      <w:r w:rsidRPr="00FD5B46">
        <w:rPr>
          <w:rFonts w:ascii="GHEA Grapalat" w:hAnsi="GHEA Grapalat"/>
          <w:b/>
          <w:i w:val="0"/>
          <w:color w:val="000000" w:themeColor="text1"/>
          <w:sz w:val="22"/>
          <w:szCs w:val="22"/>
        </w:rPr>
        <w:t>года</w:t>
      </w:r>
      <w:r w:rsidRPr="00FD5B46">
        <w:rPr>
          <w:rFonts w:ascii="GHEA Grapalat" w:hAnsi="GHEA Grapalat"/>
          <w:i w:val="0"/>
          <w:color w:val="000000" w:themeColor="text1"/>
          <w:sz w:val="22"/>
          <w:szCs w:val="22"/>
        </w:rPr>
        <w:t>.</w:t>
      </w:r>
    </w:p>
    <w:p w14:paraId="05DF1BBF" w14:textId="77777777" w:rsidR="00357D48" w:rsidRPr="00B56EBB"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Кроме армянского языка заявки могут быть поданы также н</w:t>
      </w:r>
      <w:r w:rsidR="001B32D9" w:rsidRPr="00B56EBB">
        <w:rPr>
          <w:rFonts w:ascii="GHEA Grapalat" w:hAnsi="GHEA Grapalat"/>
          <w:i w:val="0"/>
          <w:color w:val="000000" w:themeColor="text1"/>
          <w:sz w:val="22"/>
          <w:szCs w:val="22"/>
        </w:rPr>
        <w:t>а английском или русском языке.</w:t>
      </w:r>
    </w:p>
    <w:p w14:paraId="23F4438B" w14:textId="7BFF65D9" w:rsidR="00533B34" w:rsidRPr="00457DF7"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B56EBB">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w:t>
      </w:r>
      <w:r w:rsidRPr="00FD5B46">
        <w:rPr>
          <w:rFonts w:ascii="GHEA Grapalat" w:hAnsi="GHEA Grapalat"/>
          <w:i w:val="0"/>
          <w:color w:val="000000" w:themeColor="text1"/>
          <w:sz w:val="22"/>
          <w:szCs w:val="22"/>
        </w:rPr>
        <w:t xml:space="preserve">закупок Armeps, </w:t>
      </w:r>
      <w:r w:rsidRPr="00FD5B46">
        <w:rPr>
          <w:rFonts w:ascii="GHEA Grapalat" w:hAnsi="GHEA Grapalat"/>
          <w:b/>
          <w:bCs/>
          <w:i w:val="0"/>
          <w:color w:val="000000" w:themeColor="text1"/>
          <w:sz w:val="22"/>
          <w:szCs w:val="22"/>
        </w:rPr>
        <w:t>в</w:t>
      </w:r>
      <w:r w:rsidRPr="00FD5B46">
        <w:rPr>
          <w:rFonts w:ascii="GHEA Grapalat" w:hAnsi="GHEA Grapalat"/>
          <w:b/>
          <w:i w:val="0"/>
          <w:color w:val="000000" w:themeColor="text1"/>
          <w:sz w:val="22"/>
          <w:szCs w:val="22"/>
        </w:rPr>
        <w:t xml:space="preserve"> </w:t>
      </w:r>
      <w:r w:rsidR="00457DF7" w:rsidRPr="00FD5B46">
        <w:rPr>
          <w:rFonts w:ascii="GHEA Grapalat" w:hAnsi="GHEA Grapalat"/>
          <w:b/>
          <w:i w:val="0"/>
          <w:color w:val="000000" w:themeColor="text1"/>
          <w:sz w:val="22"/>
          <w:szCs w:val="22"/>
        </w:rPr>
        <w:t xml:space="preserve">10:00 часов, </w:t>
      </w:r>
      <w:r w:rsidR="00FD5B46" w:rsidRPr="00FD5B46">
        <w:rPr>
          <w:rFonts w:ascii="GHEA Grapalat" w:hAnsi="GHEA Grapalat"/>
          <w:b/>
          <w:i w:val="0"/>
          <w:color w:val="000000" w:themeColor="text1"/>
          <w:sz w:val="22"/>
          <w:szCs w:val="22"/>
          <w:lang w:val="hy-AM"/>
        </w:rPr>
        <w:t xml:space="preserve">03.04.2026 </w:t>
      </w:r>
      <w:r w:rsidR="00457DF7" w:rsidRPr="00FD5B46">
        <w:rPr>
          <w:rFonts w:ascii="GHEA Grapalat" w:hAnsi="GHEA Grapalat"/>
          <w:b/>
          <w:i w:val="0"/>
          <w:color w:val="000000" w:themeColor="text1"/>
          <w:sz w:val="22"/>
          <w:szCs w:val="22"/>
        </w:rPr>
        <w:t>года</w:t>
      </w:r>
      <w:r w:rsidR="00457DF7" w:rsidRPr="00FD5B46">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7CFF3810" w:rsidR="00005607" w:rsidRPr="004C3B60"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4C3B60">
        <w:rPr>
          <w:rFonts w:ascii="GHEA Grapalat" w:hAnsi="GHEA Grapalat"/>
          <w:b/>
          <w:color w:val="000000" w:themeColor="text1"/>
          <w:sz w:val="22"/>
          <w:szCs w:val="22"/>
        </w:rPr>
        <w:t xml:space="preserve">НА ЗАПРОС КОТИРОВОК, ОБЪЯВЛЕННЫЙ С ЦЕЛЬЮ </w:t>
      </w:r>
      <w:r w:rsidR="00F20E29" w:rsidRPr="004C3B60">
        <w:rPr>
          <w:rFonts w:ascii="GHEA Grapalat" w:hAnsi="GHEA Grapalat"/>
          <w:b/>
          <w:color w:val="000000" w:themeColor="text1"/>
          <w:sz w:val="22"/>
          <w:szCs w:val="22"/>
        </w:rPr>
        <w:t xml:space="preserve">ПРИОБРЕТЕНИЯ </w:t>
      </w:r>
      <w:r w:rsidR="00F20E29" w:rsidRPr="004C3B60">
        <w:rPr>
          <w:rFonts w:ascii="GHEA Grapalat" w:hAnsi="GHEA Grapalat"/>
          <w:b/>
          <w:color w:val="000000" w:themeColor="text1"/>
          <w:sz w:val="22"/>
          <w:szCs w:val="22"/>
          <w:lang w:val="hy-AM"/>
        </w:rPr>
        <w:t xml:space="preserve"> </w:t>
      </w:r>
      <w:r w:rsidR="00CE2268" w:rsidRPr="00AA6811">
        <w:rPr>
          <w:rFonts w:ascii="GHEA Grapalat" w:hAnsi="GHEA Grapalat"/>
          <w:b/>
          <w:bCs/>
          <w:color w:val="000000" w:themeColor="text1"/>
          <w:spacing w:val="6"/>
          <w:sz w:val="22"/>
          <w:szCs w:val="22"/>
        </w:rPr>
        <w:t>С</w:t>
      </w:r>
      <w:r w:rsidR="00CE2268" w:rsidRPr="00AA6811">
        <w:rPr>
          <w:rFonts w:ascii="GHEA Grapalat" w:hAnsi="GHEA Grapalat"/>
          <w:b/>
          <w:bCs/>
          <w:iCs/>
          <w:color w:val="000000" w:themeColor="text1"/>
          <w:sz w:val="22"/>
          <w:szCs w:val="22"/>
        </w:rPr>
        <w:t>ЛУЖБА ОБСЛУЖИВАНИЯ И РЕМОНТА КОНДИЦИОНЕРОВ АППАРАТА РУКОВОДИТЕЛЯ АДМИНИСТРАТИВНОГО РАЙОНА ЭРЕБУНИ ГОРОДА ЕРЕВАНА</w:t>
      </w:r>
      <w:r w:rsidR="00CE2268" w:rsidRPr="004C3B60">
        <w:rPr>
          <w:rFonts w:ascii="GHEA Grapalat" w:hAnsi="GHEA Grapalat"/>
          <w:b/>
          <w:color w:val="000000" w:themeColor="text1"/>
          <w:sz w:val="22"/>
          <w:szCs w:val="22"/>
        </w:rPr>
        <w:t xml:space="preserve"> </w:t>
      </w:r>
      <w:r w:rsidR="00CE724E" w:rsidRPr="004C3B60">
        <w:rPr>
          <w:rFonts w:ascii="GHEA Grapalat" w:hAnsi="GHEA Grapalat"/>
          <w:b/>
          <w:color w:val="000000" w:themeColor="text1"/>
          <w:sz w:val="22"/>
          <w:szCs w:val="22"/>
        </w:rPr>
        <w:t xml:space="preserve">ДЛЯ </w:t>
      </w:r>
      <w:r w:rsidRPr="004C3B60">
        <w:rPr>
          <w:rFonts w:ascii="GHEA Grapalat" w:hAnsi="GHEA Grapalat"/>
          <w:b/>
          <w:color w:val="000000" w:themeColor="text1"/>
          <w:sz w:val="22"/>
          <w:szCs w:val="22"/>
        </w:rPr>
        <w:t xml:space="preserve">НУЖД </w:t>
      </w:r>
      <w:r w:rsidR="00005607" w:rsidRPr="004C3B60">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7CC480" w14:textId="77777777" w:rsidR="006878D6" w:rsidRPr="006878D6" w:rsidRDefault="006878D6" w:rsidP="00F47E60">
      <w:pPr>
        <w:widowControl w:val="0"/>
        <w:spacing w:after="160"/>
        <w:jc w:val="center"/>
        <w:rPr>
          <w:rFonts w:ascii="GHEA Grapalat" w:hAnsi="GHEA Grapalat"/>
          <w:b/>
          <w:color w:val="000000" w:themeColor="text1"/>
        </w:rPr>
      </w:pPr>
    </w:p>
    <w:p w14:paraId="55DA1C31" w14:textId="723AD14F"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485170CE"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Pr="00926CE1">
        <w:rPr>
          <w:rFonts w:ascii="GHEA Grapalat" w:hAnsi="GHEA Grapalat"/>
          <w:b/>
          <w:color w:val="000000" w:themeColor="text1"/>
          <w:sz w:val="22"/>
          <w:szCs w:val="22"/>
        </w:rPr>
        <w:t xml:space="preserve">ПРИОБРЕТЕНИЯ </w:t>
      </w:r>
      <w:r w:rsidR="00CE2268" w:rsidRPr="00CE2268">
        <w:rPr>
          <w:rFonts w:ascii="GHEA Grapalat" w:hAnsi="GHEA Grapalat"/>
          <w:b/>
          <w:bCs/>
          <w:iCs/>
          <w:color w:val="000000" w:themeColor="text1"/>
          <w:sz w:val="22"/>
          <w:szCs w:val="22"/>
        </w:rPr>
        <w:t xml:space="preserve">СЛУЖБА ОБСЛУЖИВАНИЯ И РЕМОНТА КОНДИЦИОНЕРОВ АППАРАТА РУКОВОДИТЕЛЯ АДМИНИСТРАТИВНОГО РАЙОНА ЭРЕБУНИ ГОРОДА ЕРЕВАНА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95C32A1"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sidRPr="008D2ABF">
        <w:rPr>
          <w:rFonts w:ascii="GHEA Grapalat" w:hAnsi="GHEA Grapalat"/>
          <w:b/>
          <w:iCs/>
          <w:sz w:val="22"/>
          <w:szCs w:val="22"/>
          <w:lang w:val="hy-AM"/>
        </w:rPr>
        <w:t>ԵՔ-</w:t>
      </w:r>
      <w:r w:rsidR="00AA6811" w:rsidRPr="008D2ABF">
        <w:rPr>
          <w:rFonts w:ascii="GHEA Grapalat" w:hAnsi="GHEA Grapalat"/>
          <w:b/>
          <w:iCs/>
          <w:sz w:val="22"/>
          <w:szCs w:val="22"/>
          <w:lang w:val="hy-AM"/>
        </w:rPr>
        <w:t>ԳՀԾՁԲ-26/84</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02664F"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4F30E8">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1360CA2"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C735ED" w:rsidRPr="00C735ED">
        <w:rPr>
          <w:rFonts w:ascii="GHEA Grapalat" w:hAnsi="GHEA Grapalat"/>
          <w:b/>
          <w:bCs/>
          <w:iCs/>
          <w:color w:val="000000" w:themeColor="text1"/>
          <w:sz w:val="22"/>
          <w:szCs w:val="22"/>
        </w:rPr>
        <w:t xml:space="preserve">служба обслуживания и ремонта кондиционеров аппарата руководителя административного района </w:t>
      </w:r>
      <w:r w:rsidR="00C735ED">
        <w:rPr>
          <w:rFonts w:ascii="GHEA Grapalat" w:hAnsi="GHEA Grapalat"/>
          <w:b/>
          <w:bCs/>
          <w:iCs/>
          <w:color w:val="000000" w:themeColor="text1"/>
          <w:sz w:val="22"/>
          <w:szCs w:val="22"/>
        </w:rPr>
        <w:t>Э</w:t>
      </w:r>
      <w:r w:rsidR="00C735ED" w:rsidRPr="00C735ED">
        <w:rPr>
          <w:rFonts w:ascii="GHEA Grapalat" w:hAnsi="GHEA Grapalat"/>
          <w:b/>
          <w:bCs/>
          <w:iCs/>
          <w:color w:val="000000" w:themeColor="text1"/>
          <w:sz w:val="22"/>
          <w:szCs w:val="22"/>
        </w:rPr>
        <w:t xml:space="preserve">ребуни города </w:t>
      </w:r>
      <w:r w:rsidR="00C735ED">
        <w:rPr>
          <w:rFonts w:ascii="GHEA Grapalat" w:hAnsi="GHEA Grapalat"/>
          <w:b/>
          <w:bCs/>
          <w:iCs/>
          <w:color w:val="000000" w:themeColor="text1"/>
          <w:sz w:val="22"/>
          <w:szCs w:val="22"/>
        </w:rPr>
        <w:t>Е</w:t>
      </w:r>
      <w:r w:rsidR="00C735ED" w:rsidRPr="00C735ED">
        <w:rPr>
          <w:rFonts w:ascii="GHEA Grapalat" w:hAnsi="GHEA Grapalat"/>
          <w:b/>
          <w:bCs/>
          <w:iCs/>
          <w:color w:val="000000" w:themeColor="text1"/>
          <w:sz w:val="22"/>
          <w:szCs w:val="22"/>
        </w:rPr>
        <w:t>ревана</w:t>
      </w:r>
      <w:r w:rsidR="008200C0" w:rsidRPr="008200C0">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E05D12">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4F45E8B" w:rsidR="00B453F7" w:rsidRPr="00C317E3" w:rsidRDefault="00C317E3" w:rsidP="00B453F7">
            <w:pPr>
              <w:pStyle w:val="BodyTextIndent2"/>
              <w:widowControl w:val="0"/>
              <w:spacing w:after="120" w:line="240" w:lineRule="auto"/>
              <w:ind w:firstLine="0"/>
              <w:jc w:val="center"/>
              <w:rPr>
                <w:rFonts w:ascii="GHEA Grapalat" w:hAnsi="GHEA Grapalat"/>
                <w:color w:val="000000" w:themeColor="text1"/>
                <w:lang w:val="hy-AM"/>
              </w:rPr>
            </w:pPr>
            <w:r w:rsidRPr="004C73AF">
              <w:rPr>
                <w:rFonts w:ascii="GHEA Grapalat" w:hAnsi="GHEA Grapalat" w:cs="Calibri"/>
                <w:color w:val="000000"/>
              </w:rPr>
              <w:t>Д</w:t>
            </w:r>
            <w:r w:rsidR="004C73AF" w:rsidRPr="004C73AF">
              <w:rPr>
                <w:rFonts w:ascii="GHEA Grapalat" w:hAnsi="GHEA Grapalat" w:cs="Calibri"/>
                <w:color w:val="000000"/>
              </w:rPr>
              <w:t>о</w:t>
            </w:r>
            <w:r>
              <w:rPr>
                <w:rFonts w:ascii="GHEA Grapalat" w:hAnsi="GHEA Grapalat" w:cs="Calibri"/>
                <w:color w:val="000000"/>
                <w:lang w:val="hy-AM"/>
              </w:rPr>
              <w:t xml:space="preserve"> </w:t>
            </w:r>
            <w:r w:rsidR="008756F7">
              <w:rPr>
                <w:rFonts w:ascii="GHEA Grapalat" w:hAnsi="GHEA Grapalat" w:cs="Arial"/>
                <w:color w:val="000000"/>
                <w:lang w:val="hy-AM"/>
              </w:rPr>
              <w:t>5</w:t>
            </w:r>
            <w:r>
              <w:rPr>
                <w:rFonts w:ascii="GHEA Grapalat" w:hAnsi="GHEA Grapalat" w:cs="Arial"/>
                <w:color w:val="000000"/>
                <w:lang w:val="hy-AM"/>
              </w:rPr>
              <w:t>00 000</w:t>
            </w:r>
          </w:p>
        </w:tc>
        <w:tc>
          <w:tcPr>
            <w:tcW w:w="4112" w:type="dxa"/>
          </w:tcPr>
          <w:p w14:paraId="27C21596" w14:textId="557707F0" w:rsidR="00B453F7" w:rsidRPr="00862545" w:rsidRDefault="00862545" w:rsidP="0059517A">
            <w:pPr>
              <w:pStyle w:val="BodyTextIndent2"/>
              <w:widowControl w:val="0"/>
              <w:spacing w:after="120" w:line="240" w:lineRule="auto"/>
              <w:ind w:firstLine="0"/>
              <w:jc w:val="left"/>
              <w:rPr>
                <w:rFonts w:ascii="GHEA Grapalat" w:hAnsi="GHEA Grapalat"/>
                <w:color w:val="000000" w:themeColor="text1"/>
                <w:spacing w:val="6"/>
              </w:rPr>
            </w:pPr>
            <w:r w:rsidRPr="00862545">
              <w:rPr>
                <w:rFonts w:ascii="GHEA Grapalat" w:hAnsi="GHEA Grapalat"/>
                <w:iCs/>
                <w:color w:val="000000" w:themeColor="text1"/>
              </w:rPr>
              <w:t xml:space="preserve">служба обслуживания и ремонта кондиционеров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4068750F" w14:textId="77777777" w:rsidR="00670AF7" w:rsidRPr="00670AF7" w:rsidRDefault="00670AF7"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D4A7A7E"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Заявки на процедуру необходимо подать посредством системы не позднее, чем</w:t>
      </w:r>
      <w:r w:rsidR="000A7B56">
        <w:rPr>
          <w:rFonts w:ascii="GHEA Grapalat" w:hAnsi="GHEA Grapalat"/>
          <w:color w:val="000000" w:themeColor="text1"/>
          <w:sz w:val="24"/>
          <w:szCs w:val="24"/>
          <w:lang w:val="hy-AM"/>
        </w:rPr>
        <w:t xml:space="preserve"> </w:t>
      </w:r>
      <w:r w:rsidR="000A7B56" w:rsidRPr="00BC69F6">
        <w:rPr>
          <w:rFonts w:ascii="GHEA Grapalat" w:hAnsi="GHEA Grapalat"/>
          <w:b/>
          <w:bCs/>
          <w:i w:val="0"/>
          <w:iCs/>
          <w:color w:val="000000" w:themeColor="text1"/>
          <w:sz w:val="24"/>
          <w:szCs w:val="24"/>
        </w:rPr>
        <w:t>в</w:t>
      </w:r>
      <w:r w:rsidR="00F47E60" w:rsidRPr="00BC69F6">
        <w:rPr>
          <w:rFonts w:ascii="GHEA Grapalat" w:hAnsi="GHEA Grapalat"/>
          <w:color w:val="000000" w:themeColor="text1"/>
          <w:sz w:val="24"/>
          <w:szCs w:val="24"/>
        </w:rPr>
        <w:t xml:space="preserve"> </w:t>
      </w:r>
      <w:r w:rsidR="000A7B56" w:rsidRPr="00BC69F6">
        <w:rPr>
          <w:rFonts w:ascii="GHEA Grapalat" w:hAnsi="GHEA Grapalat"/>
          <w:b/>
          <w:i w:val="0"/>
          <w:color w:val="000000" w:themeColor="text1"/>
          <w:sz w:val="22"/>
          <w:szCs w:val="22"/>
        </w:rPr>
        <w:t xml:space="preserve">10:00 часов, </w:t>
      </w:r>
      <w:r w:rsidR="00FD5B46" w:rsidRPr="00BC69F6">
        <w:rPr>
          <w:rFonts w:ascii="GHEA Grapalat" w:hAnsi="GHEA Grapalat"/>
          <w:b/>
          <w:i w:val="0"/>
          <w:color w:val="000000" w:themeColor="text1"/>
          <w:sz w:val="22"/>
          <w:szCs w:val="22"/>
          <w:lang w:val="hy-AM"/>
        </w:rPr>
        <w:t xml:space="preserve">03.04.2026 </w:t>
      </w:r>
      <w:r w:rsidR="000A7B56" w:rsidRPr="00BC69F6">
        <w:rPr>
          <w:rFonts w:ascii="GHEA Grapalat" w:hAnsi="GHEA Grapalat"/>
          <w:b/>
          <w:i w:val="0"/>
          <w:sz w:val="22"/>
          <w:szCs w:val="22"/>
        </w:rPr>
        <w:t>года</w:t>
      </w:r>
      <w:r w:rsidR="00533B34" w:rsidRPr="00BC69F6">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lastRenderedPageBreak/>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32595D61"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ВС-сумма, выплачиваемая за оказание отдельных видов услуг, установленных </w:t>
      </w:r>
      <w:r w:rsidRPr="00003FAD">
        <w:rPr>
          <w:rFonts w:ascii="GHEA Grapalat" w:hAnsi="GHEA Grapalat"/>
          <w:color w:val="000000" w:themeColor="text1"/>
          <w:sz w:val="24"/>
          <w:szCs w:val="24"/>
        </w:rPr>
        <w:lastRenderedPageBreak/>
        <w:t>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4C8BD69F" w:rsidR="000A7B56"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0A7B56" w:rsidRPr="005676A7">
        <w:rPr>
          <w:rFonts w:ascii="GHEA Grapalat" w:hAnsi="GHEA Grapalat"/>
          <w:b/>
          <w:bCs/>
          <w:i w:val="0"/>
          <w:iCs/>
          <w:color w:val="000000" w:themeColor="text1"/>
          <w:sz w:val="24"/>
          <w:szCs w:val="24"/>
        </w:rPr>
        <w:t>в</w:t>
      </w:r>
      <w:r w:rsidR="000A7B56" w:rsidRPr="005676A7">
        <w:rPr>
          <w:rFonts w:ascii="GHEA Grapalat" w:hAnsi="GHEA Grapalat"/>
          <w:color w:val="000000" w:themeColor="text1"/>
          <w:sz w:val="24"/>
          <w:szCs w:val="24"/>
        </w:rPr>
        <w:t xml:space="preserve"> </w:t>
      </w:r>
      <w:r w:rsidR="000A7B56" w:rsidRPr="005676A7">
        <w:rPr>
          <w:rFonts w:ascii="GHEA Grapalat" w:hAnsi="GHEA Grapalat"/>
          <w:b/>
          <w:i w:val="0"/>
          <w:color w:val="000000" w:themeColor="text1"/>
          <w:sz w:val="22"/>
          <w:szCs w:val="22"/>
        </w:rPr>
        <w:t xml:space="preserve">10:00 часов, </w:t>
      </w:r>
      <w:r w:rsidR="00FD5B46" w:rsidRPr="005676A7">
        <w:rPr>
          <w:rFonts w:ascii="GHEA Grapalat" w:hAnsi="GHEA Grapalat"/>
          <w:b/>
          <w:i w:val="0"/>
          <w:color w:val="000000" w:themeColor="text1"/>
          <w:sz w:val="22"/>
          <w:szCs w:val="22"/>
          <w:lang w:val="hy-AM"/>
        </w:rPr>
        <w:t xml:space="preserve">03.04.2026 </w:t>
      </w:r>
      <w:r w:rsidR="000A7B56" w:rsidRPr="005676A7">
        <w:rPr>
          <w:rFonts w:ascii="GHEA Grapalat" w:hAnsi="GHEA Grapalat"/>
          <w:b/>
          <w:i w:val="0"/>
          <w:sz w:val="22"/>
          <w:szCs w:val="22"/>
        </w:rPr>
        <w:t>года</w:t>
      </w:r>
      <w:r w:rsidR="000A7B56" w:rsidRPr="005676A7">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w:t>
      </w:r>
      <w:r w:rsidR="00550A62" w:rsidRPr="00003FAD">
        <w:rPr>
          <w:rFonts w:ascii="GHEA Grapalat" w:hAnsi="GHEA Grapalat"/>
          <w:color w:val="000000" w:themeColor="text1"/>
        </w:rPr>
        <w:lastRenderedPageBreak/>
        <w:t>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w:t>
      </w:r>
      <w:r w:rsidRPr="00003FAD">
        <w:rPr>
          <w:rFonts w:ascii="GHEA Grapalat" w:hAnsi="GHEA Grapalat"/>
          <w:color w:val="000000" w:themeColor="text1"/>
          <w:sz w:val="24"/>
          <w:szCs w:val="24"/>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 xml:space="preserve">Член или секретарь комиссии не может участвовать в работе комиссии, </w:t>
      </w:r>
      <w:r w:rsidRPr="00B741F9">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Pr="00B741F9">
        <w:rPr>
          <w:rFonts w:ascii="GHEA Grapalat" w:hAnsi="GHEA Grapalat"/>
        </w:rPr>
        <w:lastRenderedPageBreak/>
        <w:t>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lastRenderedPageBreak/>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003FAD">
        <w:rPr>
          <w:rFonts w:ascii="GHEA Grapalat" w:hAnsi="GHEA Grapalat"/>
          <w:color w:val="000000" w:themeColor="text1"/>
        </w:rPr>
        <w:lastRenderedPageBreak/>
        <w:t>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7F255B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56F327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A7942AE"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64534F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D0559C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lastRenderedPageBreak/>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03FAD">
        <w:rPr>
          <w:rFonts w:ascii="GHEA Grapalat" w:hAnsi="GHEA Grapalat"/>
          <w:color w:val="000000" w:themeColor="text1"/>
        </w:rPr>
        <w:lastRenderedPageBreak/>
        <w:t xml:space="preserve">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0DFCC7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A10313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E7402B"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E7402B" w:rsidRPr="00187843" w:rsidRDefault="00E7402B" w:rsidP="00E7402B">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E7402B" w:rsidRPr="00187843" w:rsidRDefault="00E7402B" w:rsidP="00E7402B">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F410E99" w:rsidR="00E7402B" w:rsidRPr="00C96941" w:rsidRDefault="00C96941" w:rsidP="00E7402B">
            <w:pPr>
              <w:widowControl w:val="0"/>
              <w:rPr>
                <w:rFonts w:ascii="GHEA Grapalat" w:hAnsi="GHEA Grapalat"/>
                <w:color w:val="000000" w:themeColor="text1"/>
                <w:sz w:val="20"/>
                <w:szCs w:val="20"/>
              </w:rPr>
            </w:pPr>
            <w:r w:rsidRPr="00C96941">
              <w:rPr>
                <w:rFonts w:ascii="GHEA Grapalat" w:hAnsi="GHEA Grapalat"/>
                <w:color w:val="000000" w:themeColor="text1"/>
                <w:spacing w:val="6"/>
                <w:sz w:val="20"/>
                <w:szCs w:val="20"/>
              </w:rPr>
              <w:t>с</w:t>
            </w:r>
            <w:r w:rsidRPr="00C96941">
              <w:rPr>
                <w:rFonts w:ascii="GHEA Grapalat" w:hAnsi="GHEA Grapalat"/>
                <w:iCs/>
                <w:color w:val="000000" w:themeColor="text1"/>
                <w:sz w:val="20"/>
                <w:szCs w:val="20"/>
              </w:rPr>
              <w:t>лужба обслуживания и ремонта кондиционеров аппарата руководителя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E7402B" w:rsidRPr="00003FAD" w:rsidRDefault="00E7402B" w:rsidP="00E7402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E7402B" w:rsidRPr="00003FAD" w:rsidRDefault="00E7402B" w:rsidP="00E7402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E7402B" w:rsidRPr="00003FAD" w:rsidRDefault="00E7402B" w:rsidP="00E7402B">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Pr="00FD5B46" w:rsidRDefault="00CE724E" w:rsidP="00A77CB2">
      <w:pPr>
        <w:jc w:val="both"/>
        <w:rPr>
          <w:rFonts w:ascii="GHEA Grapalat" w:hAnsi="GHEA Grapalat"/>
          <w:i/>
          <w:color w:val="000000" w:themeColor="text1"/>
          <w:sz w:val="22"/>
          <w:szCs w:val="22"/>
        </w:rPr>
      </w:pPr>
    </w:p>
    <w:p w14:paraId="1BB6CFF0" w14:textId="77777777" w:rsidR="00ED22E1" w:rsidRPr="00FD5B46" w:rsidRDefault="00ED22E1" w:rsidP="00A77CB2">
      <w:pPr>
        <w:jc w:val="both"/>
        <w:rPr>
          <w:rFonts w:ascii="GHEA Grapalat" w:hAnsi="GHEA Grapalat"/>
          <w:i/>
          <w:color w:val="000000" w:themeColor="text1"/>
          <w:sz w:val="22"/>
          <w:szCs w:val="22"/>
        </w:rPr>
      </w:pPr>
    </w:p>
    <w:p w14:paraId="641D1E5F" w14:textId="77777777" w:rsidR="00ED22E1" w:rsidRPr="00FD5B46" w:rsidRDefault="00ED22E1"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A7E7BC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4F5A8E4"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w:t>
      </w:r>
      <w:r w:rsidRPr="00003FAD">
        <w:rPr>
          <w:rFonts w:ascii="GHEA Grapalat" w:hAnsi="GHEA Grapalat"/>
          <w:color w:val="000000" w:themeColor="text1"/>
          <w:sz w:val="22"/>
          <w:szCs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A04D40C" w14:textId="77777777" w:rsidR="000211F4" w:rsidRDefault="000211F4" w:rsidP="000211F4">
      <w:pPr>
        <w:widowControl w:val="0"/>
        <w:spacing w:after="160"/>
        <w:jc w:val="both"/>
        <w:rPr>
          <w:rFonts w:ascii="GHEA Grapalat" w:hAnsi="GHEA Grapalat"/>
          <w:color w:val="000000" w:themeColor="text1"/>
          <w:sz w:val="22"/>
          <w:szCs w:val="22"/>
          <w:lang w:val="hy-AM"/>
        </w:rPr>
      </w:pPr>
      <w:r w:rsidRPr="00003FAD">
        <w:rPr>
          <w:rFonts w:ascii="GHEA Grapalat" w:hAnsi="GHEA Grapalat"/>
          <w:color w:val="000000" w:themeColor="text1"/>
          <w:sz w:val="22"/>
          <w:szCs w:val="22"/>
        </w:rPr>
        <w:t xml:space="preserve"> М. П. День/месяц/год</w:t>
      </w:r>
    </w:p>
    <w:p w14:paraId="5DF533E1" w14:textId="77777777" w:rsidR="00E752B6" w:rsidRPr="00003FAD" w:rsidRDefault="00E752B6" w:rsidP="003928D7">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D93E6A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7098EC02"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656155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E7FB516"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337AEDD9"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33A7478" w:rsidR="008178CA" w:rsidRPr="00E7402B" w:rsidRDefault="003B2F27" w:rsidP="00E7402B">
      <w:pPr>
        <w:pStyle w:val="BodyTextIndent2"/>
        <w:widowControl w:val="0"/>
        <w:spacing w:after="120" w:line="240" w:lineRule="auto"/>
        <w:ind w:firstLine="0"/>
        <w:rPr>
          <w:rFonts w:ascii="GHEA Grapalat" w:hAnsi="GHEA Grapalat"/>
          <w:color w:val="000000" w:themeColor="text1"/>
          <w:spacing w:val="6"/>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E7402B" w:rsidRPr="00E7402B">
        <w:rPr>
          <w:rFonts w:ascii="GHEA Grapalat" w:hAnsi="GHEA Grapalat"/>
          <w:b/>
          <w:bCs/>
          <w:iCs/>
          <w:color w:val="000000" w:themeColor="text1"/>
          <w:sz w:val="22"/>
          <w:szCs w:val="22"/>
        </w:rPr>
        <w:t>служба обслуживания и ремонта кондиционеров аппарата руководителя административного района Эребуни города Еревана</w:t>
      </w:r>
      <w:r w:rsidR="005D0147" w:rsidRPr="00E7402B">
        <w:rPr>
          <w:rFonts w:ascii="GHEA Grapalat" w:hAnsi="GHEA Grapalat"/>
          <w:b/>
          <w:bCs/>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003FAD">
        <w:rPr>
          <w:rFonts w:ascii="GHEA Grapalat" w:hAnsi="GHEA Grapalat"/>
          <w:color w:val="000000" w:themeColor="text1"/>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 xml:space="preserve">к договору, руководствуясь </w:t>
      </w:r>
      <w:r w:rsidRPr="00003FAD">
        <w:rPr>
          <w:rFonts w:ascii="GHEA Grapalat" w:hAnsi="GHEA Grapalat"/>
          <w:color w:val="000000" w:themeColor="text1"/>
        </w:rPr>
        <w:lastRenderedPageBreak/>
        <w:t>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sidRPr="00C478DA">
        <w:rPr>
          <w:rFonts w:ascii="GHEA Grapalat" w:hAnsi="GHEA Grapalat"/>
          <w:b/>
          <w:bCs/>
          <w:color w:val="000000" w:themeColor="text1"/>
        </w:rPr>
        <w:t>15</w:t>
      </w:r>
      <w:r w:rsidRPr="00C478DA">
        <w:rPr>
          <w:rFonts w:ascii="GHEA Grapalat" w:hAnsi="GHEA Grapalat"/>
          <w:b/>
          <w:bCs/>
          <w:color w:val="000000" w:themeColor="text1"/>
        </w:rPr>
        <w:t xml:space="preserve"> </w:t>
      </w:r>
      <w:r w:rsidRPr="00003FAD">
        <w:rPr>
          <w:rFonts w:ascii="GHEA Grapalat" w:hAnsi="GHEA Grapalat"/>
          <w:color w:val="000000" w:themeColor="text1"/>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003FAD">
        <w:rPr>
          <w:rFonts w:ascii="GHEA Grapalat" w:hAnsi="GHEA Grapalat"/>
          <w:color w:val="000000" w:themeColor="text1"/>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003FAD">
        <w:rPr>
          <w:rFonts w:ascii="GHEA Grapalat" w:hAnsi="GHEA Grapalat"/>
          <w:color w:val="000000" w:themeColor="text1"/>
          <w:lang w:val="hy-AM"/>
        </w:rPr>
        <w:lastRenderedPageBreak/>
        <w:t>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29602ACE"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15FA3D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6882" w:rsidRPr="00B36882">
        <w:rPr>
          <w:rFonts w:ascii="GHEA Grapalat" w:hAnsi="GHEA Grapalat"/>
          <w:b/>
          <w:bCs/>
          <w:color w:val="000000" w:themeColor="text1"/>
        </w:rPr>
        <w:t>10 (десять)</w:t>
      </w:r>
      <w:r w:rsidRPr="00003FAD">
        <w:rPr>
          <w:rFonts w:ascii="GHEA Grapalat" w:hAnsi="GHEA Grapalat"/>
          <w:color w:val="000000" w:themeColor="text1"/>
        </w:rPr>
        <w:t xml:space="preserve">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4C7E5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w:t>
      </w:r>
      <w:r w:rsidRPr="00003FAD">
        <w:rPr>
          <w:rFonts w:ascii="GHEA Grapalat" w:hAnsi="GHEA Grapalat"/>
          <w:color w:val="000000" w:themeColor="text1"/>
        </w:rPr>
        <w:lastRenderedPageBreak/>
        <w:t xml:space="preserve">услуги с Исполнителя за каждый просроченный рабочий день взимается пеня в размере </w:t>
      </w:r>
      <w:r w:rsidR="00525064" w:rsidRPr="00525064">
        <w:rPr>
          <w:rFonts w:ascii="GHEA Grapalat" w:hAnsi="GHEA Grapalat"/>
          <w:b/>
          <w:bCs/>
          <w:color w:val="000000" w:themeColor="text1"/>
        </w:rPr>
        <w:t>0,1 (ноль целых сотых)</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lastRenderedPageBreak/>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w:t>
      </w:r>
      <w:r w:rsidRPr="00003FAD">
        <w:rPr>
          <w:rFonts w:ascii="GHEA Grapalat" w:hAnsi="GHEA Grapalat"/>
          <w:color w:val="000000" w:themeColor="text1"/>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w:t>
      </w:r>
      <w:r w:rsidRPr="00003FAD">
        <w:rPr>
          <w:rFonts w:ascii="GHEA Grapalat" w:hAnsi="GHEA Grapalat"/>
          <w:color w:val="000000" w:themeColor="text1"/>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6AE3F5EE" w:rsidR="000619E7" w:rsidRPr="000619E7" w:rsidRDefault="000619E7" w:rsidP="00604F19">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r>
      <w:r w:rsidR="00C62D54" w:rsidRPr="00C62D54">
        <w:rPr>
          <w:rFonts w:ascii="GHEA Grapalat" w:hAnsi="GHEA Grapalat"/>
          <w:bCs/>
        </w:rPr>
        <w:t xml:space="preserve">Права и обязанности заказчика по настоящему Договору в порядке, установленном законодательством РА, осуществляет аппарат руководителя административного района </w:t>
      </w:r>
      <w:r w:rsidR="00C62D54" w:rsidRPr="00C62D54">
        <w:rPr>
          <w:rFonts w:ascii="GHEA Grapalat" w:hAnsi="GHEA Grapalat"/>
          <w:b/>
        </w:rPr>
        <w:t>Эребуни города Еревана</w:t>
      </w:r>
      <w:r w:rsidRPr="000619E7">
        <w:rPr>
          <w:rFonts w:ascii="GHEA Grapalat" w:hAnsi="GHEA Grapalat"/>
          <w:bCs/>
        </w:rPr>
        <w:t>.</w:t>
      </w: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lastRenderedPageBreak/>
        <w:t>Приложение № 1</w:t>
      </w:r>
    </w:p>
    <w:p w14:paraId="697CACF3" w14:textId="4E766822"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AB3079">
        <w:rPr>
          <w:rFonts w:ascii="GHEA Grapalat" w:hAnsi="GHEA Grapalat"/>
          <w:color w:val="000000" w:themeColor="text1"/>
          <w:lang w:val="af-ZA"/>
        </w:rPr>
        <w:t>»</w:t>
      </w:r>
    </w:p>
    <w:p w14:paraId="6F03E0C8" w14:textId="5223F228"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C62D54" w:rsidRDefault="003B2F27" w:rsidP="003F1117">
      <w:pPr>
        <w:widowControl w:val="0"/>
        <w:spacing w:after="160" w:line="360" w:lineRule="auto"/>
        <w:jc w:val="center"/>
        <w:rPr>
          <w:rFonts w:ascii="GHEA Grapalat" w:hAnsi="GHEA Grapalat"/>
          <w:color w:val="000000" w:themeColor="text1"/>
          <w:sz w:val="20"/>
          <w:szCs w:val="20"/>
        </w:rPr>
      </w:pPr>
      <w:r w:rsidRPr="00AB3079">
        <w:rPr>
          <w:rFonts w:ascii="GHEA Grapalat" w:hAnsi="GHEA Grapalat"/>
          <w:color w:val="000000" w:themeColor="text1"/>
          <w:sz w:val="20"/>
          <w:szCs w:val="20"/>
        </w:rPr>
        <w:t>ТЕХНИЧЕСКАЯ ХАРАКТЕРИСТИКА-ГРАФИК ЗАКУПКИ</w:t>
      </w:r>
      <w:r w:rsidRPr="00AB3079">
        <w:rPr>
          <w:rStyle w:val="FootnoteReference"/>
          <w:rFonts w:ascii="GHEA Grapalat" w:hAnsi="GHEA Grapalat"/>
          <w:color w:val="000000" w:themeColor="text1"/>
          <w:sz w:val="20"/>
          <w:szCs w:val="20"/>
        </w:rPr>
        <w:footnoteReference w:customMarkFollows="1" w:id="13"/>
        <w:t>*</w:t>
      </w:r>
    </w:p>
    <w:p w14:paraId="48D14230" w14:textId="703004D7" w:rsidR="00BD33BD" w:rsidRPr="00BD33BD" w:rsidRDefault="00BD33BD" w:rsidP="00BD33BD">
      <w:pPr>
        <w:widowControl w:val="0"/>
        <w:spacing w:line="360" w:lineRule="auto"/>
        <w:jc w:val="center"/>
        <w:rPr>
          <w:rFonts w:ascii="GHEA Grapalat" w:hAnsi="GHEA Grapalat"/>
          <w:color w:val="000000" w:themeColor="text1"/>
          <w:sz w:val="18"/>
          <w:szCs w:val="18"/>
        </w:rPr>
      </w:pPr>
      <w:r w:rsidRPr="00BD33BD">
        <w:rPr>
          <w:rFonts w:ascii="GHEA Grapalat" w:hAnsi="GHEA Grapalat"/>
          <w:color w:val="000000" w:themeColor="text1"/>
          <w:sz w:val="18"/>
          <w:szCs w:val="18"/>
        </w:rPr>
        <w:t>Служба обслуживания и ремонта кондиционеров аппарата руководителя административного района Эребуни города Еревана</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519"/>
        <w:gridCol w:w="1078"/>
        <w:gridCol w:w="1052"/>
        <w:gridCol w:w="763"/>
        <w:gridCol w:w="1783"/>
        <w:gridCol w:w="1426"/>
        <w:gridCol w:w="10"/>
      </w:tblGrid>
      <w:tr w:rsidR="00003FAD" w:rsidRPr="00003FAD" w14:paraId="2A212F9A" w14:textId="77777777" w:rsidTr="00E310C8">
        <w:trPr>
          <w:trHeight w:val="422"/>
          <w:jc w:val="center"/>
        </w:trPr>
        <w:tc>
          <w:tcPr>
            <w:tcW w:w="10822"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683438" w:rsidRPr="00003FAD" w14:paraId="370448B6" w14:textId="77777777" w:rsidTr="00685377">
        <w:trPr>
          <w:gridAfter w:val="1"/>
          <w:wAfter w:w="10" w:type="dxa"/>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519"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3"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683438" w:rsidRPr="00003FAD" w14:paraId="150361BB" w14:textId="77777777" w:rsidTr="00685377">
        <w:trPr>
          <w:gridAfter w:val="1"/>
          <w:wAfter w:w="10" w:type="dxa"/>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519"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3"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83"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6"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683438" w:rsidRPr="00003FAD" w14:paraId="1446E2C5" w14:textId="77777777" w:rsidTr="00685377">
        <w:trPr>
          <w:gridAfter w:val="1"/>
          <w:wAfter w:w="10" w:type="dxa"/>
          <w:trHeight w:val="277"/>
          <w:jc w:val="center"/>
        </w:trPr>
        <w:tc>
          <w:tcPr>
            <w:tcW w:w="508" w:type="dxa"/>
            <w:vAlign w:val="center"/>
          </w:tcPr>
          <w:p w14:paraId="3C9E8543" w14:textId="77777777" w:rsidR="003B2C4B" w:rsidRPr="003B2C4B" w:rsidRDefault="003B2C4B" w:rsidP="001C1FB6">
            <w:pPr>
              <w:pStyle w:val="BodyTextIndent2"/>
              <w:spacing w:line="240" w:lineRule="auto"/>
              <w:ind w:firstLine="0"/>
              <w:rPr>
                <w:rFonts w:ascii="GHEA Grapalat" w:hAnsi="GHEA Grapalat" w:cs="Helvetica"/>
                <w:sz w:val="18"/>
                <w:szCs w:val="18"/>
                <w:shd w:val="clear" w:color="auto" w:fill="FFFFFF"/>
              </w:rPr>
            </w:pPr>
            <w:r w:rsidRPr="003B2C4B">
              <w:rPr>
                <w:rFonts w:ascii="GHEA Grapalat" w:hAnsi="GHEA Grapalat" w:cs="Helvetica"/>
                <w:sz w:val="18"/>
                <w:szCs w:val="18"/>
                <w:shd w:val="clear" w:color="auto" w:fill="FFFFFF"/>
              </w:rPr>
              <w:t>1</w:t>
            </w:r>
          </w:p>
          <w:p w14:paraId="60CD3563" w14:textId="7A4177D1" w:rsidR="003B2C4B" w:rsidRPr="003B2C4B" w:rsidRDefault="003B2C4B" w:rsidP="001C1FB6">
            <w:pPr>
              <w:widowControl w:val="0"/>
              <w:jc w:val="both"/>
              <w:rPr>
                <w:rFonts w:ascii="GHEA Grapalat" w:hAnsi="GHEA Grapalat"/>
                <w:color w:val="000000" w:themeColor="text1"/>
                <w:sz w:val="18"/>
                <w:szCs w:val="18"/>
              </w:rPr>
            </w:pPr>
          </w:p>
        </w:tc>
        <w:tc>
          <w:tcPr>
            <w:tcW w:w="1683" w:type="dxa"/>
          </w:tcPr>
          <w:p w14:paraId="5D3692EB" w14:textId="77777777" w:rsidR="003B2C4B" w:rsidRPr="003B2C4B" w:rsidRDefault="003B2C4B" w:rsidP="001C1FB6">
            <w:pPr>
              <w:pStyle w:val="ListParagraph"/>
              <w:widowControl w:val="0"/>
              <w:jc w:val="both"/>
              <w:rPr>
                <w:rFonts w:ascii="GHEA Grapalat" w:hAnsi="GHEA Grapalat" w:cs="Arial"/>
                <w:sz w:val="18"/>
                <w:szCs w:val="18"/>
              </w:rPr>
            </w:pPr>
          </w:p>
          <w:p w14:paraId="78150EFC" w14:textId="77777777" w:rsidR="003B2C4B" w:rsidRPr="003B2C4B" w:rsidRDefault="003B2C4B" w:rsidP="001C1FB6">
            <w:pPr>
              <w:pStyle w:val="ListParagraph"/>
              <w:widowControl w:val="0"/>
              <w:jc w:val="both"/>
              <w:rPr>
                <w:rFonts w:ascii="GHEA Grapalat" w:hAnsi="GHEA Grapalat" w:cs="Arial"/>
                <w:sz w:val="18"/>
                <w:szCs w:val="18"/>
              </w:rPr>
            </w:pPr>
          </w:p>
          <w:p w14:paraId="4922E6AD" w14:textId="77777777" w:rsidR="003B2C4B" w:rsidRPr="003B2C4B" w:rsidRDefault="003B2C4B" w:rsidP="001C1FB6">
            <w:pPr>
              <w:pStyle w:val="ListParagraph"/>
              <w:widowControl w:val="0"/>
              <w:jc w:val="both"/>
              <w:rPr>
                <w:rFonts w:ascii="GHEA Grapalat" w:hAnsi="GHEA Grapalat" w:cs="Arial"/>
                <w:sz w:val="18"/>
                <w:szCs w:val="18"/>
              </w:rPr>
            </w:pPr>
          </w:p>
          <w:p w14:paraId="02A7E331" w14:textId="77777777" w:rsidR="003B2C4B" w:rsidRPr="003B2C4B" w:rsidRDefault="003B2C4B" w:rsidP="001C1FB6">
            <w:pPr>
              <w:pStyle w:val="ListParagraph"/>
              <w:widowControl w:val="0"/>
              <w:jc w:val="both"/>
              <w:rPr>
                <w:rFonts w:ascii="GHEA Grapalat" w:hAnsi="GHEA Grapalat" w:cs="Arial"/>
                <w:sz w:val="18"/>
                <w:szCs w:val="18"/>
              </w:rPr>
            </w:pPr>
          </w:p>
          <w:p w14:paraId="51F37DC0" w14:textId="77777777" w:rsidR="003B2C4B" w:rsidRPr="003B2C4B" w:rsidRDefault="003B2C4B" w:rsidP="001C1FB6">
            <w:pPr>
              <w:pStyle w:val="ListParagraph"/>
              <w:widowControl w:val="0"/>
              <w:jc w:val="both"/>
              <w:rPr>
                <w:rFonts w:ascii="GHEA Grapalat" w:hAnsi="GHEA Grapalat" w:cs="Arial"/>
                <w:sz w:val="18"/>
                <w:szCs w:val="18"/>
              </w:rPr>
            </w:pPr>
          </w:p>
          <w:p w14:paraId="68EDC599" w14:textId="77777777" w:rsidR="00AC51AE" w:rsidRDefault="00AC51AE" w:rsidP="001C1FB6">
            <w:pPr>
              <w:jc w:val="center"/>
              <w:rPr>
                <w:rFonts w:ascii="GHEA Grapalat" w:hAnsi="GHEA Grapalat" w:cs="Arial"/>
                <w:color w:val="403931"/>
                <w:sz w:val="18"/>
                <w:szCs w:val="18"/>
                <w:lang w:val="hy-AM"/>
              </w:rPr>
            </w:pPr>
          </w:p>
          <w:p w14:paraId="317E999C" w14:textId="77777777" w:rsidR="00AC51AE" w:rsidRDefault="00AC51AE" w:rsidP="001C1FB6">
            <w:pPr>
              <w:jc w:val="center"/>
              <w:rPr>
                <w:rFonts w:ascii="GHEA Grapalat" w:hAnsi="GHEA Grapalat" w:cs="Arial"/>
                <w:color w:val="403931"/>
                <w:sz w:val="18"/>
                <w:szCs w:val="18"/>
              </w:rPr>
            </w:pPr>
          </w:p>
          <w:p w14:paraId="41C267E9" w14:textId="77777777" w:rsidR="00E310C8" w:rsidRPr="00E310C8" w:rsidRDefault="00E310C8" w:rsidP="00E310C8">
            <w:pPr>
              <w:jc w:val="center"/>
              <w:rPr>
                <w:rFonts w:ascii="GHEA Grapalat" w:hAnsi="GHEA Grapalat" w:cs="Arial"/>
                <w:color w:val="403931"/>
                <w:sz w:val="18"/>
                <w:szCs w:val="18"/>
              </w:rPr>
            </w:pPr>
            <w:r w:rsidRPr="00E310C8">
              <w:rPr>
                <w:rFonts w:ascii="GHEA Grapalat" w:hAnsi="GHEA Grapalat" w:cs="Arial"/>
                <w:color w:val="403931"/>
                <w:sz w:val="18"/>
                <w:szCs w:val="18"/>
              </w:rPr>
              <w:t>50111260/2</w:t>
            </w:r>
          </w:p>
          <w:p w14:paraId="3B85EE68" w14:textId="127C0284" w:rsidR="003B2C4B" w:rsidRPr="00CA7CE0" w:rsidRDefault="003B2C4B" w:rsidP="001C1FB6">
            <w:pPr>
              <w:widowControl w:val="0"/>
              <w:jc w:val="center"/>
              <w:rPr>
                <w:rFonts w:ascii="GHEA Grapalat" w:hAnsi="GHEA Grapalat"/>
                <w:color w:val="000000" w:themeColor="text1"/>
                <w:sz w:val="18"/>
                <w:szCs w:val="18"/>
                <w:lang w:val="hy-AM"/>
              </w:rPr>
            </w:pPr>
          </w:p>
        </w:tc>
        <w:tc>
          <w:tcPr>
            <w:tcW w:w="2519" w:type="dxa"/>
            <w:vAlign w:val="center"/>
          </w:tcPr>
          <w:p w14:paraId="265AD8A3" w14:textId="77777777" w:rsidR="001C1FB6" w:rsidRPr="00685377" w:rsidRDefault="001C1FB6" w:rsidP="001C1FB6">
            <w:pPr>
              <w:rPr>
                <w:rFonts w:ascii="GHEA Grapalat" w:hAnsi="GHEA Grapalat" w:cs="Arial"/>
                <w:color w:val="000000"/>
                <w:sz w:val="16"/>
                <w:szCs w:val="16"/>
              </w:rPr>
            </w:pPr>
            <w:r w:rsidRPr="00685377">
              <w:rPr>
                <w:rFonts w:ascii="GHEA Grapalat" w:hAnsi="GHEA Grapalat" w:cs="Arial"/>
                <w:color w:val="000000"/>
                <w:sz w:val="16"/>
                <w:szCs w:val="16"/>
              </w:rPr>
              <w:t xml:space="preserve">     Предметом покупки является услуга по обслуживанию и ремонту кондиционеров.</w:t>
            </w:r>
            <w:r w:rsidRPr="00685377">
              <w:rPr>
                <w:rFonts w:ascii="GHEA Grapalat" w:hAnsi="GHEA Grapalat" w:cs="Arial"/>
                <w:color w:val="000000"/>
                <w:sz w:val="16"/>
                <w:szCs w:val="16"/>
              </w:rPr>
              <w:br/>
              <w:t xml:space="preserve">     Необходимо выполнить</w:t>
            </w:r>
            <w:r w:rsidRPr="00685377">
              <w:rPr>
                <w:rFonts w:ascii="Microsoft JhengHei" w:eastAsia="Microsoft JhengHei" w:hAnsi="Microsoft JhengHei" w:cs="Microsoft JhengHei" w:hint="eastAsia"/>
                <w:color w:val="000000"/>
                <w:sz w:val="16"/>
                <w:szCs w:val="16"/>
              </w:rPr>
              <w:t>․</w:t>
            </w:r>
            <w:r w:rsidRPr="00685377">
              <w:rPr>
                <w:rFonts w:ascii="GHEA Grapalat" w:hAnsi="GHEA Grapalat" w:cs="Arial"/>
                <w:color w:val="000000"/>
                <w:sz w:val="16"/>
                <w:szCs w:val="16"/>
              </w:rPr>
              <w:br/>
              <w:t xml:space="preserve">     1. Устранение утечки газа, </w:t>
            </w:r>
            <w:r w:rsidRPr="00685377">
              <w:rPr>
                <w:rFonts w:ascii="GHEA Grapalat" w:hAnsi="GHEA Grapalat" w:cs="Arial"/>
                <w:color w:val="000000"/>
                <w:sz w:val="16"/>
                <w:szCs w:val="16"/>
              </w:rPr>
              <w:br/>
              <w:t xml:space="preserve">     2. Заправка газа, </w:t>
            </w:r>
            <w:r w:rsidRPr="00685377">
              <w:rPr>
                <w:rFonts w:ascii="GHEA Grapalat" w:hAnsi="GHEA Grapalat" w:cs="Arial"/>
                <w:color w:val="000000"/>
                <w:sz w:val="16"/>
                <w:szCs w:val="16"/>
              </w:rPr>
              <w:br/>
              <w:t xml:space="preserve">     3. Промывка и чистка внутреннего блока,</w:t>
            </w:r>
            <w:r w:rsidRPr="00685377">
              <w:rPr>
                <w:rFonts w:ascii="GHEA Grapalat" w:hAnsi="GHEA Grapalat" w:cs="Arial"/>
                <w:color w:val="000000"/>
                <w:sz w:val="16"/>
                <w:szCs w:val="16"/>
              </w:rPr>
              <w:br/>
              <w:t xml:space="preserve">     4. Промывка и чистка внешнего блока,</w:t>
            </w:r>
            <w:r w:rsidRPr="00685377">
              <w:rPr>
                <w:rFonts w:ascii="GHEA Grapalat" w:hAnsi="GHEA Grapalat" w:cs="Arial"/>
                <w:color w:val="000000"/>
                <w:sz w:val="16"/>
                <w:szCs w:val="16"/>
              </w:rPr>
              <w:br/>
              <w:t xml:space="preserve">     5. Замена компрессора на новый, включая запасные части,</w:t>
            </w:r>
            <w:r w:rsidRPr="00685377">
              <w:rPr>
                <w:rFonts w:ascii="GHEA Grapalat" w:hAnsi="GHEA Grapalat" w:cs="Arial"/>
                <w:color w:val="000000"/>
                <w:sz w:val="16"/>
                <w:szCs w:val="16"/>
              </w:rPr>
              <w:br/>
              <w:t xml:space="preserve">     6. Замена реле на новое, включая запасные части,</w:t>
            </w:r>
            <w:r w:rsidRPr="00685377">
              <w:rPr>
                <w:rFonts w:ascii="GHEA Grapalat" w:hAnsi="GHEA Grapalat" w:cs="Arial"/>
                <w:color w:val="000000"/>
                <w:sz w:val="16"/>
                <w:szCs w:val="16"/>
              </w:rPr>
              <w:br/>
              <w:t xml:space="preserve">     7. Замена конденсатора на новый, включая конденсатор,</w:t>
            </w:r>
            <w:r w:rsidRPr="00685377">
              <w:rPr>
                <w:rFonts w:ascii="GHEA Grapalat" w:hAnsi="GHEA Grapalat" w:cs="Arial"/>
                <w:color w:val="000000"/>
                <w:sz w:val="16"/>
                <w:szCs w:val="16"/>
              </w:rPr>
              <w:br/>
              <w:t xml:space="preserve">     8. Замена вентилирующего двигателя, включая запасные части, </w:t>
            </w:r>
            <w:r w:rsidRPr="00685377">
              <w:rPr>
                <w:rFonts w:ascii="GHEA Grapalat" w:hAnsi="GHEA Grapalat" w:cs="Arial"/>
                <w:color w:val="000000"/>
                <w:sz w:val="16"/>
                <w:szCs w:val="16"/>
              </w:rPr>
              <w:br/>
              <w:t xml:space="preserve">     9. Замена патрубков на новые, включая запасные </w:t>
            </w:r>
            <w:r w:rsidRPr="00685377">
              <w:rPr>
                <w:rFonts w:ascii="GHEA Grapalat" w:hAnsi="GHEA Grapalat" w:cs="Arial"/>
                <w:color w:val="000000"/>
                <w:sz w:val="16"/>
                <w:szCs w:val="16"/>
              </w:rPr>
              <w:lastRenderedPageBreak/>
              <w:t>части,</w:t>
            </w:r>
            <w:r w:rsidRPr="00685377">
              <w:rPr>
                <w:rFonts w:ascii="GHEA Grapalat" w:hAnsi="GHEA Grapalat" w:cs="Arial"/>
                <w:color w:val="000000"/>
                <w:sz w:val="16"/>
                <w:szCs w:val="16"/>
              </w:rPr>
              <w:br/>
              <w:t xml:space="preserve">     10. Ремонт пульта управления,</w:t>
            </w:r>
            <w:r w:rsidRPr="00685377">
              <w:rPr>
                <w:rFonts w:ascii="GHEA Grapalat" w:hAnsi="GHEA Grapalat" w:cs="Arial"/>
                <w:color w:val="000000"/>
                <w:sz w:val="16"/>
                <w:szCs w:val="16"/>
              </w:rPr>
              <w:br/>
              <w:t xml:space="preserve">     11. Замена внешнего охладителя, включая запасные части,</w:t>
            </w:r>
            <w:r w:rsidRPr="00685377">
              <w:rPr>
                <w:rFonts w:ascii="GHEA Grapalat" w:hAnsi="GHEA Grapalat" w:cs="Arial"/>
                <w:color w:val="000000"/>
                <w:sz w:val="16"/>
                <w:szCs w:val="16"/>
              </w:rPr>
              <w:br/>
              <w:t xml:space="preserve">     12. Pемонт внутреннего блока, </w:t>
            </w:r>
            <w:r w:rsidRPr="00685377">
              <w:rPr>
                <w:rFonts w:ascii="GHEA Grapalat" w:hAnsi="GHEA Grapalat" w:cs="Arial"/>
                <w:color w:val="000000"/>
                <w:sz w:val="16"/>
                <w:szCs w:val="16"/>
              </w:rPr>
              <w:br/>
              <w:t xml:space="preserve">     13. Ремонт наружного  блока, </w:t>
            </w:r>
            <w:r w:rsidRPr="00685377">
              <w:rPr>
                <w:rFonts w:ascii="GHEA Grapalat" w:hAnsi="GHEA Grapalat" w:cs="Arial"/>
                <w:color w:val="000000"/>
                <w:sz w:val="16"/>
                <w:szCs w:val="16"/>
              </w:rPr>
              <w:br/>
              <w:t xml:space="preserve">     14. Предоставление подъемной вышки. </w:t>
            </w:r>
            <w:r w:rsidRPr="00685377">
              <w:rPr>
                <w:rFonts w:ascii="GHEA Grapalat" w:hAnsi="GHEA Grapalat" w:cs="Arial"/>
                <w:color w:val="000000"/>
                <w:sz w:val="16"/>
                <w:szCs w:val="16"/>
              </w:rPr>
              <w:br/>
              <w:t xml:space="preserve">     Услуги должны быть предоставлены по требованию Заказчика.  </w:t>
            </w:r>
            <w:r w:rsidRPr="00685377">
              <w:rPr>
                <w:rFonts w:ascii="GHEA Grapalat" w:hAnsi="GHEA Grapalat" w:cs="Arial"/>
                <w:color w:val="000000"/>
                <w:sz w:val="16"/>
                <w:szCs w:val="16"/>
              </w:rPr>
              <w:br/>
              <w:t xml:space="preserve">     Исполнитель должен явиться к Заказчику в течение одного дня, для получения соответствующих инструкций. </w:t>
            </w:r>
            <w:r w:rsidRPr="00685377">
              <w:rPr>
                <w:rFonts w:ascii="GHEA Grapalat" w:hAnsi="GHEA Grapalat" w:cs="Arial"/>
                <w:color w:val="000000"/>
                <w:sz w:val="16"/>
                <w:szCs w:val="16"/>
              </w:rPr>
              <w:br/>
              <w:t xml:space="preserve">     Работы по транспортировке должны осуществляться силами и средствами Исполнителя.</w:t>
            </w:r>
            <w:r w:rsidRPr="00685377">
              <w:rPr>
                <w:rFonts w:ascii="GHEA Grapalat" w:hAnsi="GHEA Grapalat" w:cs="Arial"/>
                <w:color w:val="000000"/>
                <w:sz w:val="16"/>
                <w:szCs w:val="16"/>
              </w:rPr>
              <w:br/>
              <w:t xml:space="preserve">     Услуги должны осуществляться в административном здании административного района Эребуни г. Ереван  /ул. Сасунци Давида 87/. </w:t>
            </w:r>
            <w:r w:rsidRPr="00685377">
              <w:rPr>
                <w:rFonts w:ascii="GHEA Grapalat" w:hAnsi="GHEA Grapalat" w:cs="Arial"/>
                <w:color w:val="000000"/>
                <w:sz w:val="16"/>
                <w:szCs w:val="16"/>
              </w:rPr>
              <w:br/>
              <w:t xml:space="preserve">     Срок исполнения: до 3 дня.</w:t>
            </w:r>
          </w:p>
          <w:p w14:paraId="1C17E4A6" w14:textId="1047F1FE" w:rsidR="003B2C4B" w:rsidRPr="00685377" w:rsidRDefault="003B2C4B" w:rsidP="001C1FB6">
            <w:pPr>
              <w:rPr>
                <w:rFonts w:ascii="GHEA Grapalat" w:hAnsi="GHEA Grapalat" w:cs="Arial"/>
                <w:sz w:val="16"/>
                <w:szCs w:val="16"/>
                <w:lang w:val="hy-AM"/>
              </w:rPr>
            </w:pPr>
          </w:p>
        </w:tc>
        <w:tc>
          <w:tcPr>
            <w:tcW w:w="1078" w:type="dxa"/>
            <w:vAlign w:val="center"/>
          </w:tcPr>
          <w:p w14:paraId="5BAB781D" w14:textId="57FE7FE6" w:rsidR="003B2C4B" w:rsidRPr="003B2C4B" w:rsidRDefault="003B2C4B" w:rsidP="001C1FB6">
            <w:pPr>
              <w:widowControl w:val="0"/>
              <w:jc w:val="both"/>
              <w:rPr>
                <w:rFonts w:ascii="GHEA Grapalat" w:hAnsi="GHEA Grapalat"/>
                <w:color w:val="000000" w:themeColor="text1"/>
                <w:sz w:val="18"/>
                <w:szCs w:val="18"/>
              </w:rPr>
            </w:pPr>
            <w:r w:rsidRPr="003B2C4B">
              <w:rPr>
                <w:rFonts w:ascii="GHEA Grapalat" w:hAnsi="GHEA Grapalat"/>
                <w:sz w:val="18"/>
                <w:szCs w:val="18"/>
                <w:lang w:val="hy-AM"/>
              </w:rPr>
              <w:lastRenderedPageBreak/>
              <w:t>драм</w:t>
            </w:r>
          </w:p>
        </w:tc>
        <w:tc>
          <w:tcPr>
            <w:tcW w:w="1052" w:type="dxa"/>
            <w:vAlign w:val="center"/>
          </w:tcPr>
          <w:p w14:paraId="5C2BD922" w14:textId="2437007C" w:rsidR="003B2C4B" w:rsidRPr="003B2C4B" w:rsidRDefault="003B2C4B" w:rsidP="001C1FB6">
            <w:pPr>
              <w:widowControl w:val="0"/>
              <w:jc w:val="both"/>
              <w:rPr>
                <w:rFonts w:ascii="GHEA Grapalat" w:hAnsi="GHEA Grapalat"/>
                <w:color w:val="000000" w:themeColor="text1"/>
                <w:sz w:val="18"/>
                <w:szCs w:val="18"/>
              </w:rPr>
            </w:pPr>
          </w:p>
        </w:tc>
        <w:tc>
          <w:tcPr>
            <w:tcW w:w="763" w:type="dxa"/>
            <w:vAlign w:val="center"/>
          </w:tcPr>
          <w:p w14:paraId="1935DD13" w14:textId="516E4890" w:rsidR="003B2C4B" w:rsidRPr="003B2C4B" w:rsidRDefault="003B2C4B" w:rsidP="001C1FB6">
            <w:pPr>
              <w:widowControl w:val="0"/>
              <w:jc w:val="both"/>
              <w:rPr>
                <w:rFonts w:ascii="GHEA Grapalat" w:hAnsi="GHEA Grapalat"/>
                <w:color w:val="000000" w:themeColor="text1"/>
                <w:sz w:val="18"/>
                <w:szCs w:val="18"/>
              </w:rPr>
            </w:pPr>
            <w:r w:rsidRPr="003B2C4B">
              <w:rPr>
                <w:rFonts w:ascii="GHEA Grapalat" w:hAnsi="GHEA Grapalat"/>
                <w:color w:val="000000" w:themeColor="text1"/>
                <w:sz w:val="18"/>
                <w:szCs w:val="18"/>
              </w:rPr>
              <w:t>1</w:t>
            </w:r>
          </w:p>
        </w:tc>
        <w:tc>
          <w:tcPr>
            <w:tcW w:w="1783" w:type="dxa"/>
          </w:tcPr>
          <w:p w14:paraId="0D77DCAA" w14:textId="77777777" w:rsidR="007B4EE6" w:rsidRDefault="007B4EE6" w:rsidP="001C1FB6">
            <w:pPr>
              <w:jc w:val="center"/>
              <w:rPr>
                <w:rFonts w:ascii="GHEA Grapalat" w:hAnsi="GHEA Grapalat" w:cs="Arial"/>
                <w:sz w:val="18"/>
                <w:szCs w:val="18"/>
                <w:lang w:val="hy-AM"/>
              </w:rPr>
            </w:pPr>
          </w:p>
          <w:p w14:paraId="59FB6402" w14:textId="77777777" w:rsidR="007B4EE6" w:rsidRDefault="007B4EE6" w:rsidP="001C1FB6">
            <w:pPr>
              <w:jc w:val="center"/>
              <w:rPr>
                <w:rFonts w:ascii="GHEA Grapalat" w:hAnsi="GHEA Grapalat" w:cs="Arial"/>
                <w:sz w:val="18"/>
                <w:szCs w:val="18"/>
              </w:rPr>
            </w:pPr>
          </w:p>
          <w:p w14:paraId="76C99DE7" w14:textId="77777777" w:rsidR="002824B4" w:rsidRDefault="002824B4" w:rsidP="002824B4">
            <w:pPr>
              <w:jc w:val="center"/>
              <w:rPr>
                <w:rFonts w:ascii="GHEA Grapalat" w:hAnsi="GHEA Grapalat" w:cs="Arial"/>
                <w:sz w:val="18"/>
                <w:szCs w:val="18"/>
                <w:lang w:val="hy-AM"/>
              </w:rPr>
            </w:pPr>
          </w:p>
          <w:p w14:paraId="4DC7B96B" w14:textId="77777777" w:rsidR="002824B4" w:rsidRDefault="002824B4" w:rsidP="002824B4">
            <w:pPr>
              <w:jc w:val="center"/>
              <w:rPr>
                <w:rFonts w:ascii="GHEA Grapalat" w:hAnsi="GHEA Grapalat" w:cs="Arial"/>
                <w:sz w:val="18"/>
                <w:szCs w:val="18"/>
                <w:lang w:val="hy-AM"/>
              </w:rPr>
            </w:pPr>
          </w:p>
          <w:p w14:paraId="4B7A8892" w14:textId="77777777" w:rsidR="002824B4" w:rsidRDefault="002824B4" w:rsidP="002824B4">
            <w:pPr>
              <w:jc w:val="center"/>
              <w:rPr>
                <w:rFonts w:ascii="GHEA Grapalat" w:hAnsi="GHEA Grapalat" w:cs="Arial"/>
                <w:sz w:val="18"/>
                <w:szCs w:val="18"/>
                <w:lang w:val="hy-AM"/>
              </w:rPr>
            </w:pPr>
          </w:p>
          <w:p w14:paraId="52E7B92D" w14:textId="77777777" w:rsidR="002824B4" w:rsidRDefault="002824B4" w:rsidP="002824B4">
            <w:pPr>
              <w:jc w:val="center"/>
              <w:rPr>
                <w:rFonts w:ascii="GHEA Grapalat" w:hAnsi="GHEA Grapalat" w:cs="Arial"/>
                <w:sz w:val="18"/>
                <w:szCs w:val="18"/>
                <w:lang w:val="hy-AM"/>
              </w:rPr>
            </w:pPr>
          </w:p>
          <w:p w14:paraId="0D1C328B" w14:textId="77777777" w:rsidR="002824B4" w:rsidRDefault="002824B4" w:rsidP="002824B4">
            <w:pPr>
              <w:jc w:val="center"/>
              <w:rPr>
                <w:rFonts w:ascii="GHEA Grapalat" w:hAnsi="GHEA Grapalat" w:cs="Arial"/>
                <w:sz w:val="18"/>
                <w:szCs w:val="18"/>
                <w:lang w:val="hy-AM"/>
              </w:rPr>
            </w:pPr>
          </w:p>
          <w:p w14:paraId="5AB0EC8B" w14:textId="77777777" w:rsidR="002824B4" w:rsidRDefault="002824B4" w:rsidP="002824B4">
            <w:pPr>
              <w:jc w:val="center"/>
              <w:rPr>
                <w:rFonts w:ascii="GHEA Grapalat" w:hAnsi="GHEA Grapalat" w:cs="Arial"/>
                <w:sz w:val="18"/>
                <w:szCs w:val="18"/>
                <w:lang w:val="hy-AM"/>
              </w:rPr>
            </w:pPr>
          </w:p>
          <w:p w14:paraId="1BA2901C" w14:textId="0DCBB379" w:rsidR="002824B4" w:rsidRPr="002824B4" w:rsidRDefault="002824B4" w:rsidP="002824B4">
            <w:pPr>
              <w:jc w:val="center"/>
              <w:rPr>
                <w:rFonts w:ascii="GHEA Grapalat" w:hAnsi="GHEA Grapalat" w:cs="Arial"/>
                <w:sz w:val="18"/>
                <w:szCs w:val="18"/>
                <w:lang w:val="hy-AM"/>
              </w:rPr>
            </w:pPr>
            <w:r w:rsidRPr="002824B4">
              <w:rPr>
                <w:rFonts w:ascii="GHEA Grapalat" w:hAnsi="GHEA Grapalat" w:cs="Arial"/>
                <w:sz w:val="18"/>
                <w:szCs w:val="18"/>
                <w:lang w:val="hy-AM"/>
              </w:rPr>
              <w:t>г. Ереван, административный район Эребуни,</w:t>
            </w:r>
          </w:p>
          <w:p w14:paraId="426ECEB6" w14:textId="18AD1951" w:rsidR="003B2C4B" w:rsidRPr="007B4EE6" w:rsidRDefault="002824B4" w:rsidP="002824B4">
            <w:pPr>
              <w:widowControl w:val="0"/>
              <w:jc w:val="center"/>
              <w:rPr>
                <w:rFonts w:ascii="GHEA Grapalat" w:hAnsi="GHEA Grapalat"/>
                <w:color w:val="000000" w:themeColor="text1"/>
                <w:sz w:val="18"/>
                <w:szCs w:val="18"/>
              </w:rPr>
            </w:pPr>
            <w:r w:rsidRPr="002824B4">
              <w:rPr>
                <w:rFonts w:ascii="GHEA Grapalat" w:hAnsi="GHEA Grapalat" w:cs="Arial"/>
                <w:sz w:val="18"/>
                <w:szCs w:val="18"/>
                <w:lang w:val="hy-AM"/>
              </w:rPr>
              <w:t xml:space="preserve"> ул. Сасунци Давида 85</w:t>
            </w:r>
            <w:r w:rsidRPr="002824B4">
              <w:rPr>
                <w:rFonts w:ascii="GHEA Grapalat" w:hAnsi="GHEA Grapalat" w:cs="Arial"/>
                <w:color w:val="000000" w:themeColor="text1"/>
                <w:sz w:val="18"/>
                <w:szCs w:val="18"/>
                <w:lang w:val="hy-AM"/>
              </w:rPr>
              <w:t xml:space="preserve"> </w:t>
            </w:r>
          </w:p>
        </w:tc>
        <w:tc>
          <w:tcPr>
            <w:tcW w:w="1426" w:type="dxa"/>
          </w:tcPr>
          <w:p w14:paraId="1C9D22A3" w14:textId="77777777" w:rsidR="007B4EE6" w:rsidRPr="007B4EE6" w:rsidRDefault="007B4EE6" w:rsidP="001C1FB6">
            <w:pPr>
              <w:jc w:val="center"/>
              <w:rPr>
                <w:rFonts w:ascii="GHEA Grapalat" w:hAnsi="GHEA Grapalat" w:cs="Arial"/>
                <w:color w:val="403931"/>
                <w:sz w:val="18"/>
                <w:szCs w:val="18"/>
                <w:lang w:val="hy-AM"/>
              </w:rPr>
            </w:pPr>
          </w:p>
          <w:p w14:paraId="519E6CD1" w14:textId="77777777" w:rsidR="007B4EE6" w:rsidRPr="007B4EE6" w:rsidRDefault="007B4EE6" w:rsidP="001C1FB6">
            <w:pPr>
              <w:jc w:val="center"/>
              <w:rPr>
                <w:rFonts w:ascii="GHEA Grapalat" w:hAnsi="GHEA Grapalat" w:cs="Arial"/>
                <w:color w:val="403931"/>
                <w:sz w:val="18"/>
                <w:szCs w:val="18"/>
              </w:rPr>
            </w:pPr>
          </w:p>
          <w:p w14:paraId="29BC0499" w14:textId="77777777" w:rsidR="007B4EE6" w:rsidRPr="007B4EE6" w:rsidRDefault="007B4EE6" w:rsidP="001C1FB6">
            <w:pPr>
              <w:jc w:val="center"/>
              <w:rPr>
                <w:rFonts w:ascii="GHEA Grapalat" w:hAnsi="GHEA Grapalat" w:cs="Arial"/>
                <w:color w:val="403931"/>
                <w:sz w:val="18"/>
                <w:szCs w:val="18"/>
              </w:rPr>
            </w:pPr>
          </w:p>
          <w:p w14:paraId="5439C6ED" w14:textId="77777777" w:rsidR="007B4EE6" w:rsidRPr="007B4EE6" w:rsidRDefault="007B4EE6" w:rsidP="001C1FB6">
            <w:pPr>
              <w:jc w:val="center"/>
              <w:rPr>
                <w:rFonts w:ascii="GHEA Grapalat" w:hAnsi="GHEA Grapalat" w:cs="Arial"/>
                <w:color w:val="403931"/>
                <w:sz w:val="18"/>
                <w:szCs w:val="18"/>
              </w:rPr>
            </w:pPr>
          </w:p>
          <w:p w14:paraId="707123E8" w14:textId="77777777" w:rsidR="00AC12F2" w:rsidRDefault="00AC12F2" w:rsidP="00AC12F2">
            <w:pPr>
              <w:jc w:val="center"/>
              <w:rPr>
                <w:rFonts w:ascii="GHEA Grapalat" w:hAnsi="GHEA Grapalat" w:cs="Arial"/>
                <w:color w:val="403931"/>
                <w:sz w:val="18"/>
                <w:szCs w:val="18"/>
                <w:lang w:val="hy-AM"/>
              </w:rPr>
            </w:pPr>
          </w:p>
          <w:p w14:paraId="7CB652F7" w14:textId="77777777" w:rsidR="00AC12F2" w:rsidRDefault="00AC12F2" w:rsidP="00AC12F2">
            <w:pPr>
              <w:jc w:val="center"/>
              <w:rPr>
                <w:rFonts w:ascii="GHEA Grapalat" w:hAnsi="GHEA Grapalat" w:cs="Arial"/>
                <w:color w:val="403931"/>
                <w:sz w:val="18"/>
                <w:szCs w:val="18"/>
                <w:lang w:val="hy-AM"/>
              </w:rPr>
            </w:pPr>
          </w:p>
          <w:p w14:paraId="19BDDB55" w14:textId="77777777" w:rsidR="00AC12F2" w:rsidRDefault="00AC12F2" w:rsidP="00AC12F2">
            <w:pPr>
              <w:jc w:val="center"/>
              <w:rPr>
                <w:rFonts w:ascii="GHEA Grapalat" w:hAnsi="GHEA Grapalat" w:cs="Arial"/>
                <w:color w:val="403931"/>
                <w:sz w:val="18"/>
                <w:szCs w:val="18"/>
                <w:lang w:val="hy-AM"/>
              </w:rPr>
            </w:pPr>
          </w:p>
          <w:p w14:paraId="639B43D8" w14:textId="7999BB92" w:rsidR="00AC12F2" w:rsidRPr="00AC12F2" w:rsidRDefault="00AC12F2" w:rsidP="00AC12F2">
            <w:pPr>
              <w:jc w:val="center"/>
              <w:rPr>
                <w:rFonts w:ascii="GHEA Grapalat" w:hAnsi="GHEA Grapalat" w:cs="Arial"/>
                <w:sz w:val="18"/>
                <w:szCs w:val="18"/>
                <w:lang w:val="hy-AM"/>
              </w:rPr>
            </w:pPr>
            <w:r w:rsidRPr="00AC12F2">
              <w:rPr>
                <w:rFonts w:ascii="GHEA Grapalat" w:hAnsi="GHEA Grapalat" w:cs="Arial"/>
                <w:sz w:val="18"/>
                <w:szCs w:val="18"/>
                <w:lang w:val="hy-AM"/>
              </w:rPr>
              <w:t>С даты вступления в силу договора до</w:t>
            </w:r>
          </w:p>
          <w:p w14:paraId="2FFCE76C" w14:textId="077BCA1A" w:rsidR="003B2C4B" w:rsidRPr="007B4EE6" w:rsidRDefault="00AC12F2" w:rsidP="00AC12F2">
            <w:pPr>
              <w:jc w:val="center"/>
              <w:rPr>
                <w:rFonts w:ascii="GHEA Grapalat" w:hAnsi="GHEA Grapalat"/>
                <w:color w:val="000000" w:themeColor="text1"/>
                <w:sz w:val="18"/>
                <w:szCs w:val="18"/>
              </w:rPr>
            </w:pPr>
            <w:r w:rsidRPr="00AC12F2">
              <w:rPr>
                <w:rFonts w:ascii="GHEA Grapalat" w:hAnsi="GHEA Grapalat" w:cs="Arial"/>
                <w:sz w:val="18"/>
                <w:szCs w:val="18"/>
                <w:lang w:val="hy-AM"/>
              </w:rPr>
              <w:t xml:space="preserve"> 20</w:t>
            </w:r>
            <w:r w:rsidRPr="00AC12F2">
              <w:rPr>
                <w:rFonts w:ascii="Microsoft JhengHei" w:eastAsia="Microsoft JhengHei" w:hAnsi="Microsoft JhengHei" w:cs="Microsoft JhengHei" w:hint="eastAsia"/>
                <w:sz w:val="18"/>
                <w:szCs w:val="18"/>
                <w:lang w:val="hy-AM"/>
              </w:rPr>
              <w:t>․</w:t>
            </w:r>
            <w:r w:rsidRPr="00AC12F2">
              <w:rPr>
                <w:rFonts w:ascii="GHEA Grapalat" w:hAnsi="GHEA Grapalat" w:cs="Arial"/>
                <w:sz w:val="18"/>
                <w:szCs w:val="18"/>
                <w:lang w:val="hy-AM"/>
              </w:rPr>
              <w:t>12</w:t>
            </w:r>
            <w:r w:rsidRPr="00AC12F2">
              <w:rPr>
                <w:rFonts w:ascii="Microsoft JhengHei" w:eastAsia="Microsoft JhengHei" w:hAnsi="Microsoft JhengHei" w:cs="Microsoft JhengHei" w:hint="eastAsia"/>
                <w:sz w:val="18"/>
                <w:szCs w:val="18"/>
                <w:lang w:val="hy-AM"/>
              </w:rPr>
              <w:t>․</w:t>
            </w:r>
            <w:r w:rsidRPr="00AC12F2">
              <w:rPr>
                <w:rFonts w:ascii="GHEA Grapalat" w:hAnsi="GHEA Grapalat" w:cs="Arial"/>
                <w:sz w:val="18"/>
                <w:szCs w:val="18"/>
                <w:lang w:val="hy-AM"/>
              </w:rPr>
              <w:t>2026г. включительно</w:t>
            </w:r>
            <w:r w:rsidRPr="00AC12F2">
              <w:rPr>
                <w:rFonts w:ascii="GHEA Grapalat" w:hAnsi="GHEA Grapalat" w:cs="Arial"/>
                <w:color w:val="403931"/>
                <w:sz w:val="18"/>
                <w:szCs w:val="18"/>
              </w:rPr>
              <w:t xml:space="preserve">. </w:t>
            </w:r>
          </w:p>
        </w:tc>
      </w:tr>
    </w:tbl>
    <w:p w14:paraId="06515024" w14:textId="77777777" w:rsidR="00404E2B" w:rsidRDefault="00404E2B" w:rsidP="00685377">
      <w:pPr>
        <w:widowControl w:val="0"/>
        <w:spacing w:after="160" w:line="360" w:lineRule="auto"/>
        <w:ind w:firstLine="567"/>
        <w:rPr>
          <w:rFonts w:ascii="GHEA Grapalat" w:hAnsi="GHEA Grapalat"/>
          <w:i/>
          <w:color w:val="000000" w:themeColor="text1"/>
        </w:rPr>
      </w:pPr>
    </w:p>
    <w:p w14:paraId="0A213640" w14:textId="77777777" w:rsidR="00685377" w:rsidRDefault="00685377" w:rsidP="004042EA">
      <w:pPr>
        <w:widowControl w:val="0"/>
        <w:spacing w:after="160" w:line="360" w:lineRule="auto"/>
        <w:jc w:val="right"/>
        <w:rPr>
          <w:rFonts w:ascii="GHEA Grapalat" w:hAnsi="GHEA Grapalat"/>
          <w:i/>
          <w:lang w:val="hy-AM"/>
        </w:rPr>
      </w:pPr>
    </w:p>
    <w:p w14:paraId="059928F3" w14:textId="77777777" w:rsidR="00685377" w:rsidRDefault="00685377" w:rsidP="004042EA">
      <w:pPr>
        <w:widowControl w:val="0"/>
        <w:spacing w:after="160" w:line="360" w:lineRule="auto"/>
        <w:jc w:val="right"/>
        <w:rPr>
          <w:rFonts w:ascii="GHEA Grapalat" w:hAnsi="GHEA Grapalat"/>
          <w:i/>
          <w:lang w:val="hy-AM"/>
        </w:rPr>
      </w:pPr>
    </w:p>
    <w:p w14:paraId="18B290C9" w14:textId="77777777" w:rsidR="00685377" w:rsidRDefault="00685377" w:rsidP="004042EA">
      <w:pPr>
        <w:widowControl w:val="0"/>
        <w:spacing w:after="160" w:line="360" w:lineRule="auto"/>
        <w:jc w:val="right"/>
        <w:rPr>
          <w:rFonts w:ascii="GHEA Grapalat" w:hAnsi="GHEA Grapalat"/>
          <w:i/>
          <w:lang w:val="hy-AM"/>
        </w:rPr>
      </w:pPr>
    </w:p>
    <w:p w14:paraId="7DBEEF68" w14:textId="77777777" w:rsidR="00685377" w:rsidRDefault="00685377" w:rsidP="004042EA">
      <w:pPr>
        <w:widowControl w:val="0"/>
        <w:spacing w:after="160" w:line="360" w:lineRule="auto"/>
        <w:jc w:val="right"/>
        <w:rPr>
          <w:rFonts w:ascii="GHEA Grapalat" w:hAnsi="GHEA Grapalat"/>
          <w:i/>
          <w:lang w:val="hy-AM"/>
        </w:rPr>
      </w:pPr>
    </w:p>
    <w:p w14:paraId="36FDC70D" w14:textId="77777777" w:rsidR="00685377" w:rsidRDefault="00685377" w:rsidP="004042EA">
      <w:pPr>
        <w:widowControl w:val="0"/>
        <w:spacing w:after="160" w:line="360" w:lineRule="auto"/>
        <w:jc w:val="right"/>
        <w:rPr>
          <w:rFonts w:ascii="GHEA Grapalat" w:hAnsi="GHEA Grapalat"/>
          <w:i/>
          <w:lang w:val="hy-AM"/>
        </w:rPr>
      </w:pPr>
    </w:p>
    <w:p w14:paraId="2233754A" w14:textId="77777777" w:rsidR="00685377" w:rsidRDefault="00685377" w:rsidP="004042EA">
      <w:pPr>
        <w:widowControl w:val="0"/>
        <w:spacing w:after="160" w:line="360" w:lineRule="auto"/>
        <w:jc w:val="right"/>
        <w:rPr>
          <w:rFonts w:ascii="GHEA Grapalat" w:hAnsi="GHEA Grapalat"/>
          <w:i/>
          <w:lang w:val="hy-AM"/>
        </w:rPr>
      </w:pPr>
    </w:p>
    <w:p w14:paraId="226B0195" w14:textId="77777777" w:rsidR="00685377" w:rsidRDefault="00685377" w:rsidP="004042EA">
      <w:pPr>
        <w:widowControl w:val="0"/>
        <w:spacing w:after="160" w:line="360" w:lineRule="auto"/>
        <w:jc w:val="right"/>
        <w:rPr>
          <w:rFonts w:ascii="GHEA Grapalat" w:hAnsi="GHEA Grapalat"/>
          <w:i/>
          <w:lang w:val="hy-AM"/>
        </w:rPr>
      </w:pPr>
    </w:p>
    <w:p w14:paraId="6EEA7D01" w14:textId="77777777" w:rsidR="00685377" w:rsidRDefault="00685377" w:rsidP="004042EA">
      <w:pPr>
        <w:widowControl w:val="0"/>
        <w:spacing w:after="160" w:line="360" w:lineRule="auto"/>
        <w:jc w:val="right"/>
        <w:rPr>
          <w:rFonts w:ascii="GHEA Grapalat" w:hAnsi="GHEA Grapalat"/>
          <w:i/>
          <w:lang w:val="hy-AM"/>
        </w:rPr>
      </w:pPr>
    </w:p>
    <w:p w14:paraId="572F5F3C" w14:textId="77777777" w:rsidR="00685377" w:rsidRDefault="00685377" w:rsidP="004042EA">
      <w:pPr>
        <w:widowControl w:val="0"/>
        <w:spacing w:after="160" w:line="360" w:lineRule="auto"/>
        <w:jc w:val="right"/>
        <w:rPr>
          <w:rFonts w:ascii="GHEA Grapalat" w:hAnsi="GHEA Grapalat"/>
          <w:i/>
          <w:lang w:val="hy-AM"/>
        </w:rPr>
      </w:pPr>
    </w:p>
    <w:p w14:paraId="01BFA972" w14:textId="77777777" w:rsidR="00685377" w:rsidRDefault="00685377" w:rsidP="004042EA">
      <w:pPr>
        <w:widowControl w:val="0"/>
        <w:spacing w:after="160" w:line="360" w:lineRule="auto"/>
        <w:jc w:val="right"/>
        <w:rPr>
          <w:rFonts w:ascii="GHEA Grapalat" w:hAnsi="GHEA Grapalat"/>
          <w:i/>
          <w:lang w:val="hy-AM"/>
        </w:rPr>
      </w:pPr>
    </w:p>
    <w:p w14:paraId="583BE6A1" w14:textId="77777777" w:rsidR="00685377" w:rsidRDefault="00685377" w:rsidP="004042EA">
      <w:pPr>
        <w:widowControl w:val="0"/>
        <w:spacing w:after="160" w:line="360" w:lineRule="auto"/>
        <w:jc w:val="right"/>
        <w:rPr>
          <w:rFonts w:ascii="GHEA Grapalat" w:hAnsi="GHEA Grapalat"/>
          <w:i/>
          <w:lang w:val="hy-AM"/>
        </w:rPr>
      </w:pPr>
    </w:p>
    <w:p w14:paraId="0FD2C0AC" w14:textId="77777777" w:rsidR="00685377" w:rsidRDefault="00685377" w:rsidP="004042EA">
      <w:pPr>
        <w:widowControl w:val="0"/>
        <w:spacing w:after="160" w:line="360" w:lineRule="auto"/>
        <w:jc w:val="right"/>
        <w:rPr>
          <w:rFonts w:ascii="GHEA Grapalat" w:hAnsi="GHEA Grapalat"/>
          <w:i/>
          <w:lang w:val="hy-AM"/>
        </w:rPr>
      </w:pPr>
    </w:p>
    <w:p w14:paraId="72EA1D92" w14:textId="77777777" w:rsidR="00685377" w:rsidRDefault="00685377" w:rsidP="004042EA">
      <w:pPr>
        <w:widowControl w:val="0"/>
        <w:spacing w:after="160" w:line="360" w:lineRule="auto"/>
        <w:jc w:val="right"/>
        <w:rPr>
          <w:rFonts w:ascii="GHEA Grapalat" w:hAnsi="GHEA Grapalat"/>
          <w:i/>
          <w:lang w:val="hy-AM"/>
        </w:rPr>
      </w:pPr>
    </w:p>
    <w:p w14:paraId="562E379E" w14:textId="77777777" w:rsidR="00685377" w:rsidRDefault="00685377" w:rsidP="004042EA">
      <w:pPr>
        <w:widowControl w:val="0"/>
        <w:spacing w:after="160" w:line="360" w:lineRule="auto"/>
        <w:jc w:val="right"/>
        <w:rPr>
          <w:rFonts w:ascii="GHEA Grapalat" w:hAnsi="GHEA Grapalat"/>
          <w:i/>
          <w:lang w:val="hy-AM"/>
        </w:rPr>
      </w:pPr>
    </w:p>
    <w:p w14:paraId="4A1761B8" w14:textId="77777777" w:rsidR="00685377" w:rsidRDefault="00685377" w:rsidP="004042EA">
      <w:pPr>
        <w:widowControl w:val="0"/>
        <w:spacing w:after="160" w:line="360" w:lineRule="auto"/>
        <w:jc w:val="right"/>
        <w:rPr>
          <w:rFonts w:ascii="GHEA Grapalat" w:hAnsi="GHEA Grapalat"/>
          <w:i/>
          <w:lang w:val="hy-AM"/>
        </w:rPr>
      </w:pPr>
    </w:p>
    <w:p w14:paraId="649045AB" w14:textId="4F1DECEF"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382DBC82"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01DF03C8" w14:textId="246620F2" w:rsidR="006E7B75" w:rsidRDefault="006E7B75" w:rsidP="004C7406">
      <w:pPr>
        <w:widowControl w:val="0"/>
        <w:spacing w:after="160" w:line="360" w:lineRule="auto"/>
        <w:ind w:firstLine="567"/>
        <w:jc w:val="right"/>
        <w:rPr>
          <w:rFonts w:ascii="GHEA Grapalat" w:hAnsi="GHEA Grapalat"/>
          <w:i/>
          <w:color w:val="000000" w:themeColor="text1"/>
          <w:sz w:val="18"/>
          <w:szCs w:val="18"/>
          <w:lang w:val="hy-AM"/>
        </w:rPr>
      </w:pPr>
    </w:p>
    <w:tbl>
      <w:tblPr>
        <w:tblW w:w="10103" w:type="dxa"/>
        <w:tblInd w:w="108" w:type="dxa"/>
        <w:tblLook w:val="04A0" w:firstRow="1" w:lastRow="0" w:firstColumn="1" w:lastColumn="0" w:noHBand="0" w:noVBand="1"/>
      </w:tblPr>
      <w:tblGrid>
        <w:gridCol w:w="379"/>
        <w:gridCol w:w="7065"/>
        <w:gridCol w:w="2659"/>
      </w:tblGrid>
      <w:tr w:rsidR="004C7406" w14:paraId="1E064EFB" w14:textId="77777777" w:rsidTr="004C7406">
        <w:trPr>
          <w:trHeight w:val="510"/>
        </w:trPr>
        <w:tc>
          <w:tcPr>
            <w:tcW w:w="10103" w:type="dxa"/>
            <w:gridSpan w:val="3"/>
            <w:tcBorders>
              <w:top w:val="nil"/>
              <w:left w:val="nil"/>
              <w:bottom w:val="nil"/>
              <w:right w:val="nil"/>
            </w:tcBorders>
            <w:shd w:val="clear" w:color="auto" w:fill="auto"/>
            <w:noWrap/>
            <w:vAlign w:val="center"/>
            <w:hideMark/>
          </w:tcPr>
          <w:p w14:paraId="78D85373" w14:textId="77777777" w:rsidR="004C7406" w:rsidRPr="004C7406" w:rsidRDefault="004C7406">
            <w:pPr>
              <w:jc w:val="center"/>
              <w:rPr>
                <w:rFonts w:ascii="GHEA Grapalat" w:hAnsi="GHEA Grapalat" w:cs="Arial"/>
                <w:b/>
                <w:bCs/>
                <w:sz w:val="18"/>
                <w:szCs w:val="18"/>
              </w:rPr>
            </w:pPr>
            <w:bookmarkStart w:id="19" w:name="RANGE!A1:C20"/>
            <w:r w:rsidRPr="004C7406">
              <w:rPr>
                <w:rFonts w:ascii="GHEA Grapalat" w:hAnsi="GHEA Grapalat" w:cs="Arial"/>
                <w:b/>
                <w:bCs/>
                <w:sz w:val="18"/>
                <w:szCs w:val="18"/>
              </w:rPr>
              <w:t>Прейскурант</w:t>
            </w:r>
            <w:bookmarkEnd w:id="19"/>
          </w:p>
        </w:tc>
      </w:tr>
      <w:tr w:rsidR="004C7406" w14:paraId="60357A4F" w14:textId="77777777" w:rsidTr="004C7406">
        <w:trPr>
          <w:trHeight w:val="510"/>
        </w:trPr>
        <w:tc>
          <w:tcPr>
            <w:tcW w:w="10103" w:type="dxa"/>
            <w:gridSpan w:val="3"/>
            <w:tcBorders>
              <w:top w:val="nil"/>
              <w:left w:val="nil"/>
              <w:bottom w:val="nil"/>
              <w:right w:val="nil"/>
            </w:tcBorders>
            <w:shd w:val="clear" w:color="auto" w:fill="auto"/>
            <w:noWrap/>
            <w:vAlign w:val="center"/>
            <w:hideMark/>
          </w:tcPr>
          <w:p w14:paraId="7310A276" w14:textId="77777777" w:rsidR="004C7406" w:rsidRPr="004C7406" w:rsidRDefault="004C7406">
            <w:pPr>
              <w:jc w:val="center"/>
              <w:rPr>
                <w:rFonts w:ascii="GHEA Grapalat" w:hAnsi="GHEA Grapalat" w:cs="Arial"/>
                <w:b/>
                <w:bCs/>
                <w:sz w:val="18"/>
                <w:szCs w:val="18"/>
              </w:rPr>
            </w:pPr>
            <w:r w:rsidRPr="004C7406">
              <w:rPr>
                <w:rFonts w:ascii="GHEA Grapalat" w:hAnsi="GHEA Grapalat" w:cs="Arial"/>
                <w:b/>
                <w:bCs/>
                <w:sz w:val="18"/>
                <w:szCs w:val="18"/>
              </w:rPr>
              <w:t>Обслуживание и ремонт кондиционеров</w:t>
            </w:r>
          </w:p>
        </w:tc>
      </w:tr>
      <w:tr w:rsidR="004C7406" w14:paraId="7E4818D8" w14:textId="77777777" w:rsidTr="004C7406">
        <w:trPr>
          <w:trHeight w:val="270"/>
        </w:trPr>
        <w:tc>
          <w:tcPr>
            <w:tcW w:w="379" w:type="dxa"/>
            <w:tcBorders>
              <w:top w:val="nil"/>
              <w:left w:val="nil"/>
              <w:bottom w:val="nil"/>
              <w:right w:val="nil"/>
            </w:tcBorders>
            <w:shd w:val="clear" w:color="auto" w:fill="auto"/>
            <w:noWrap/>
            <w:vAlign w:val="center"/>
            <w:hideMark/>
          </w:tcPr>
          <w:p w14:paraId="7EA202D6" w14:textId="77777777" w:rsidR="004C7406" w:rsidRDefault="004C7406">
            <w:pPr>
              <w:jc w:val="center"/>
              <w:rPr>
                <w:rFonts w:ascii="GHEA Grapalat" w:hAnsi="GHEA Grapalat" w:cs="Arial"/>
                <w:b/>
                <w:bCs/>
              </w:rPr>
            </w:pPr>
          </w:p>
        </w:tc>
        <w:tc>
          <w:tcPr>
            <w:tcW w:w="7065" w:type="dxa"/>
            <w:tcBorders>
              <w:top w:val="nil"/>
              <w:left w:val="nil"/>
              <w:bottom w:val="nil"/>
              <w:right w:val="nil"/>
            </w:tcBorders>
            <w:shd w:val="clear" w:color="auto" w:fill="auto"/>
            <w:noWrap/>
            <w:vAlign w:val="center"/>
            <w:hideMark/>
          </w:tcPr>
          <w:p w14:paraId="2853B94A" w14:textId="77777777" w:rsidR="004C7406" w:rsidRPr="004C7406" w:rsidRDefault="004C7406" w:rsidP="004C7406">
            <w:pPr>
              <w:rPr>
                <w:sz w:val="20"/>
                <w:szCs w:val="20"/>
                <w:lang w:val="hy-AM"/>
              </w:rPr>
            </w:pPr>
          </w:p>
        </w:tc>
        <w:tc>
          <w:tcPr>
            <w:tcW w:w="2659" w:type="dxa"/>
            <w:tcBorders>
              <w:top w:val="nil"/>
              <w:left w:val="nil"/>
              <w:bottom w:val="nil"/>
              <w:right w:val="nil"/>
            </w:tcBorders>
            <w:shd w:val="clear" w:color="auto" w:fill="auto"/>
            <w:noWrap/>
            <w:vAlign w:val="center"/>
            <w:hideMark/>
          </w:tcPr>
          <w:p w14:paraId="2EF814F0" w14:textId="77777777" w:rsidR="004C7406" w:rsidRDefault="004C7406">
            <w:pPr>
              <w:jc w:val="center"/>
              <w:rPr>
                <w:sz w:val="20"/>
                <w:szCs w:val="20"/>
              </w:rPr>
            </w:pPr>
          </w:p>
        </w:tc>
      </w:tr>
      <w:tr w:rsidR="004C7406" w:rsidRPr="004C7406" w14:paraId="46549C1F" w14:textId="77777777" w:rsidTr="004C7406">
        <w:trPr>
          <w:trHeight w:val="923"/>
        </w:trPr>
        <w:tc>
          <w:tcPr>
            <w:tcW w:w="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E189F" w14:textId="77777777" w:rsidR="004C7406" w:rsidRPr="004C7406" w:rsidRDefault="004C7406">
            <w:pPr>
              <w:jc w:val="center"/>
              <w:rPr>
                <w:rFonts w:ascii="GHEA Grapalat" w:hAnsi="GHEA Grapalat" w:cs="Arial"/>
                <w:sz w:val="16"/>
                <w:szCs w:val="16"/>
              </w:rPr>
            </w:pPr>
            <w:r w:rsidRPr="004C7406">
              <w:rPr>
                <w:rFonts w:ascii="Calibri" w:hAnsi="Calibri" w:cs="Calibri"/>
                <w:sz w:val="16"/>
                <w:szCs w:val="16"/>
              </w:rPr>
              <w:t> </w:t>
            </w:r>
          </w:p>
        </w:tc>
        <w:tc>
          <w:tcPr>
            <w:tcW w:w="7065" w:type="dxa"/>
            <w:tcBorders>
              <w:top w:val="single" w:sz="4" w:space="0" w:color="auto"/>
              <w:left w:val="nil"/>
              <w:bottom w:val="nil"/>
              <w:right w:val="single" w:sz="4" w:space="0" w:color="auto"/>
            </w:tcBorders>
            <w:shd w:val="clear" w:color="auto" w:fill="auto"/>
            <w:vAlign w:val="center"/>
            <w:hideMark/>
          </w:tcPr>
          <w:p w14:paraId="7F3352DD" w14:textId="77777777" w:rsidR="004C7406" w:rsidRPr="004C7406" w:rsidRDefault="004C7406">
            <w:pPr>
              <w:jc w:val="center"/>
              <w:rPr>
                <w:rFonts w:ascii="GHEA Grapalat" w:hAnsi="GHEA Grapalat" w:cs="Arial"/>
                <w:b/>
                <w:bCs/>
                <w:color w:val="000000"/>
                <w:sz w:val="16"/>
                <w:szCs w:val="16"/>
              </w:rPr>
            </w:pPr>
            <w:r w:rsidRPr="004C7406">
              <w:rPr>
                <w:rFonts w:ascii="GHEA Grapalat" w:hAnsi="GHEA Grapalat" w:cs="Arial"/>
                <w:b/>
                <w:bCs/>
                <w:color w:val="000000"/>
                <w:sz w:val="16"/>
                <w:szCs w:val="16"/>
              </w:rPr>
              <w:t>Наименование</w:t>
            </w:r>
          </w:p>
        </w:tc>
        <w:tc>
          <w:tcPr>
            <w:tcW w:w="2659" w:type="dxa"/>
            <w:tcBorders>
              <w:top w:val="single" w:sz="4" w:space="0" w:color="auto"/>
              <w:left w:val="nil"/>
              <w:bottom w:val="single" w:sz="4" w:space="0" w:color="auto"/>
              <w:right w:val="single" w:sz="4" w:space="0" w:color="auto"/>
            </w:tcBorders>
            <w:shd w:val="clear" w:color="auto" w:fill="auto"/>
            <w:vAlign w:val="center"/>
            <w:hideMark/>
          </w:tcPr>
          <w:p w14:paraId="6EFEF6F2" w14:textId="77777777" w:rsidR="004C7406" w:rsidRPr="004C7406" w:rsidRDefault="004C7406">
            <w:pPr>
              <w:jc w:val="center"/>
              <w:rPr>
                <w:rFonts w:ascii="GHEA Grapalat" w:hAnsi="GHEA Grapalat" w:cs="Arial"/>
                <w:b/>
                <w:bCs/>
                <w:color w:val="000000"/>
                <w:sz w:val="16"/>
                <w:szCs w:val="16"/>
              </w:rPr>
            </w:pPr>
            <w:r w:rsidRPr="004C7406">
              <w:rPr>
                <w:rFonts w:ascii="GHEA Grapalat" w:hAnsi="GHEA Grapalat" w:cs="Arial"/>
                <w:b/>
                <w:bCs/>
                <w:color w:val="000000"/>
                <w:sz w:val="16"/>
                <w:szCs w:val="16"/>
              </w:rPr>
              <w:t xml:space="preserve"> Максимальная цена единицы услуги</w:t>
            </w:r>
            <w:r w:rsidRPr="004C7406">
              <w:rPr>
                <w:rFonts w:ascii="GHEA Grapalat" w:hAnsi="GHEA Grapalat" w:cs="Arial"/>
                <w:b/>
                <w:bCs/>
                <w:color w:val="000000"/>
                <w:sz w:val="16"/>
                <w:szCs w:val="16"/>
              </w:rPr>
              <w:br/>
              <w:t>/драм/</w:t>
            </w:r>
          </w:p>
        </w:tc>
      </w:tr>
      <w:tr w:rsidR="004C7406" w:rsidRPr="004C7406" w14:paraId="2C6FBDE0"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36F634FE"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1</w:t>
            </w:r>
          </w:p>
        </w:tc>
        <w:tc>
          <w:tcPr>
            <w:tcW w:w="70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BC50C" w14:textId="77777777" w:rsidR="004C7406" w:rsidRPr="004C7406" w:rsidRDefault="004C7406">
            <w:pPr>
              <w:rPr>
                <w:rFonts w:ascii="GHEA Grapalat" w:hAnsi="GHEA Grapalat" w:cs="Arial"/>
                <w:sz w:val="16"/>
                <w:szCs w:val="16"/>
              </w:rPr>
            </w:pPr>
            <w:r w:rsidRPr="004C7406">
              <w:rPr>
                <w:rFonts w:ascii="GHEA Grapalat" w:hAnsi="GHEA Grapalat" w:cs="Arial"/>
                <w:sz w:val="16"/>
                <w:szCs w:val="16"/>
              </w:rPr>
              <w:t>Устранен</w:t>
            </w:r>
            <w:r w:rsidRPr="004C7406">
              <w:rPr>
                <w:rFonts w:ascii="GHEA Grapalat" w:hAnsi="GHEA Grapalat" w:cs="Arial"/>
                <w:color w:val="000000"/>
                <w:sz w:val="16"/>
                <w:szCs w:val="16"/>
              </w:rPr>
              <w:t>ие утечки газа</w:t>
            </w:r>
          </w:p>
        </w:tc>
        <w:tc>
          <w:tcPr>
            <w:tcW w:w="2659" w:type="dxa"/>
            <w:tcBorders>
              <w:top w:val="nil"/>
              <w:left w:val="nil"/>
              <w:bottom w:val="single" w:sz="4" w:space="0" w:color="auto"/>
              <w:right w:val="single" w:sz="4" w:space="0" w:color="auto"/>
            </w:tcBorders>
            <w:shd w:val="clear" w:color="000000" w:fill="FFFFFF"/>
            <w:vAlign w:val="center"/>
            <w:hideMark/>
          </w:tcPr>
          <w:p w14:paraId="41A32FDB"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w:t>
            </w:r>
          </w:p>
        </w:tc>
      </w:tr>
      <w:tr w:rsidR="004C7406" w:rsidRPr="004C7406" w14:paraId="3E83E664"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55D401A1"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2</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414F73BA"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Заправка газа </w:t>
            </w:r>
          </w:p>
        </w:tc>
        <w:tc>
          <w:tcPr>
            <w:tcW w:w="2659" w:type="dxa"/>
            <w:tcBorders>
              <w:top w:val="nil"/>
              <w:left w:val="nil"/>
              <w:bottom w:val="single" w:sz="4" w:space="0" w:color="auto"/>
              <w:right w:val="single" w:sz="4" w:space="0" w:color="auto"/>
            </w:tcBorders>
            <w:shd w:val="clear" w:color="000000" w:fill="FFFFFF"/>
            <w:vAlign w:val="center"/>
            <w:hideMark/>
          </w:tcPr>
          <w:p w14:paraId="2017722D"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20,000</w:t>
            </w:r>
          </w:p>
        </w:tc>
      </w:tr>
      <w:tr w:rsidR="004C7406" w:rsidRPr="004C7406" w14:paraId="09E349FE"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652A4D16"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3</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22DC3F21"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Промывка и очистка внутреннего блока </w:t>
            </w:r>
          </w:p>
        </w:tc>
        <w:tc>
          <w:tcPr>
            <w:tcW w:w="2659" w:type="dxa"/>
            <w:tcBorders>
              <w:top w:val="nil"/>
              <w:left w:val="nil"/>
              <w:bottom w:val="single" w:sz="4" w:space="0" w:color="auto"/>
              <w:right w:val="single" w:sz="4" w:space="0" w:color="auto"/>
            </w:tcBorders>
            <w:shd w:val="clear" w:color="000000" w:fill="FFFFFF"/>
            <w:vAlign w:val="center"/>
            <w:hideMark/>
          </w:tcPr>
          <w:p w14:paraId="766E8B4F"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w:t>
            </w:r>
          </w:p>
        </w:tc>
      </w:tr>
      <w:tr w:rsidR="004C7406" w:rsidRPr="004C7406" w14:paraId="64FD5D5B"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6F9A4526"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4</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0C5BC5A2"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Промывка и очистка наружного блока</w:t>
            </w:r>
          </w:p>
        </w:tc>
        <w:tc>
          <w:tcPr>
            <w:tcW w:w="2659" w:type="dxa"/>
            <w:tcBorders>
              <w:top w:val="nil"/>
              <w:left w:val="nil"/>
              <w:bottom w:val="single" w:sz="4" w:space="0" w:color="auto"/>
              <w:right w:val="single" w:sz="4" w:space="0" w:color="auto"/>
            </w:tcBorders>
            <w:shd w:val="clear" w:color="000000" w:fill="FFFFFF"/>
            <w:vAlign w:val="center"/>
            <w:hideMark/>
          </w:tcPr>
          <w:p w14:paraId="37B99106"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w:t>
            </w:r>
          </w:p>
        </w:tc>
      </w:tr>
      <w:tr w:rsidR="004C7406" w:rsidRPr="004C7406" w14:paraId="3BE77EA9"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66F36584"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5</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228A63A7"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Замена компрессора на новый, включая запчасти </w:t>
            </w:r>
          </w:p>
        </w:tc>
        <w:tc>
          <w:tcPr>
            <w:tcW w:w="2659" w:type="dxa"/>
            <w:tcBorders>
              <w:top w:val="nil"/>
              <w:left w:val="nil"/>
              <w:bottom w:val="single" w:sz="4" w:space="0" w:color="auto"/>
              <w:right w:val="single" w:sz="4" w:space="0" w:color="auto"/>
            </w:tcBorders>
            <w:shd w:val="clear" w:color="000000" w:fill="FFFFFF"/>
            <w:vAlign w:val="center"/>
            <w:hideMark/>
          </w:tcPr>
          <w:p w14:paraId="321DCA52"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60,000</w:t>
            </w:r>
          </w:p>
        </w:tc>
      </w:tr>
      <w:tr w:rsidR="004C7406" w:rsidRPr="004C7406" w14:paraId="634DF0D2"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3AF2EF30"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6</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14CEDD75"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Замена реле на новое, включая запчасти </w:t>
            </w:r>
          </w:p>
        </w:tc>
        <w:tc>
          <w:tcPr>
            <w:tcW w:w="2659" w:type="dxa"/>
            <w:tcBorders>
              <w:top w:val="nil"/>
              <w:left w:val="nil"/>
              <w:bottom w:val="single" w:sz="4" w:space="0" w:color="auto"/>
              <w:right w:val="single" w:sz="4" w:space="0" w:color="auto"/>
            </w:tcBorders>
            <w:shd w:val="clear" w:color="000000" w:fill="FFFFFF"/>
            <w:vAlign w:val="center"/>
            <w:hideMark/>
          </w:tcPr>
          <w:p w14:paraId="5F127CE3"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3,000</w:t>
            </w:r>
          </w:p>
        </w:tc>
      </w:tr>
      <w:tr w:rsidR="004C7406" w:rsidRPr="004C7406" w14:paraId="0D9F2B7C"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401C98C2"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7</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241D169B"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Замена конденсатора на новый, включая конденсатор</w:t>
            </w:r>
          </w:p>
        </w:tc>
        <w:tc>
          <w:tcPr>
            <w:tcW w:w="2659" w:type="dxa"/>
            <w:tcBorders>
              <w:top w:val="nil"/>
              <w:left w:val="nil"/>
              <w:bottom w:val="single" w:sz="4" w:space="0" w:color="auto"/>
              <w:right w:val="single" w:sz="4" w:space="0" w:color="auto"/>
            </w:tcBorders>
            <w:shd w:val="clear" w:color="000000" w:fill="FFFFFF"/>
            <w:vAlign w:val="center"/>
            <w:hideMark/>
          </w:tcPr>
          <w:p w14:paraId="0AF900C5"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w:t>
            </w:r>
          </w:p>
        </w:tc>
      </w:tr>
      <w:tr w:rsidR="004C7406" w:rsidRPr="004C7406" w14:paraId="4E6D07E4"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2E53E414"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8</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6361974C"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Замена вентиляторного двигателя, включая запчасти </w:t>
            </w:r>
          </w:p>
        </w:tc>
        <w:tc>
          <w:tcPr>
            <w:tcW w:w="2659" w:type="dxa"/>
            <w:tcBorders>
              <w:top w:val="nil"/>
              <w:left w:val="nil"/>
              <w:bottom w:val="single" w:sz="4" w:space="0" w:color="auto"/>
              <w:right w:val="single" w:sz="4" w:space="0" w:color="auto"/>
            </w:tcBorders>
            <w:shd w:val="clear" w:color="000000" w:fill="FFFFFF"/>
            <w:vAlign w:val="center"/>
            <w:hideMark/>
          </w:tcPr>
          <w:p w14:paraId="31F63C1E"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5,000</w:t>
            </w:r>
          </w:p>
        </w:tc>
      </w:tr>
      <w:tr w:rsidR="004C7406" w:rsidRPr="004C7406" w14:paraId="477372EF"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47D48A1F"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9</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3FC3AE5D"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Замена патрубков на новые, включая запчасти </w:t>
            </w:r>
          </w:p>
        </w:tc>
        <w:tc>
          <w:tcPr>
            <w:tcW w:w="2659" w:type="dxa"/>
            <w:tcBorders>
              <w:top w:val="nil"/>
              <w:left w:val="nil"/>
              <w:bottom w:val="single" w:sz="4" w:space="0" w:color="auto"/>
              <w:right w:val="single" w:sz="4" w:space="0" w:color="auto"/>
            </w:tcBorders>
            <w:shd w:val="clear" w:color="000000" w:fill="FFFFFF"/>
            <w:vAlign w:val="center"/>
            <w:hideMark/>
          </w:tcPr>
          <w:p w14:paraId="5104FD3A"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5,000</w:t>
            </w:r>
          </w:p>
        </w:tc>
      </w:tr>
      <w:tr w:rsidR="004C7406" w:rsidRPr="004C7406" w14:paraId="5CADBF1F"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330D2500"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10</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1A51333D"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Ремонт пульта управления </w:t>
            </w:r>
          </w:p>
        </w:tc>
        <w:tc>
          <w:tcPr>
            <w:tcW w:w="2659" w:type="dxa"/>
            <w:tcBorders>
              <w:top w:val="nil"/>
              <w:left w:val="nil"/>
              <w:bottom w:val="single" w:sz="4" w:space="0" w:color="auto"/>
              <w:right w:val="single" w:sz="4" w:space="0" w:color="auto"/>
            </w:tcBorders>
            <w:shd w:val="clear" w:color="000000" w:fill="FFFFFF"/>
            <w:vAlign w:val="center"/>
            <w:hideMark/>
          </w:tcPr>
          <w:p w14:paraId="38277484"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5,000</w:t>
            </w:r>
          </w:p>
        </w:tc>
      </w:tr>
      <w:tr w:rsidR="004C7406" w:rsidRPr="004C7406" w14:paraId="0DBC9697"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1089F9EE"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11</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1845E7FF"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 xml:space="preserve">Замена наружного вентилятора, включая запчасти </w:t>
            </w:r>
          </w:p>
        </w:tc>
        <w:tc>
          <w:tcPr>
            <w:tcW w:w="2659" w:type="dxa"/>
            <w:tcBorders>
              <w:top w:val="nil"/>
              <w:left w:val="nil"/>
              <w:bottom w:val="single" w:sz="4" w:space="0" w:color="auto"/>
              <w:right w:val="single" w:sz="4" w:space="0" w:color="auto"/>
            </w:tcBorders>
            <w:shd w:val="clear" w:color="000000" w:fill="FFFFFF"/>
            <w:vAlign w:val="center"/>
            <w:hideMark/>
          </w:tcPr>
          <w:p w14:paraId="4CE1CE85"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w:t>
            </w:r>
          </w:p>
        </w:tc>
      </w:tr>
      <w:tr w:rsidR="004C7406" w:rsidRPr="004C7406" w14:paraId="367E8D16" w14:textId="77777777" w:rsidTr="004C7406">
        <w:trPr>
          <w:trHeight w:val="705"/>
        </w:trPr>
        <w:tc>
          <w:tcPr>
            <w:tcW w:w="379" w:type="dxa"/>
            <w:tcBorders>
              <w:top w:val="nil"/>
              <w:left w:val="single" w:sz="4" w:space="0" w:color="auto"/>
              <w:bottom w:val="single" w:sz="4" w:space="0" w:color="auto"/>
              <w:right w:val="nil"/>
            </w:tcBorders>
            <w:shd w:val="clear" w:color="auto" w:fill="auto"/>
            <w:noWrap/>
            <w:vAlign w:val="center"/>
            <w:hideMark/>
          </w:tcPr>
          <w:p w14:paraId="16E9E345"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12</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25C07B53"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Ремонт внутреннего блока</w:t>
            </w:r>
          </w:p>
        </w:tc>
        <w:tc>
          <w:tcPr>
            <w:tcW w:w="2659" w:type="dxa"/>
            <w:tcBorders>
              <w:top w:val="nil"/>
              <w:left w:val="nil"/>
              <w:bottom w:val="single" w:sz="4" w:space="0" w:color="auto"/>
              <w:right w:val="single" w:sz="4" w:space="0" w:color="auto"/>
            </w:tcBorders>
            <w:shd w:val="clear" w:color="000000" w:fill="FFFFFF"/>
            <w:vAlign w:val="center"/>
            <w:hideMark/>
          </w:tcPr>
          <w:p w14:paraId="6447EDE6"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w:t>
            </w:r>
          </w:p>
        </w:tc>
      </w:tr>
      <w:tr w:rsidR="004C7406" w:rsidRPr="004C7406" w14:paraId="6E5D51FF" w14:textId="77777777" w:rsidTr="004C7406">
        <w:trPr>
          <w:trHeight w:val="509"/>
        </w:trPr>
        <w:tc>
          <w:tcPr>
            <w:tcW w:w="379" w:type="dxa"/>
            <w:tcBorders>
              <w:top w:val="nil"/>
              <w:left w:val="single" w:sz="4" w:space="0" w:color="auto"/>
              <w:bottom w:val="single" w:sz="4" w:space="0" w:color="auto"/>
              <w:right w:val="nil"/>
            </w:tcBorders>
            <w:shd w:val="clear" w:color="auto" w:fill="auto"/>
            <w:noWrap/>
            <w:vAlign w:val="center"/>
            <w:hideMark/>
          </w:tcPr>
          <w:p w14:paraId="2FF75A7D"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13</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3F572A8D"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Ремонт наружного блока</w:t>
            </w:r>
          </w:p>
        </w:tc>
        <w:tc>
          <w:tcPr>
            <w:tcW w:w="2659" w:type="dxa"/>
            <w:tcBorders>
              <w:top w:val="nil"/>
              <w:left w:val="nil"/>
              <w:bottom w:val="single" w:sz="4" w:space="0" w:color="auto"/>
              <w:right w:val="single" w:sz="4" w:space="0" w:color="auto"/>
            </w:tcBorders>
            <w:shd w:val="clear" w:color="000000" w:fill="FFFFFF"/>
            <w:vAlign w:val="center"/>
            <w:hideMark/>
          </w:tcPr>
          <w:p w14:paraId="0E084575"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6,000</w:t>
            </w:r>
          </w:p>
        </w:tc>
      </w:tr>
      <w:tr w:rsidR="004C7406" w:rsidRPr="004C7406" w14:paraId="13B7EC3B" w14:textId="77777777" w:rsidTr="004C7406">
        <w:trPr>
          <w:trHeight w:val="518"/>
        </w:trPr>
        <w:tc>
          <w:tcPr>
            <w:tcW w:w="379" w:type="dxa"/>
            <w:tcBorders>
              <w:top w:val="nil"/>
              <w:left w:val="single" w:sz="4" w:space="0" w:color="auto"/>
              <w:bottom w:val="single" w:sz="4" w:space="0" w:color="auto"/>
              <w:right w:val="nil"/>
            </w:tcBorders>
            <w:shd w:val="clear" w:color="auto" w:fill="auto"/>
            <w:noWrap/>
            <w:vAlign w:val="center"/>
            <w:hideMark/>
          </w:tcPr>
          <w:p w14:paraId="0D1FA232" w14:textId="77777777" w:rsidR="004C7406" w:rsidRPr="004C7406" w:rsidRDefault="004C7406">
            <w:pPr>
              <w:jc w:val="center"/>
              <w:rPr>
                <w:rFonts w:ascii="GHEA Grapalat" w:hAnsi="GHEA Grapalat" w:cs="Arial"/>
                <w:sz w:val="16"/>
                <w:szCs w:val="16"/>
              </w:rPr>
            </w:pPr>
            <w:r w:rsidRPr="004C7406">
              <w:rPr>
                <w:rFonts w:ascii="GHEA Grapalat" w:hAnsi="GHEA Grapalat" w:cs="Arial"/>
                <w:sz w:val="16"/>
                <w:szCs w:val="16"/>
              </w:rPr>
              <w:t>14</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119E03B3" w14:textId="77777777" w:rsidR="004C7406" w:rsidRPr="004C7406" w:rsidRDefault="004C7406">
            <w:pPr>
              <w:rPr>
                <w:rFonts w:ascii="GHEA Grapalat" w:hAnsi="GHEA Grapalat" w:cs="Arial"/>
                <w:color w:val="000000"/>
                <w:sz w:val="16"/>
                <w:szCs w:val="16"/>
              </w:rPr>
            </w:pPr>
            <w:r w:rsidRPr="004C7406">
              <w:rPr>
                <w:rFonts w:ascii="GHEA Grapalat" w:hAnsi="GHEA Grapalat" w:cs="Arial"/>
                <w:color w:val="000000"/>
                <w:sz w:val="16"/>
                <w:szCs w:val="16"/>
              </w:rPr>
              <w:t>Предоставление подъемной вышки</w:t>
            </w:r>
          </w:p>
        </w:tc>
        <w:tc>
          <w:tcPr>
            <w:tcW w:w="2659" w:type="dxa"/>
            <w:tcBorders>
              <w:top w:val="nil"/>
              <w:left w:val="nil"/>
              <w:bottom w:val="single" w:sz="4" w:space="0" w:color="auto"/>
              <w:right w:val="single" w:sz="4" w:space="0" w:color="auto"/>
            </w:tcBorders>
            <w:shd w:val="clear" w:color="000000" w:fill="FFFFFF"/>
            <w:vAlign w:val="center"/>
            <w:hideMark/>
          </w:tcPr>
          <w:p w14:paraId="7600B1F5" w14:textId="77777777" w:rsidR="004C7406" w:rsidRPr="004C7406" w:rsidRDefault="004C7406">
            <w:pPr>
              <w:jc w:val="center"/>
              <w:rPr>
                <w:rFonts w:ascii="GHEA Grapalat" w:hAnsi="GHEA Grapalat" w:cs="Arial"/>
                <w:color w:val="000000"/>
                <w:sz w:val="16"/>
                <w:szCs w:val="16"/>
              </w:rPr>
            </w:pPr>
            <w:r w:rsidRPr="004C7406">
              <w:rPr>
                <w:rFonts w:ascii="GHEA Grapalat" w:hAnsi="GHEA Grapalat" w:cs="Arial"/>
                <w:color w:val="000000"/>
                <w:sz w:val="16"/>
                <w:szCs w:val="16"/>
              </w:rPr>
              <w:t>10,000</w:t>
            </w:r>
          </w:p>
        </w:tc>
      </w:tr>
      <w:tr w:rsidR="004C7406" w:rsidRPr="004C7406" w14:paraId="16A02B18" w14:textId="77777777" w:rsidTr="004C7406">
        <w:trPr>
          <w:trHeight w:val="660"/>
        </w:trPr>
        <w:tc>
          <w:tcPr>
            <w:tcW w:w="379" w:type="dxa"/>
            <w:tcBorders>
              <w:top w:val="nil"/>
              <w:left w:val="single" w:sz="4" w:space="0" w:color="auto"/>
              <w:bottom w:val="single" w:sz="4" w:space="0" w:color="auto"/>
              <w:right w:val="nil"/>
            </w:tcBorders>
            <w:shd w:val="clear" w:color="auto" w:fill="auto"/>
            <w:noWrap/>
            <w:vAlign w:val="center"/>
            <w:hideMark/>
          </w:tcPr>
          <w:p w14:paraId="11EE6063" w14:textId="77777777" w:rsidR="004C7406" w:rsidRPr="004C7406" w:rsidRDefault="004C7406">
            <w:pPr>
              <w:jc w:val="center"/>
              <w:rPr>
                <w:rFonts w:ascii="GHEA Grapalat" w:hAnsi="GHEA Grapalat" w:cs="Arial"/>
                <w:b/>
                <w:bCs/>
                <w:sz w:val="16"/>
                <w:szCs w:val="16"/>
              </w:rPr>
            </w:pPr>
            <w:r w:rsidRPr="004C7406">
              <w:rPr>
                <w:rFonts w:ascii="Calibri" w:hAnsi="Calibri" w:cs="Calibri"/>
                <w:b/>
                <w:bCs/>
                <w:sz w:val="16"/>
                <w:szCs w:val="16"/>
              </w:rPr>
              <w:lastRenderedPageBreak/>
              <w:t> </w:t>
            </w:r>
          </w:p>
        </w:tc>
        <w:tc>
          <w:tcPr>
            <w:tcW w:w="7065" w:type="dxa"/>
            <w:tcBorders>
              <w:top w:val="nil"/>
              <w:left w:val="single" w:sz="4" w:space="0" w:color="auto"/>
              <w:bottom w:val="single" w:sz="4" w:space="0" w:color="auto"/>
              <w:right w:val="single" w:sz="4" w:space="0" w:color="auto"/>
            </w:tcBorders>
            <w:shd w:val="clear" w:color="000000" w:fill="FFFFFF"/>
            <w:vAlign w:val="center"/>
            <w:hideMark/>
          </w:tcPr>
          <w:p w14:paraId="00F47E5A" w14:textId="77777777" w:rsidR="004C7406" w:rsidRPr="004C7406" w:rsidRDefault="004C7406">
            <w:pPr>
              <w:rPr>
                <w:rFonts w:ascii="GHEA Grapalat" w:hAnsi="GHEA Grapalat" w:cs="Arial"/>
                <w:b/>
                <w:bCs/>
                <w:color w:val="000000"/>
                <w:sz w:val="16"/>
                <w:szCs w:val="16"/>
              </w:rPr>
            </w:pPr>
            <w:r w:rsidRPr="004C7406">
              <w:rPr>
                <w:rFonts w:ascii="GHEA Grapalat" w:hAnsi="GHEA Grapalat" w:cs="Arial"/>
                <w:b/>
                <w:bCs/>
                <w:color w:val="000000"/>
                <w:sz w:val="16"/>
                <w:szCs w:val="16"/>
              </w:rPr>
              <w:t xml:space="preserve">ВСЕГО:                                                                                                                                                     </w:t>
            </w:r>
          </w:p>
        </w:tc>
        <w:tc>
          <w:tcPr>
            <w:tcW w:w="2659" w:type="dxa"/>
            <w:tcBorders>
              <w:top w:val="nil"/>
              <w:left w:val="nil"/>
              <w:bottom w:val="single" w:sz="4" w:space="0" w:color="auto"/>
              <w:right w:val="single" w:sz="4" w:space="0" w:color="auto"/>
            </w:tcBorders>
            <w:shd w:val="clear" w:color="000000" w:fill="FFFFFF"/>
            <w:vAlign w:val="center"/>
            <w:hideMark/>
          </w:tcPr>
          <w:p w14:paraId="3E9FE1A4" w14:textId="77777777" w:rsidR="004C7406" w:rsidRPr="004C7406" w:rsidRDefault="004C7406">
            <w:pPr>
              <w:jc w:val="center"/>
              <w:rPr>
                <w:rFonts w:ascii="GHEA Grapalat" w:hAnsi="GHEA Grapalat" w:cs="Arial"/>
                <w:b/>
                <w:bCs/>
                <w:color w:val="000000"/>
                <w:sz w:val="16"/>
                <w:szCs w:val="16"/>
              </w:rPr>
            </w:pPr>
            <w:r w:rsidRPr="004C7406">
              <w:rPr>
                <w:rFonts w:ascii="GHEA Grapalat" w:hAnsi="GHEA Grapalat" w:cs="Arial"/>
                <w:b/>
                <w:bCs/>
                <w:color w:val="000000"/>
                <w:sz w:val="16"/>
                <w:szCs w:val="16"/>
              </w:rPr>
              <w:t>150,000</w:t>
            </w:r>
          </w:p>
        </w:tc>
      </w:tr>
      <w:tr w:rsidR="004C7406" w:rsidRPr="004C7406" w14:paraId="494B7E8C" w14:textId="77777777" w:rsidTr="004C7406">
        <w:trPr>
          <w:trHeight w:val="540"/>
        </w:trPr>
        <w:tc>
          <w:tcPr>
            <w:tcW w:w="379" w:type="dxa"/>
            <w:tcBorders>
              <w:top w:val="nil"/>
              <w:left w:val="nil"/>
              <w:bottom w:val="nil"/>
              <w:right w:val="nil"/>
            </w:tcBorders>
            <w:shd w:val="clear" w:color="auto" w:fill="auto"/>
            <w:noWrap/>
            <w:vAlign w:val="center"/>
            <w:hideMark/>
          </w:tcPr>
          <w:p w14:paraId="19A206D8" w14:textId="77777777" w:rsidR="004C7406" w:rsidRPr="004C7406" w:rsidRDefault="004C7406" w:rsidP="004C7406">
            <w:pPr>
              <w:jc w:val="center"/>
              <w:rPr>
                <w:rFonts w:ascii="GHEA Grapalat" w:hAnsi="GHEA Grapalat" w:cs="Arial"/>
                <w:b/>
                <w:bCs/>
                <w:color w:val="000000"/>
                <w:sz w:val="16"/>
                <w:szCs w:val="16"/>
              </w:rPr>
            </w:pPr>
          </w:p>
        </w:tc>
        <w:tc>
          <w:tcPr>
            <w:tcW w:w="7065" w:type="dxa"/>
            <w:tcBorders>
              <w:top w:val="nil"/>
              <w:left w:val="nil"/>
              <w:bottom w:val="nil"/>
              <w:right w:val="nil"/>
            </w:tcBorders>
            <w:shd w:val="clear" w:color="auto" w:fill="auto"/>
            <w:vAlign w:val="center"/>
          </w:tcPr>
          <w:p w14:paraId="77ED5F1D" w14:textId="66BAAB91" w:rsidR="004C7406" w:rsidRPr="004C7406" w:rsidRDefault="004C7406" w:rsidP="004C7406">
            <w:pPr>
              <w:rPr>
                <w:rFonts w:ascii="GHEA Grapalat" w:hAnsi="GHEA Grapalat" w:cs="Arial"/>
                <w:b/>
                <w:bCs/>
                <w:sz w:val="16"/>
                <w:szCs w:val="16"/>
              </w:rPr>
            </w:pPr>
            <w:r w:rsidRPr="004C7406">
              <w:rPr>
                <w:rFonts w:ascii="GHEA Grapalat" w:hAnsi="GHEA Grapalat" w:cs="Arial"/>
                <w:b/>
                <w:bCs/>
                <w:sz w:val="16"/>
                <w:szCs w:val="16"/>
              </w:rPr>
              <w:t>* Оценка заявок по сумме столбца максимальной цены за единицу</w:t>
            </w:r>
          </w:p>
        </w:tc>
        <w:tc>
          <w:tcPr>
            <w:tcW w:w="2659" w:type="dxa"/>
            <w:tcBorders>
              <w:top w:val="nil"/>
              <w:left w:val="nil"/>
              <w:bottom w:val="nil"/>
              <w:right w:val="nil"/>
            </w:tcBorders>
            <w:shd w:val="clear" w:color="auto" w:fill="auto"/>
            <w:vAlign w:val="center"/>
            <w:hideMark/>
          </w:tcPr>
          <w:p w14:paraId="6866C2C9" w14:textId="77777777" w:rsidR="004C7406" w:rsidRPr="004C7406" w:rsidRDefault="004C7406" w:rsidP="004C7406">
            <w:pPr>
              <w:rPr>
                <w:rFonts w:ascii="GHEA Grapalat" w:hAnsi="GHEA Grapalat" w:cs="Arial"/>
                <w:b/>
                <w:bCs/>
                <w:sz w:val="16"/>
                <w:szCs w:val="16"/>
              </w:rPr>
            </w:pPr>
          </w:p>
        </w:tc>
      </w:tr>
    </w:tbl>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540A4E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AA6811">
        <w:rPr>
          <w:rFonts w:ascii="GHEA Grapalat" w:hAnsi="GHEA Grapalat"/>
          <w:b/>
          <w:color w:val="000000" w:themeColor="text1"/>
          <w:lang w:val="hy-AM"/>
        </w:rPr>
        <w:t>ԳՀԾՁԲ-26/84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890"/>
        <w:gridCol w:w="585"/>
        <w:gridCol w:w="630"/>
        <w:gridCol w:w="630"/>
        <w:gridCol w:w="585"/>
        <w:gridCol w:w="630"/>
        <w:gridCol w:w="450"/>
        <w:gridCol w:w="450"/>
        <w:gridCol w:w="450"/>
        <w:gridCol w:w="540"/>
        <w:gridCol w:w="450"/>
        <w:gridCol w:w="450"/>
        <w:gridCol w:w="360"/>
        <w:gridCol w:w="409"/>
      </w:tblGrid>
      <w:tr w:rsidR="00003FAD" w:rsidRPr="00003FAD" w14:paraId="3F5EACCB" w14:textId="77777777" w:rsidTr="006E63AB">
        <w:trPr>
          <w:trHeight w:val="363"/>
          <w:jc w:val="center"/>
        </w:trPr>
        <w:tc>
          <w:tcPr>
            <w:tcW w:w="11209"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E63AB">
        <w:trPr>
          <w:trHeight w:val="941"/>
          <w:jc w:val="center"/>
        </w:trPr>
        <w:tc>
          <w:tcPr>
            <w:tcW w:w="126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4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193F7382" w:rsidR="00181365" w:rsidRPr="00003FAD" w:rsidRDefault="00834C02"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w:t>
            </w:r>
            <w:r w:rsidR="00181365" w:rsidRPr="00003FAD">
              <w:rPr>
                <w:rFonts w:ascii="GHEA Grapalat" w:hAnsi="GHEA Grapalat"/>
                <w:color w:val="000000" w:themeColor="text1"/>
                <w:sz w:val="16"/>
              </w:rPr>
              <w:t>аименование</w:t>
            </w:r>
          </w:p>
        </w:tc>
        <w:tc>
          <w:tcPr>
            <w:tcW w:w="661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154740">
        <w:trPr>
          <w:cantSplit/>
          <w:trHeight w:val="1134"/>
          <w:jc w:val="center"/>
        </w:trPr>
        <w:tc>
          <w:tcPr>
            <w:tcW w:w="126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4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85"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63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63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85"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63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4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0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25DCE" w:rsidRPr="00003FAD" w14:paraId="4030A6CB" w14:textId="77777777" w:rsidTr="00125DCE">
        <w:trPr>
          <w:cantSplit/>
          <w:trHeight w:val="1134"/>
          <w:jc w:val="center"/>
        </w:trPr>
        <w:tc>
          <w:tcPr>
            <w:tcW w:w="1260" w:type="dxa"/>
            <w:vAlign w:val="center"/>
          </w:tcPr>
          <w:p w14:paraId="58584ECD" w14:textId="3C8C4A0E" w:rsidR="00125DCE" w:rsidRPr="008C4282" w:rsidRDefault="00125DCE" w:rsidP="00125DC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440" w:type="dxa"/>
          </w:tcPr>
          <w:p w14:paraId="68208381" w14:textId="77777777" w:rsidR="00125DCE" w:rsidRPr="00563391" w:rsidRDefault="00125DCE" w:rsidP="00125DCE">
            <w:pPr>
              <w:widowControl w:val="0"/>
              <w:spacing w:after="120"/>
              <w:jc w:val="center"/>
              <w:rPr>
                <w:rFonts w:ascii="GHEA Grapalat" w:hAnsi="GHEA Grapalat" w:cs="Arial"/>
                <w:sz w:val="18"/>
                <w:szCs w:val="18"/>
              </w:rPr>
            </w:pPr>
          </w:p>
          <w:p w14:paraId="6548D8D5" w14:textId="77777777" w:rsidR="00125DCE" w:rsidRPr="00563391" w:rsidRDefault="00125DCE" w:rsidP="00125DCE">
            <w:pPr>
              <w:jc w:val="center"/>
              <w:rPr>
                <w:rFonts w:ascii="GHEA Grapalat" w:hAnsi="GHEA Grapalat" w:cs="Arial"/>
                <w:color w:val="403931"/>
                <w:sz w:val="18"/>
                <w:szCs w:val="18"/>
              </w:rPr>
            </w:pPr>
            <w:r w:rsidRPr="00563391">
              <w:rPr>
                <w:rFonts w:ascii="GHEA Grapalat" w:hAnsi="GHEA Grapalat" w:cs="Arial"/>
                <w:color w:val="403931"/>
                <w:sz w:val="18"/>
                <w:szCs w:val="18"/>
              </w:rPr>
              <w:t>50111260/2</w:t>
            </w:r>
          </w:p>
          <w:p w14:paraId="4ED3EBAF" w14:textId="0F292A26" w:rsidR="00125DCE" w:rsidRPr="00563391" w:rsidRDefault="00125DCE" w:rsidP="00125DCE">
            <w:pPr>
              <w:widowControl w:val="0"/>
              <w:spacing w:after="120"/>
              <w:jc w:val="center"/>
              <w:rPr>
                <w:rFonts w:ascii="GHEA Grapalat" w:hAnsi="GHEA Grapalat"/>
                <w:color w:val="000000" w:themeColor="text1"/>
                <w:sz w:val="18"/>
                <w:szCs w:val="18"/>
              </w:rPr>
            </w:pPr>
          </w:p>
        </w:tc>
        <w:tc>
          <w:tcPr>
            <w:tcW w:w="1890" w:type="dxa"/>
            <w:vAlign w:val="center"/>
          </w:tcPr>
          <w:p w14:paraId="330587EB" w14:textId="55FD68F6" w:rsidR="00125DCE" w:rsidRPr="00125DCE" w:rsidRDefault="00A41082" w:rsidP="00125DCE">
            <w:pPr>
              <w:widowControl w:val="0"/>
              <w:spacing w:after="120"/>
              <w:ind w:right="-58" w:firstLine="109"/>
              <w:jc w:val="center"/>
              <w:rPr>
                <w:rFonts w:ascii="GHEA Grapalat" w:hAnsi="GHEA Grapalat"/>
                <w:color w:val="000000" w:themeColor="text1"/>
                <w:sz w:val="18"/>
                <w:szCs w:val="18"/>
              </w:rPr>
            </w:pPr>
            <w:r w:rsidRPr="00A41082">
              <w:rPr>
                <w:rFonts w:ascii="GHEA Grapalat" w:hAnsi="GHEA Grapalat"/>
                <w:iCs/>
                <w:color w:val="000000" w:themeColor="text1"/>
                <w:sz w:val="18"/>
                <w:szCs w:val="18"/>
              </w:rPr>
              <w:t>Служба обслуживания и ремонта кондиционеров аппарата руководителя административного района Эребуни города Еревана</w:t>
            </w:r>
          </w:p>
        </w:tc>
        <w:tc>
          <w:tcPr>
            <w:tcW w:w="585" w:type="dxa"/>
            <w:textDirection w:val="btLr"/>
          </w:tcPr>
          <w:p w14:paraId="763C190F" w14:textId="01BA3AC0"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sz w:val="28"/>
                <w:szCs w:val="28"/>
                <w:lang w:val="pt-BR"/>
              </w:rPr>
              <w:t xml:space="preserve">... </w:t>
            </w:r>
          </w:p>
        </w:tc>
        <w:tc>
          <w:tcPr>
            <w:tcW w:w="630" w:type="dxa"/>
            <w:textDirection w:val="btLr"/>
          </w:tcPr>
          <w:p w14:paraId="7A9A5AB8" w14:textId="49319DA9"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sidRPr="00F441AC">
              <w:rPr>
                <w:rFonts w:ascii="GHEA Grapalat" w:hAnsi="GHEA Grapalat"/>
                <w:sz w:val="28"/>
                <w:szCs w:val="28"/>
                <w:lang w:val="pt-BR"/>
              </w:rPr>
              <w:t xml:space="preserve">... </w:t>
            </w:r>
          </w:p>
        </w:tc>
        <w:tc>
          <w:tcPr>
            <w:tcW w:w="630" w:type="dxa"/>
            <w:textDirection w:val="btLr"/>
          </w:tcPr>
          <w:p w14:paraId="0E9731DE" w14:textId="5E824D56"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sidRPr="00F441AC">
              <w:rPr>
                <w:rFonts w:ascii="GHEA Grapalat" w:hAnsi="GHEA Grapalat"/>
                <w:sz w:val="28"/>
                <w:szCs w:val="28"/>
                <w:lang w:val="pt-BR"/>
              </w:rPr>
              <w:t xml:space="preserve">... </w:t>
            </w:r>
          </w:p>
        </w:tc>
        <w:tc>
          <w:tcPr>
            <w:tcW w:w="585" w:type="dxa"/>
            <w:textDirection w:val="btLr"/>
          </w:tcPr>
          <w:p w14:paraId="5960D036" w14:textId="24AF7AFA"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sidRPr="00F441AC">
              <w:rPr>
                <w:rFonts w:ascii="GHEA Grapalat" w:hAnsi="GHEA Grapalat"/>
                <w:sz w:val="28"/>
                <w:szCs w:val="28"/>
                <w:lang w:val="pt-BR"/>
              </w:rPr>
              <w:t xml:space="preserve">... </w:t>
            </w:r>
          </w:p>
        </w:tc>
        <w:tc>
          <w:tcPr>
            <w:tcW w:w="630" w:type="dxa"/>
            <w:textDirection w:val="btLr"/>
            <w:vAlign w:val="center"/>
          </w:tcPr>
          <w:p w14:paraId="72209B27" w14:textId="4D8BCB69"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40%</w:t>
            </w:r>
          </w:p>
        </w:tc>
        <w:tc>
          <w:tcPr>
            <w:tcW w:w="450" w:type="dxa"/>
            <w:textDirection w:val="btLr"/>
            <w:vAlign w:val="center"/>
          </w:tcPr>
          <w:p w14:paraId="67ED2AD1" w14:textId="402BAF85"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40%</w:t>
            </w:r>
          </w:p>
        </w:tc>
        <w:tc>
          <w:tcPr>
            <w:tcW w:w="450" w:type="dxa"/>
            <w:textDirection w:val="btLr"/>
            <w:vAlign w:val="center"/>
          </w:tcPr>
          <w:p w14:paraId="10907350" w14:textId="06C643BC"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70%</w:t>
            </w:r>
          </w:p>
        </w:tc>
        <w:tc>
          <w:tcPr>
            <w:tcW w:w="450" w:type="dxa"/>
            <w:textDirection w:val="btLr"/>
            <w:vAlign w:val="center"/>
          </w:tcPr>
          <w:p w14:paraId="10A4804F" w14:textId="36CC4C49"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70%</w:t>
            </w:r>
          </w:p>
        </w:tc>
        <w:tc>
          <w:tcPr>
            <w:tcW w:w="540" w:type="dxa"/>
            <w:textDirection w:val="btLr"/>
            <w:vAlign w:val="center"/>
          </w:tcPr>
          <w:p w14:paraId="11DB0BAD" w14:textId="085E732F"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70%</w:t>
            </w:r>
          </w:p>
        </w:tc>
        <w:tc>
          <w:tcPr>
            <w:tcW w:w="450" w:type="dxa"/>
            <w:textDirection w:val="btLr"/>
            <w:vAlign w:val="center"/>
          </w:tcPr>
          <w:p w14:paraId="1B5BAF6F" w14:textId="7BADAB94"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100%</w:t>
            </w:r>
          </w:p>
        </w:tc>
        <w:tc>
          <w:tcPr>
            <w:tcW w:w="450" w:type="dxa"/>
            <w:textDirection w:val="btLr"/>
            <w:vAlign w:val="center"/>
          </w:tcPr>
          <w:p w14:paraId="27660905" w14:textId="1610E58D"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100%</w:t>
            </w:r>
          </w:p>
        </w:tc>
        <w:tc>
          <w:tcPr>
            <w:tcW w:w="360" w:type="dxa"/>
            <w:textDirection w:val="btLr"/>
            <w:vAlign w:val="center"/>
          </w:tcPr>
          <w:p w14:paraId="1074DA8A" w14:textId="2671B0D8"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color w:val="000000"/>
                <w:vertAlign w:val="superscript"/>
              </w:rPr>
              <w:t>100%</w:t>
            </w:r>
          </w:p>
        </w:tc>
        <w:tc>
          <w:tcPr>
            <w:tcW w:w="409" w:type="dxa"/>
            <w:textDirection w:val="btLr"/>
            <w:vAlign w:val="center"/>
          </w:tcPr>
          <w:p w14:paraId="6DF08BD0" w14:textId="1B6E79E3" w:rsidR="00125DCE" w:rsidRPr="00154740" w:rsidRDefault="00125DCE" w:rsidP="00125DCE">
            <w:pPr>
              <w:widowControl w:val="0"/>
              <w:spacing w:after="120"/>
              <w:ind w:left="113" w:right="113"/>
              <w:jc w:val="center"/>
              <w:rPr>
                <w:rFonts w:ascii="GHEA Grapalat" w:hAnsi="GHEA Grapalat"/>
                <w:color w:val="000000" w:themeColor="text1"/>
                <w:sz w:val="28"/>
                <w:szCs w:val="28"/>
              </w:rPr>
            </w:pPr>
            <w:r>
              <w:rPr>
                <w:rFonts w:ascii="GHEA Grapalat" w:hAnsi="GHEA Grapalat" w:cs="Arial"/>
                <w:b/>
                <w:bCs/>
                <w:color w:val="000000"/>
                <w:vertAlign w:val="superscript"/>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741ABF">
          <w:footerReference w:type="default" r:id="rId9"/>
          <w:footnotePr>
            <w:pos w:val="beneathText"/>
          </w:footnotePr>
          <w:pgSz w:w="11907" w:h="16840" w:code="9"/>
          <w:pgMar w:top="426" w:right="1418"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C01391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D65EAC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577420FC" w:rsidR="003B2F27" w:rsidRPr="00003FAD" w:rsidRDefault="008171EF" w:rsidP="004F79C2">
            <w:pPr>
              <w:widowControl w:val="0"/>
              <w:jc w:val="center"/>
              <w:rPr>
                <w:rFonts w:ascii="GHEA Grapalat" w:hAnsi="GHEA Grapalat"/>
                <w:color w:val="000000" w:themeColor="text1"/>
              </w:rPr>
            </w:pPr>
            <w:r w:rsidRPr="00003FAD">
              <w:rPr>
                <w:rFonts w:ascii="GHEA Grapalat" w:hAnsi="GHEA Grapalat"/>
                <w:color w:val="000000" w:themeColor="text1"/>
              </w:rPr>
              <w:t>Н</w:t>
            </w:r>
            <w:r w:rsidR="003B2F27" w:rsidRPr="00003FAD">
              <w:rPr>
                <w:rFonts w:ascii="GHEA Grapalat" w:hAnsi="GHEA Grapalat"/>
                <w:color w:val="000000" w:themeColor="text1"/>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E8C9334"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AA6811">
        <w:rPr>
          <w:rFonts w:ascii="GHEA Grapalat" w:hAnsi="GHEA Grapalat"/>
          <w:b/>
          <w:color w:val="000000" w:themeColor="text1"/>
          <w:sz w:val="22"/>
          <w:szCs w:val="22"/>
          <w:lang w:val="hy-AM"/>
        </w:rPr>
        <w:t>ԳՀԾՁԲ-26/84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7DFB" w14:textId="77777777" w:rsidR="001A77F7" w:rsidRDefault="001A77F7">
      <w:r>
        <w:separator/>
      </w:r>
    </w:p>
  </w:endnote>
  <w:endnote w:type="continuationSeparator" w:id="0">
    <w:p w14:paraId="2E8FC813" w14:textId="77777777" w:rsidR="001A77F7" w:rsidRDefault="001A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51F8" w14:textId="77777777" w:rsidR="001A77F7" w:rsidRDefault="001A77F7">
      <w:r>
        <w:separator/>
      </w:r>
    </w:p>
  </w:footnote>
  <w:footnote w:type="continuationSeparator" w:id="0">
    <w:p w14:paraId="51A8EAB2" w14:textId="77777777" w:rsidR="001A77F7" w:rsidRDefault="001A77F7">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CE5"/>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AD5"/>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0796"/>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2E"/>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B5E"/>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DCE"/>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5F96"/>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01"/>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4BD"/>
    <w:rsid w:val="00184D18"/>
    <w:rsid w:val="00184F17"/>
    <w:rsid w:val="00185684"/>
    <w:rsid w:val="0018591C"/>
    <w:rsid w:val="00185D7F"/>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A77F7"/>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FB6"/>
    <w:rsid w:val="001C27A8"/>
    <w:rsid w:val="001C34B8"/>
    <w:rsid w:val="001C3D83"/>
    <w:rsid w:val="001C3F6C"/>
    <w:rsid w:val="001C57FD"/>
    <w:rsid w:val="001C6688"/>
    <w:rsid w:val="001C6D62"/>
    <w:rsid w:val="001C76F7"/>
    <w:rsid w:val="001D0249"/>
    <w:rsid w:val="001D0305"/>
    <w:rsid w:val="001D129F"/>
    <w:rsid w:val="001D1D00"/>
    <w:rsid w:val="001D209D"/>
    <w:rsid w:val="001D2159"/>
    <w:rsid w:val="001D23E8"/>
    <w:rsid w:val="001D2D62"/>
    <w:rsid w:val="001D505E"/>
    <w:rsid w:val="001D5785"/>
    <w:rsid w:val="001D57C9"/>
    <w:rsid w:val="001D5FF7"/>
    <w:rsid w:val="001D6531"/>
    <w:rsid w:val="001D6C6B"/>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900"/>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4BE"/>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91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7F"/>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2F"/>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24B4"/>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445"/>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4F6"/>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E03"/>
    <w:rsid w:val="00316381"/>
    <w:rsid w:val="003163A5"/>
    <w:rsid w:val="003165DE"/>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D7"/>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335"/>
    <w:rsid w:val="00427EAA"/>
    <w:rsid w:val="004304C5"/>
    <w:rsid w:val="004314C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2BB3"/>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406"/>
    <w:rsid w:val="004C78E7"/>
    <w:rsid w:val="004D0281"/>
    <w:rsid w:val="004D0297"/>
    <w:rsid w:val="004D0647"/>
    <w:rsid w:val="004D07E4"/>
    <w:rsid w:val="004D0A89"/>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56B"/>
    <w:rsid w:val="004F1B04"/>
    <w:rsid w:val="004F2130"/>
    <w:rsid w:val="004F2639"/>
    <w:rsid w:val="004F2BE7"/>
    <w:rsid w:val="004F2DB3"/>
    <w:rsid w:val="004F2E2A"/>
    <w:rsid w:val="004F30DA"/>
    <w:rsid w:val="004F30E8"/>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64"/>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391"/>
    <w:rsid w:val="005639B0"/>
    <w:rsid w:val="00564543"/>
    <w:rsid w:val="005646FC"/>
    <w:rsid w:val="00564909"/>
    <w:rsid w:val="0056625A"/>
    <w:rsid w:val="00566D4F"/>
    <w:rsid w:val="00567040"/>
    <w:rsid w:val="005672B4"/>
    <w:rsid w:val="005676A7"/>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35"/>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0BB"/>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6DF4"/>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AF7"/>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438"/>
    <w:rsid w:val="00685377"/>
    <w:rsid w:val="00685962"/>
    <w:rsid w:val="00685A30"/>
    <w:rsid w:val="00685C48"/>
    <w:rsid w:val="00686472"/>
    <w:rsid w:val="0068697B"/>
    <w:rsid w:val="006878D6"/>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3F4B"/>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2A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785"/>
    <w:rsid w:val="006E35A0"/>
    <w:rsid w:val="006E49D7"/>
    <w:rsid w:val="006E50E4"/>
    <w:rsid w:val="006E5904"/>
    <w:rsid w:val="006E5CC5"/>
    <w:rsid w:val="006E6259"/>
    <w:rsid w:val="006E63AB"/>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4C7"/>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E6"/>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5816"/>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099"/>
    <w:rsid w:val="007F336D"/>
    <w:rsid w:val="007F503F"/>
    <w:rsid w:val="007F5A5F"/>
    <w:rsid w:val="007F6722"/>
    <w:rsid w:val="008013BF"/>
    <w:rsid w:val="008013DA"/>
    <w:rsid w:val="00801411"/>
    <w:rsid w:val="00801641"/>
    <w:rsid w:val="00801AC7"/>
    <w:rsid w:val="00802655"/>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1EF"/>
    <w:rsid w:val="0081738C"/>
    <w:rsid w:val="008178CA"/>
    <w:rsid w:val="00817CC5"/>
    <w:rsid w:val="008200C0"/>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02"/>
    <w:rsid w:val="00834CD0"/>
    <w:rsid w:val="00835374"/>
    <w:rsid w:val="00835822"/>
    <w:rsid w:val="00835D8E"/>
    <w:rsid w:val="00836400"/>
    <w:rsid w:val="008365E4"/>
    <w:rsid w:val="00836C9C"/>
    <w:rsid w:val="00837337"/>
    <w:rsid w:val="00837F16"/>
    <w:rsid w:val="00837F3E"/>
    <w:rsid w:val="00840327"/>
    <w:rsid w:val="00840FE0"/>
    <w:rsid w:val="00842193"/>
    <w:rsid w:val="00842CA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FC"/>
    <w:rsid w:val="008617BA"/>
    <w:rsid w:val="00861BEB"/>
    <w:rsid w:val="00861EC8"/>
    <w:rsid w:val="00862230"/>
    <w:rsid w:val="00862545"/>
    <w:rsid w:val="008625DC"/>
    <w:rsid w:val="008626E5"/>
    <w:rsid w:val="008628CD"/>
    <w:rsid w:val="00863197"/>
    <w:rsid w:val="008638B2"/>
    <w:rsid w:val="00863DA1"/>
    <w:rsid w:val="00863E4D"/>
    <w:rsid w:val="00864147"/>
    <w:rsid w:val="0086443A"/>
    <w:rsid w:val="00864A4C"/>
    <w:rsid w:val="00865E9B"/>
    <w:rsid w:val="00867FF3"/>
    <w:rsid w:val="008701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6F7"/>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ABF"/>
    <w:rsid w:val="008D2B99"/>
    <w:rsid w:val="008D352C"/>
    <w:rsid w:val="008D4137"/>
    <w:rsid w:val="008D4370"/>
    <w:rsid w:val="008D493D"/>
    <w:rsid w:val="008D4D56"/>
    <w:rsid w:val="008D5016"/>
    <w:rsid w:val="008D5202"/>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E71"/>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373"/>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3E15"/>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3A3"/>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5FE"/>
    <w:rsid w:val="009C5A1D"/>
    <w:rsid w:val="009C5D65"/>
    <w:rsid w:val="009C6103"/>
    <w:rsid w:val="009C6CD5"/>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1A6"/>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082"/>
    <w:rsid w:val="00A412F1"/>
    <w:rsid w:val="00A413C4"/>
    <w:rsid w:val="00A415D2"/>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BEC"/>
    <w:rsid w:val="00A5050E"/>
    <w:rsid w:val="00A506E0"/>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017"/>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C9"/>
    <w:rsid w:val="00AA5B57"/>
    <w:rsid w:val="00AA632C"/>
    <w:rsid w:val="00AA6811"/>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2F2"/>
    <w:rsid w:val="00AC2609"/>
    <w:rsid w:val="00AC30D5"/>
    <w:rsid w:val="00AC34B0"/>
    <w:rsid w:val="00AC3F2F"/>
    <w:rsid w:val="00AC4EAF"/>
    <w:rsid w:val="00AC51AE"/>
    <w:rsid w:val="00AC5807"/>
    <w:rsid w:val="00AC6131"/>
    <w:rsid w:val="00AC6523"/>
    <w:rsid w:val="00AC743C"/>
    <w:rsid w:val="00AC7A2E"/>
    <w:rsid w:val="00AD0554"/>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A"/>
    <w:rsid w:val="00B14E56"/>
    <w:rsid w:val="00B151CA"/>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2"/>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0B1"/>
    <w:rsid w:val="00B975FA"/>
    <w:rsid w:val="00B9778A"/>
    <w:rsid w:val="00B9796D"/>
    <w:rsid w:val="00B97D67"/>
    <w:rsid w:val="00B97FA8"/>
    <w:rsid w:val="00BA17C2"/>
    <w:rsid w:val="00BA181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9F6"/>
    <w:rsid w:val="00BC6E1C"/>
    <w:rsid w:val="00BC6EE1"/>
    <w:rsid w:val="00BC6FA9"/>
    <w:rsid w:val="00BC723A"/>
    <w:rsid w:val="00BC7BF7"/>
    <w:rsid w:val="00BC7D15"/>
    <w:rsid w:val="00BD0588"/>
    <w:rsid w:val="00BD0D0A"/>
    <w:rsid w:val="00BD0E79"/>
    <w:rsid w:val="00BD2920"/>
    <w:rsid w:val="00BD29F7"/>
    <w:rsid w:val="00BD33BD"/>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E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966"/>
    <w:rsid w:val="00C42B41"/>
    <w:rsid w:val="00C43213"/>
    <w:rsid w:val="00C432E3"/>
    <w:rsid w:val="00C43524"/>
    <w:rsid w:val="00C435DD"/>
    <w:rsid w:val="00C43A47"/>
    <w:rsid w:val="00C4487D"/>
    <w:rsid w:val="00C45620"/>
    <w:rsid w:val="00C45778"/>
    <w:rsid w:val="00C45B20"/>
    <w:rsid w:val="00C464BA"/>
    <w:rsid w:val="00C47000"/>
    <w:rsid w:val="00C47611"/>
    <w:rsid w:val="00C478DA"/>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D54"/>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5ED"/>
    <w:rsid w:val="00C73E62"/>
    <w:rsid w:val="00C743CA"/>
    <w:rsid w:val="00C752FC"/>
    <w:rsid w:val="00C75FB4"/>
    <w:rsid w:val="00C8055A"/>
    <w:rsid w:val="00C806B2"/>
    <w:rsid w:val="00C807D9"/>
    <w:rsid w:val="00C80B25"/>
    <w:rsid w:val="00C81187"/>
    <w:rsid w:val="00C813A9"/>
    <w:rsid w:val="00C816CA"/>
    <w:rsid w:val="00C81FE2"/>
    <w:rsid w:val="00C82B91"/>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694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A7CE0"/>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8"/>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DF"/>
    <w:rsid w:val="00D132BC"/>
    <w:rsid w:val="00D13662"/>
    <w:rsid w:val="00D13E20"/>
    <w:rsid w:val="00D14FAA"/>
    <w:rsid w:val="00D150B0"/>
    <w:rsid w:val="00D15272"/>
    <w:rsid w:val="00D161B8"/>
    <w:rsid w:val="00D17258"/>
    <w:rsid w:val="00D2075B"/>
    <w:rsid w:val="00D21019"/>
    <w:rsid w:val="00D219A5"/>
    <w:rsid w:val="00D21AD1"/>
    <w:rsid w:val="00D22464"/>
    <w:rsid w:val="00D22CBB"/>
    <w:rsid w:val="00D23045"/>
    <w:rsid w:val="00D23AE8"/>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E85"/>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7B8"/>
    <w:rsid w:val="00DB4CC7"/>
    <w:rsid w:val="00DB64C8"/>
    <w:rsid w:val="00DB6B33"/>
    <w:rsid w:val="00DB6D02"/>
    <w:rsid w:val="00DB7289"/>
    <w:rsid w:val="00DB7B2F"/>
    <w:rsid w:val="00DC0989"/>
    <w:rsid w:val="00DC11A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E"/>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8F4"/>
    <w:rsid w:val="00E02EB5"/>
    <w:rsid w:val="00E02F60"/>
    <w:rsid w:val="00E040F0"/>
    <w:rsid w:val="00E04589"/>
    <w:rsid w:val="00E045AE"/>
    <w:rsid w:val="00E046C2"/>
    <w:rsid w:val="00E04FA9"/>
    <w:rsid w:val="00E05D12"/>
    <w:rsid w:val="00E05F32"/>
    <w:rsid w:val="00E05FDF"/>
    <w:rsid w:val="00E06E9D"/>
    <w:rsid w:val="00E070E6"/>
    <w:rsid w:val="00E072B4"/>
    <w:rsid w:val="00E074BF"/>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10"/>
    <w:rsid w:val="00E301A8"/>
    <w:rsid w:val="00E30F0C"/>
    <w:rsid w:val="00E310C8"/>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2F3"/>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02B"/>
    <w:rsid w:val="00E7424B"/>
    <w:rsid w:val="00E74264"/>
    <w:rsid w:val="00E749B7"/>
    <w:rsid w:val="00E74BF6"/>
    <w:rsid w:val="00E74F86"/>
    <w:rsid w:val="00E75018"/>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922"/>
    <w:rsid w:val="00E94D7F"/>
    <w:rsid w:val="00E95645"/>
    <w:rsid w:val="00E95CE6"/>
    <w:rsid w:val="00E95E47"/>
    <w:rsid w:val="00E968BE"/>
    <w:rsid w:val="00E96941"/>
    <w:rsid w:val="00E969ED"/>
    <w:rsid w:val="00E96B46"/>
    <w:rsid w:val="00E9746B"/>
    <w:rsid w:val="00EA059F"/>
    <w:rsid w:val="00EA06E9"/>
    <w:rsid w:val="00EA082E"/>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E1"/>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6A73"/>
    <w:rsid w:val="00EF7868"/>
    <w:rsid w:val="00F00004"/>
    <w:rsid w:val="00F00565"/>
    <w:rsid w:val="00F00C96"/>
    <w:rsid w:val="00F01964"/>
    <w:rsid w:val="00F01D1E"/>
    <w:rsid w:val="00F034E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0E29"/>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4D5"/>
    <w:rsid w:val="00F406AC"/>
    <w:rsid w:val="00F40D4D"/>
    <w:rsid w:val="00F40EA0"/>
    <w:rsid w:val="00F4140F"/>
    <w:rsid w:val="00F41477"/>
    <w:rsid w:val="00F42158"/>
    <w:rsid w:val="00F4264D"/>
    <w:rsid w:val="00F429C4"/>
    <w:rsid w:val="00F4395E"/>
    <w:rsid w:val="00F43A66"/>
    <w:rsid w:val="00F43DE4"/>
    <w:rsid w:val="00F447A6"/>
    <w:rsid w:val="00F449C0"/>
    <w:rsid w:val="00F44E35"/>
    <w:rsid w:val="00F45B4D"/>
    <w:rsid w:val="00F45B8B"/>
    <w:rsid w:val="00F460E3"/>
    <w:rsid w:val="00F4635A"/>
    <w:rsid w:val="00F47E60"/>
    <w:rsid w:val="00F47FC8"/>
    <w:rsid w:val="00F50E84"/>
    <w:rsid w:val="00F52B33"/>
    <w:rsid w:val="00F53D4F"/>
    <w:rsid w:val="00F53DF8"/>
    <w:rsid w:val="00F546F2"/>
    <w:rsid w:val="00F54903"/>
    <w:rsid w:val="00F54BB3"/>
    <w:rsid w:val="00F54E26"/>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81E"/>
    <w:rsid w:val="00F70E55"/>
    <w:rsid w:val="00F71F29"/>
    <w:rsid w:val="00F72272"/>
    <w:rsid w:val="00F723B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327"/>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B46"/>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76191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453586">
      <w:bodyDiv w:val="1"/>
      <w:marLeft w:val="0"/>
      <w:marRight w:val="0"/>
      <w:marTop w:val="0"/>
      <w:marBottom w:val="0"/>
      <w:divBdr>
        <w:top w:val="none" w:sz="0" w:space="0" w:color="auto"/>
        <w:left w:val="none" w:sz="0" w:space="0" w:color="auto"/>
        <w:bottom w:val="none" w:sz="0" w:space="0" w:color="auto"/>
        <w:right w:val="none" w:sz="0" w:space="0" w:color="auto"/>
      </w:divBdr>
    </w:div>
    <w:div w:id="10287194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528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2596836">
      <w:bodyDiv w:val="1"/>
      <w:marLeft w:val="0"/>
      <w:marRight w:val="0"/>
      <w:marTop w:val="0"/>
      <w:marBottom w:val="0"/>
      <w:divBdr>
        <w:top w:val="none" w:sz="0" w:space="0" w:color="auto"/>
        <w:left w:val="none" w:sz="0" w:space="0" w:color="auto"/>
        <w:bottom w:val="none" w:sz="0" w:space="0" w:color="auto"/>
        <w:right w:val="none" w:sz="0" w:space="0" w:color="auto"/>
      </w:divBdr>
    </w:div>
    <w:div w:id="1328437042">
      <w:bodyDiv w:val="1"/>
      <w:marLeft w:val="0"/>
      <w:marRight w:val="0"/>
      <w:marTop w:val="0"/>
      <w:marBottom w:val="0"/>
      <w:divBdr>
        <w:top w:val="none" w:sz="0" w:space="0" w:color="auto"/>
        <w:left w:val="none" w:sz="0" w:space="0" w:color="auto"/>
        <w:bottom w:val="none" w:sz="0" w:space="0" w:color="auto"/>
        <w:right w:val="none" w:sz="0" w:space="0" w:color="auto"/>
      </w:divBdr>
    </w:div>
    <w:div w:id="13640950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27857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720832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24543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7226">
      <w:bodyDiv w:val="1"/>
      <w:marLeft w:val="0"/>
      <w:marRight w:val="0"/>
      <w:marTop w:val="0"/>
      <w:marBottom w:val="0"/>
      <w:divBdr>
        <w:top w:val="none" w:sz="0" w:space="0" w:color="auto"/>
        <w:left w:val="none" w:sz="0" w:space="0" w:color="auto"/>
        <w:bottom w:val="none" w:sz="0" w:space="0" w:color="auto"/>
        <w:right w:val="none" w:sz="0" w:space="0" w:color="auto"/>
      </w:divBdr>
    </w:div>
    <w:div w:id="18990503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3485</TotalTime>
  <Pages>83</Pages>
  <Words>20526</Words>
  <Characters>117003</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2006</cp:revision>
  <cp:lastPrinted>2018-02-16T07:12:00Z</cp:lastPrinted>
  <dcterms:created xsi:type="dcterms:W3CDTF">2019-10-28T07:04:00Z</dcterms:created>
  <dcterms:modified xsi:type="dcterms:W3CDTF">2026-03-26T04:58:00Z</dcterms:modified>
</cp:coreProperties>
</file>