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5861A4E5"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9E1E83">
        <w:rPr>
          <w:rFonts w:ascii="GHEA Grapalat" w:hAnsi="GHEA Grapalat"/>
          <w:i w:val="0"/>
          <w:color w:val="000000" w:themeColor="text1"/>
          <w:sz w:val="22"/>
          <w:szCs w:val="22"/>
          <w:lang w:val="hy-AM"/>
        </w:rPr>
        <w:t>13</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9E1E83">
        <w:rPr>
          <w:rFonts w:ascii="GHEA Grapalat" w:hAnsi="GHEA Grapalat"/>
          <w:i w:val="0"/>
          <w:color w:val="000000" w:themeColor="text1"/>
          <w:sz w:val="22"/>
          <w:szCs w:val="22"/>
        </w:rPr>
        <w:t>апреля</w:t>
      </w:r>
      <w:r w:rsidR="00AE1A7A" w:rsidRPr="00AE1A7A">
        <w:rPr>
          <w:rFonts w:ascii="GHEA Grapalat" w:hAnsi="GHEA Grapalat"/>
          <w:i w:val="0"/>
          <w:color w:val="000000" w:themeColor="text1"/>
          <w:sz w:val="22"/>
          <w:szCs w:val="22"/>
        </w:rPr>
        <w:t>ь</w:t>
      </w:r>
      <w:r w:rsidRPr="00003FAD">
        <w:rPr>
          <w:rFonts w:ascii="GHEA Grapalat" w:hAnsi="GHEA Grapalat"/>
          <w:i w:val="0"/>
          <w:color w:val="000000" w:themeColor="text1"/>
          <w:sz w:val="22"/>
          <w:szCs w:val="22"/>
        </w:rPr>
        <w:t xml:space="preserve"> </w:t>
      </w:r>
      <w:r w:rsidR="00AE1A7A">
        <w:rPr>
          <w:rFonts w:ascii="GHEA Grapalat" w:hAnsi="GHEA Grapalat"/>
          <w:i w:val="0"/>
          <w:color w:val="000000" w:themeColor="text1"/>
          <w:sz w:val="22"/>
          <w:szCs w:val="22"/>
        </w:rPr>
        <w:t>2026</w:t>
      </w:r>
      <w:r w:rsidRPr="00003FAD">
        <w:rPr>
          <w:rFonts w:ascii="GHEA Grapalat" w:hAnsi="GHEA Grapalat"/>
          <w:i w:val="0"/>
          <w:color w:val="000000" w:themeColor="text1"/>
          <w:sz w:val="22"/>
          <w:szCs w:val="22"/>
        </w:rPr>
        <w:t xml:space="preserve"> года</w:t>
      </w:r>
    </w:p>
    <w:p w14:paraId="050B0B01" w14:textId="76712136"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453F7">
        <w:rPr>
          <w:rFonts w:ascii="GHEA Grapalat" w:hAnsi="GHEA Grapalat"/>
          <w:b/>
          <w:iCs/>
          <w:lang w:val="hy-AM"/>
        </w:rPr>
        <w:t>ԵՔ-ԳՀԾՁԲ-</w:t>
      </w:r>
      <w:r w:rsidR="009E1E83">
        <w:rPr>
          <w:rFonts w:ascii="GHEA Grapalat" w:hAnsi="GHEA Grapalat"/>
          <w:b/>
          <w:iCs/>
          <w:lang w:val="hy-AM"/>
        </w:rPr>
        <w:t>26/87</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7DC2333B"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4D0D89" w:rsidRPr="004D0D89">
        <w:rPr>
          <w:b/>
        </w:rPr>
        <w:t>Услуги по ремонту и обслуживанию бытовой техники</w:t>
      </w:r>
      <w:r w:rsidR="004D0D89" w:rsidRPr="004D0D89">
        <w:rPr>
          <w:b/>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5D4C3439"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2F6E8A">
        <w:rPr>
          <w:rFonts w:ascii="GHEA Grapalat" w:hAnsi="GHEA Grapalat"/>
          <w:b/>
          <w:i w:val="0"/>
          <w:color w:val="FF0000"/>
          <w:sz w:val="22"/>
          <w:szCs w:val="22"/>
        </w:rPr>
        <w:t xml:space="preserve">09:30часов, </w:t>
      </w:r>
      <w:r w:rsidR="004D0D89">
        <w:rPr>
          <w:rFonts w:ascii="GHEA Grapalat" w:hAnsi="GHEA Grapalat"/>
          <w:b/>
          <w:i w:val="0"/>
          <w:color w:val="FF0000"/>
          <w:sz w:val="22"/>
          <w:szCs w:val="22"/>
        </w:rPr>
        <w:t>23.04</w:t>
      </w:r>
      <w:r w:rsidR="002F6E8A">
        <w:rPr>
          <w:rFonts w:ascii="GHEA Grapalat" w:hAnsi="GHEA Grapalat"/>
          <w:b/>
          <w:i w:val="0"/>
          <w:color w:val="FF0000"/>
          <w:sz w:val="22"/>
          <w:szCs w:val="22"/>
        </w:rPr>
        <w:t>.2026года.</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716D4CB2"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2F6E8A">
        <w:rPr>
          <w:rFonts w:ascii="GHEA Grapalat" w:hAnsi="GHEA Grapalat"/>
          <w:b/>
          <w:i w:val="0"/>
          <w:color w:val="FF0000"/>
          <w:sz w:val="22"/>
          <w:szCs w:val="22"/>
        </w:rPr>
        <w:t xml:space="preserve">09:30часов, </w:t>
      </w:r>
      <w:r w:rsidR="004D0D89">
        <w:rPr>
          <w:rFonts w:ascii="GHEA Grapalat" w:hAnsi="GHEA Grapalat"/>
          <w:b/>
          <w:i w:val="0"/>
          <w:color w:val="FF0000"/>
          <w:sz w:val="22"/>
          <w:szCs w:val="22"/>
        </w:rPr>
        <w:t>23.04</w:t>
      </w:r>
      <w:r w:rsidR="002F6E8A">
        <w:rPr>
          <w:rFonts w:ascii="GHEA Grapalat" w:hAnsi="GHEA Grapalat"/>
          <w:b/>
          <w:i w:val="0"/>
          <w:color w:val="FF0000"/>
          <w:sz w:val="22"/>
          <w:szCs w:val="22"/>
        </w:rPr>
        <w:t>.2026года.</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F986734" w:rsidR="00544CFD" w:rsidRPr="00003FAD" w:rsidRDefault="005D3370" w:rsidP="00544CFD">
      <w:pPr>
        <w:pStyle w:val="BodyTextIndent"/>
        <w:widowControl w:val="0"/>
        <w:spacing w:after="120" w:line="240" w:lineRule="auto"/>
        <w:ind w:firstLine="567"/>
        <w:rPr>
          <w:rFonts w:ascii="GHEA Grapalat" w:hAnsi="GHEA Grapalat"/>
          <w:i w:val="0"/>
          <w:color w:val="000000" w:themeColor="text1"/>
          <w:sz w:val="22"/>
          <w:szCs w:val="22"/>
        </w:rPr>
      </w:pPr>
      <w:r w:rsidRPr="005D3370">
        <w:rPr>
          <w:rFonts w:ascii="Arial Unicode" w:hAnsi="Arial Unicode"/>
          <w:b/>
          <w:i w:val="0"/>
          <w:color w:val="000000" w:themeColor="text1"/>
          <w:sz w:val="22"/>
          <w:szCs w:val="22"/>
        </w:rPr>
        <w:lastRenderedPageBreak/>
        <w:t>Лусине Оганесян</w:t>
      </w:r>
      <w:r w:rsidR="00544CFD" w:rsidRPr="00003FAD">
        <w:rPr>
          <w:rFonts w:ascii="GHEA Grapalat" w:hAnsi="GHEA Grapalat"/>
          <w:i w:val="0"/>
          <w:color w:val="000000" w:themeColor="text1"/>
          <w:sz w:val="22"/>
          <w:szCs w:val="22"/>
        </w:rPr>
        <w:t>.</w:t>
      </w:r>
    </w:p>
    <w:p w14:paraId="2022960F" w14:textId="0E8B8E9C" w:rsidR="00005607" w:rsidRPr="005D3370"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5D3370">
        <w:rPr>
          <w:rFonts w:ascii="GHEA Grapalat" w:hAnsi="GHEA Grapalat"/>
          <w:lang w:val="hy-AM"/>
        </w:rPr>
        <w:t>216</w:t>
      </w:r>
    </w:p>
    <w:p w14:paraId="3402D733" w14:textId="64FB0BEE" w:rsidR="005D3370" w:rsidRDefault="00544CFD" w:rsidP="005D3370">
      <w:pPr>
        <w:pStyle w:val="BodyTextIndent"/>
        <w:widowControl w:val="0"/>
        <w:spacing w:after="160"/>
        <w:ind w:left="720" w:firstLine="0"/>
        <w:rPr>
          <w:rFonts w:ascii="GHEA Grapalat" w:hAnsi="GHEA Grapalat"/>
          <w:b/>
          <w:bCs/>
          <w:lang w:val="hy-AM"/>
        </w:rPr>
      </w:pPr>
      <w:r w:rsidRPr="00003FAD">
        <w:rPr>
          <w:rFonts w:ascii="GHEA Grapalat" w:hAnsi="GHEA Grapalat"/>
          <w:b/>
          <w:i w:val="0"/>
          <w:color w:val="000000" w:themeColor="text1"/>
          <w:sz w:val="22"/>
          <w:szCs w:val="22"/>
        </w:rPr>
        <w:t xml:space="preserve">Электронная почта: </w:t>
      </w:r>
      <w:r w:rsidR="005D3370">
        <w:rPr>
          <w:rFonts w:ascii="GHEA Grapalat" w:hAnsi="GHEA Grapalat"/>
          <w:b/>
          <w:bCs/>
        </w:rPr>
        <w:fldChar w:fldCharType="begin"/>
      </w:r>
      <w:r w:rsidR="005D3370">
        <w:rPr>
          <w:rFonts w:ascii="GHEA Grapalat" w:hAnsi="GHEA Grapalat"/>
          <w:b/>
          <w:bCs/>
        </w:rPr>
        <w:instrText>HYPERLINK "mailto:</w:instrText>
      </w:r>
      <w:r w:rsidR="005D3370" w:rsidRPr="005D3370">
        <w:rPr>
          <w:rFonts w:ascii="GHEA Grapalat" w:hAnsi="GHEA Grapalat"/>
          <w:b/>
          <w:bCs/>
        </w:rPr>
        <w:instrText>lusine_hovhannisyan@yerevan.am</w:instrText>
      </w:r>
      <w:r w:rsidR="005D3370">
        <w:rPr>
          <w:rFonts w:ascii="GHEA Grapalat" w:hAnsi="GHEA Grapalat"/>
          <w:b/>
          <w:bCs/>
        </w:rPr>
        <w:instrText>"</w:instrText>
      </w:r>
      <w:r w:rsidR="005D3370">
        <w:rPr>
          <w:rFonts w:ascii="GHEA Grapalat" w:hAnsi="GHEA Grapalat"/>
          <w:b/>
          <w:bCs/>
        </w:rPr>
      </w:r>
      <w:r w:rsidR="005D3370">
        <w:rPr>
          <w:rFonts w:ascii="GHEA Grapalat" w:hAnsi="GHEA Grapalat"/>
          <w:b/>
          <w:bCs/>
        </w:rPr>
        <w:fldChar w:fldCharType="separate"/>
      </w:r>
      <w:r w:rsidR="005D3370" w:rsidRPr="00A64AED">
        <w:rPr>
          <w:rStyle w:val="Hyperlink"/>
          <w:rFonts w:ascii="GHEA Grapalat" w:hAnsi="GHEA Grapalat"/>
          <w:b/>
          <w:bCs/>
        </w:rPr>
        <w:t>lusine_hovhannisyan@yerevan.am</w:t>
      </w:r>
      <w:r w:rsidR="005D3370">
        <w:rPr>
          <w:rFonts w:ascii="GHEA Grapalat" w:hAnsi="GHEA Grapalat"/>
          <w:b/>
          <w:bCs/>
        </w:rPr>
        <w:fldChar w:fldCharType="end"/>
      </w:r>
    </w:p>
    <w:p w14:paraId="69D77135" w14:textId="11458B6F" w:rsidR="00544CFD" w:rsidRPr="00003FAD" w:rsidRDefault="00544CFD" w:rsidP="005D3370">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40EC0876" w14:textId="77777777" w:rsidR="000763E5" w:rsidRPr="00003FAD" w:rsidRDefault="000763E5" w:rsidP="004C51CE">
      <w:pPr>
        <w:pStyle w:val="BodyText"/>
        <w:widowControl w:val="0"/>
        <w:spacing w:after="160"/>
        <w:ind w:right="-7"/>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53B6FBC3"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4D0D89" w:rsidRPr="004D0D89">
        <w:rPr>
          <w:rFonts w:ascii="GHEA Grapalat" w:hAnsi="GHEA Grapalat"/>
          <w:b/>
          <w:color w:val="000000" w:themeColor="text1"/>
          <w:sz w:val="20"/>
          <w:szCs w:val="20"/>
        </w:rPr>
        <w:t>УСЛУГИ ПО РЕМОНТУ И ОБСЛУЖИВАНИЮ БЫТОВОЙ ТЕХНИКИ</w:t>
      </w:r>
      <w:r w:rsidR="004D0D89" w:rsidRPr="002F6E8A">
        <w:rPr>
          <w:rFonts w:ascii="GHEA Grapalat" w:hAnsi="GHEA Grapalat"/>
          <w:b/>
          <w:color w:val="000000" w:themeColor="text1"/>
          <w:sz w:val="20"/>
          <w:szCs w:val="20"/>
        </w:rPr>
        <w:t>.</w:t>
      </w:r>
      <w:r w:rsidR="004D0D89" w:rsidRPr="006D1B13">
        <w:rPr>
          <w:rFonts w:ascii="GHEA Grapalat" w:hAnsi="GHEA Grapalat"/>
          <w:b/>
          <w:color w:val="000000" w:themeColor="text1"/>
          <w:sz w:val="20"/>
          <w:szCs w:val="20"/>
        </w:rPr>
        <w:t xml:space="preserve"> </w:t>
      </w:r>
      <w:r w:rsidR="004D0D89">
        <w:rPr>
          <w:rFonts w:ascii="GHEA Grapalat" w:hAnsi="GHEA Grapalat"/>
          <w:b/>
          <w:color w:val="000000" w:themeColor="text1"/>
          <w:sz w:val="20"/>
          <w:szCs w:val="20"/>
        </w:rPr>
        <w:t xml:space="preserve">ДЛЯ </w:t>
      </w:r>
      <w:r w:rsidR="004D0D89" w:rsidRPr="00003FAD">
        <w:rPr>
          <w:rFonts w:ascii="GHEA Grapalat" w:hAnsi="GHEA Grapalat"/>
          <w:b/>
          <w:color w:val="000000" w:themeColor="text1"/>
          <w:sz w:val="20"/>
          <w:szCs w:val="20"/>
        </w:rPr>
        <w:t xml:space="preserve">НУЖД </w:t>
      </w:r>
      <w:r w:rsidR="004D0D89" w:rsidRPr="00CE724E">
        <w:rPr>
          <w:rFonts w:ascii="GHEA Grapalat" w:hAnsi="GHEA Grapalat"/>
          <w:b/>
          <w:color w:val="000000" w:themeColor="text1"/>
          <w:sz w:val="20"/>
          <w:szCs w:val="20"/>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68962B8F" w:rsidR="00005607" w:rsidRPr="006D1B1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D0D89" w:rsidRPr="004D0D89">
        <w:rPr>
          <w:rFonts w:ascii="GHEA Grapalat" w:hAnsi="GHEA Grapalat"/>
          <w:b/>
          <w:color w:val="000000" w:themeColor="text1"/>
          <w:sz w:val="22"/>
          <w:szCs w:val="22"/>
        </w:rPr>
        <w:t>УСЛУГИ ПО РЕМОНТУ И ОБСЛУЖИВАНИЮ БЫТОВОЙ ТЕХНИКИ</w:t>
      </w:r>
      <w:r w:rsidR="004D0D89" w:rsidRPr="00610FAB">
        <w:rPr>
          <w:rFonts w:ascii="GHEA Grapalat" w:hAnsi="GHEA Grapalat"/>
          <w:b/>
          <w:color w:val="000000" w:themeColor="text1"/>
          <w:sz w:val="22"/>
          <w:szCs w:val="22"/>
        </w:rPr>
        <w:t>.</w:t>
      </w:r>
      <w:r w:rsidR="004D0D89" w:rsidRPr="003F0779">
        <w:rPr>
          <w:rFonts w:ascii="GHEA Grapalat" w:hAnsi="GHEA Grapalat"/>
          <w:b/>
          <w:color w:val="000000" w:themeColor="text1"/>
          <w:sz w:val="22"/>
          <w:szCs w:val="22"/>
        </w:rPr>
        <w:t xml:space="preserve"> </w:t>
      </w:r>
      <w:r w:rsidR="004D0D89" w:rsidRPr="00003FAD">
        <w:rPr>
          <w:rFonts w:ascii="GHEA Grapalat" w:hAnsi="GHEA Grapalat"/>
          <w:b/>
          <w:color w:val="000000" w:themeColor="text1"/>
          <w:sz w:val="22"/>
          <w:szCs w:val="22"/>
        </w:rPr>
        <w:t>НУЖД</w:t>
      </w:r>
      <w:r w:rsidR="004D0D89" w:rsidRPr="006D1B13">
        <w:rPr>
          <w:rFonts w:ascii="GHEA Grapalat" w:hAnsi="GHEA Grapalat"/>
          <w:b/>
          <w:color w:val="000000" w:themeColor="text1"/>
          <w:sz w:val="22"/>
          <w:szCs w:val="22"/>
        </w:rPr>
        <w:t xml:space="preserve"> </w:t>
      </w:r>
      <w:r w:rsidR="004D0D89">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28299C79"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453F7">
        <w:rPr>
          <w:rFonts w:ascii="GHEA Grapalat" w:hAnsi="GHEA Grapalat"/>
          <w:b/>
          <w:iCs/>
          <w:lang w:val="hy-AM"/>
        </w:rPr>
        <w:t>ԵՔ-ԳՀԾՁԲ-</w:t>
      </w:r>
      <w:r w:rsidR="009E1E83">
        <w:rPr>
          <w:rFonts w:ascii="GHEA Grapalat" w:hAnsi="GHEA Grapalat"/>
          <w:b/>
          <w:iCs/>
          <w:lang w:val="hy-AM"/>
        </w:rPr>
        <w:t>26/87</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184C1C3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6D1B13" w:rsidRPr="006D1B13">
        <w:rPr>
          <w:rFonts w:ascii="GHEA Grapalat" w:hAnsi="GHEA Grapalat"/>
          <w:b/>
          <w:bCs/>
        </w:rPr>
        <w:t>lusine_hovhannisyan@yerevan.am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3BE65AE1" w:rsidR="00F47E60" w:rsidRPr="00003FAD" w:rsidRDefault="00845AA5" w:rsidP="00374BA5">
      <w:pPr>
        <w:pStyle w:val="BodyText"/>
        <w:widowControl w:val="0"/>
        <w:spacing w:after="0"/>
        <w:ind w:right="-7" w:firstLine="567"/>
        <w:jc w:val="both"/>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374BA5" w:rsidRPr="00374BA5">
        <w:rPr>
          <w:rFonts w:ascii="GHEA Grapalat" w:hAnsi="GHEA Grapalat"/>
          <w:b/>
          <w:color w:val="000000" w:themeColor="text1"/>
          <w:spacing w:val="6"/>
          <w:sz w:val="22"/>
          <w:szCs w:val="22"/>
        </w:rPr>
        <w:t>Услуги по обслуживанию и ремонту кондиционеров, холодильников и диспенсеров для воды, расположенных в административном здании административного района Малатия-Себастия</w:t>
      </w:r>
      <w:r w:rsidR="00CE724E"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374BA5">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610FAB" w:rsidRPr="00003FAD" w14:paraId="5BC2D2CA" w14:textId="77777777" w:rsidTr="00F47E60">
        <w:trPr>
          <w:jc w:val="center"/>
        </w:trPr>
        <w:tc>
          <w:tcPr>
            <w:tcW w:w="2422" w:type="dxa"/>
            <w:vAlign w:val="center"/>
          </w:tcPr>
          <w:p w14:paraId="612FF811" w14:textId="77777777" w:rsidR="00610FAB" w:rsidRPr="00A83B50" w:rsidRDefault="00610FAB" w:rsidP="00610FAB">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610FAB" w:rsidRPr="00003FAD" w:rsidRDefault="00610FAB" w:rsidP="00610FAB">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7C367A8E" w14:textId="5A9FABDF" w:rsidR="00610FAB" w:rsidRPr="00610FAB" w:rsidRDefault="00610FAB" w:rsidP="00610FAB">
            <w:pPr>
              <w:autoSpaceDE w:val="0"/>
              <w:autoSpaceDN w:val="0"/>
              <w:jc w:val="center"/>
              <w:rPr>
                <w:rFonts w:ascii="GHEA Grapalat" w:hAnsi="GHEA Grapalat" w:cs="Arial Armenian"/>
                <w:sz w:val="20"/>
                <w:szCs w:val="20"/>
              </w:rPr>
            </w:pPr>
            <w:r>
              <w:rPr>
                <w:rFonts w:ascii="GHEA Grapalat" w:hAnsi="GHEA Grapalat" w:cs="Arial Armenian"/>
                <w:sz w:val="20"/>
                <w:szCs w:val="20"/>
              </w:rPr>
              <w:t>ДО</w:t>
            </w:r>
          </w:p>
          <w:p w14:paraId="3439C833" w14:textId="57A847F8" w:rsidR="00610FAB" w:rsidRPr="00B453F7" w:rsidRDefault="00374BA5" w:rsidP="00610FAB">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cs="Arial Armenian"/>
                <w:lang w:val="en-US"/>
              </w:rPr>
              <w:t>1 000 000</w:t>
            </w:r>
          </w:p>
        </w:tc>
        <w:tc>
          <w:tcPr>
            <w:tcW w:w="4112" w:type="dxa"/>
          </w:tcPr>
          <w:p w14:paraId="27C21596" w14:textId="5BCCF17A" w:rsidR="00610FAB" w:rsidRPr="00C12854" w:rsidRDefault="00374BA5" w:rsidP="00610FAB">
            <w:pPr>
              <w:pStyle w:val="BodyTextIndent2"/>
              <w:widowControl w:val="0"/>
              <w:spacing w:after="120" w:line="240" w:lineRule="auto"/>
              <w:ind w:firstLine="0"/>
              <w:rPr>
                <w:rFonts w:ascii="GHEA Grapalat" w:hAnsi="GHEA Grapalat"/>
                <w:b/>
                <w:color w:val="000000" w:themeColor="text1"/>
                <w:spacing w:val="6"/>
                <w:sz w:val="22"/>
                <w:szCs w:val="22"/>
              </w:rPr>
            </w:pPr>
            <w:r w:rsidRPr="00374BA5">
              <w:rPr>
                <w:rFonts w:ascii="GHEA Grapalat" w:hAnsi="GHEA Grapalat"/>
                <w:b/>
              </w:rPr>
              <w:t>Услуги по обслуживанию и ремонту кондиционеров, холодильников и диспенсеров для воды, расположенных в административном здании административного района Малатия-Себастия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B741F9">
        <w:rPr>
          <w:rFonts w:ascii="GHEA Grapalat" w:hAnsi="GHEA Grapalat"/>
        </w:rPr>
        <w:lastRenderedPageBreak/>
        <w:t>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20326A27"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AE1A7A">
        <w:rPr>
          <w:rFonts w:ascii="GHEA Grapalat" w:hAnsi="GHEA Grapalat"/>
          <w:lang w:val="hy-AM"/>
        </w:rPr>
        <w:t>2026</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4BD63103"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AE1A7A">
        <w:rPr>
          <w:rFonts w:ascii="GHEA Grapalat" w:hAnsi="GHEA Grapalat"/>
          <w:lang w:val="hy-AM"/>
        </w:rPr>
        <w:t>2026</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B741F9">
        <w:rPr>
          <w:rFonts w:ascii="GHEA Grapalat" w:hAnsi="GHEA Grapalat"/>
        </w:rPr>
        <w:lastRenderedPageBreak/>
        <w:t>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w:t>
      </w:r>
      <w:r w:rsidRPr="00003FAD">
        <w:rPr>
          <w:rFonts w:ascii="GHEA Grapalat" w:hAnsi="GHEA Grapalat"/>
          <w:color w:val="000000" w:themeColor="text1"/>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4F7C84DC"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2F6E8A">
        <w:rPr>
          <w:rFonts w:ascii="GHEA Grapalat" w:hAnsi="GHEA Grapalat"/>
          <w:b/>
          <w:color w:val="FF0000"/>
          <w:sz w:val="24"/>
          <w:szCs w:val="24"/>
        </w:rPr>
        <w:t xml:space="preserve">09:30часов, </w:t>
      </w:r>
      <w:r w:rsidR="004D0D89">
        <w:rPr>
          <w:rFonts w:ascii="GHEA Grapalat" w:hAnsi="GHEA Grapalat"/>
          <w:b/>
          <w:color w:val="FF0000"/>
          <w:sz w:val="24"/>
          <w:szCs w:val="24"/>
        </w:rPr>
        <w:t>23.04</w:t>
      </w:r>
      <w:r w:rsidR="002F6E8A">
        <w:rPr>
          <w:rFonts w:ascii="GHEA Grapalat" w:hAnsi="GHEA Grapalat"/>
          <w:b/>
          <w:color w:val="FF0000"/>
          <w:sz w:val="24"/>
          <w:szCs w:val="24"/>
        </w:rPr>
        <w:t>.2026года.</w:t>
      </w:r>
      <w:r w:rsidR="00F47E60" w:rsidRPr="00003FAD">
        <w:rPr>
          <w:rFonts w:ascii="GHEA Grapalat" w:hAnsi="GHEA Grapalat"/>
          <w:color w:val="000000" w:themeColor="text1"/>
          <w:sz w:val="24"/>
          <w:szCs w:val="24"/>
        </w:rPr>
        <w:t xml:space="preserve">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23EDE178" w14:textId="74E5DA15" w:rsidR="00902FF3" w:rsidRPr="00902FF3" w:rsidRDefault="00902FF3" w:rsidP="00902FF3">
      <w:pPr>
        <w:widowControl w:val="0"/>
        <w:spacing w:after="160"/>
        <w:ind w:left="567" w:right="565"/>
        <w:jc w:val="center"/>
        <w:rPr>
          <w:rFonts w:ascii="GHEA Grapalat" w:hAnsi="GHEA Grapalat" w:cs="Sylfaen"/>
          <w:b/>
          <w:bCs/>
          <w:color w:val="000000" w:themeColor="text1"/>
        </w:rPr>
      </w:pPr>
      <w:r w:rsidRPr="00902FF3">
        <w:rPr>
          <w:rFonts w:ascii="GHEA Grapalat" w:hAnsi="GHEA Grapalat" w:cs="Sylfaen"/>
          <w:b/>
          <w:bCs/>
          <w:color w:val="000000" w:themeColor="text1"/>
        </w:rPr>
        <w:t>5.ЦЕНОВОЕ ПРЕДЛОЖЕНИЕ ЗАЯВКИ</w:t>
      </w:r>
    </w:p>
    <w:p w14:paraId="77EF89F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5.1.</w:t>
      </w:r>
      <w:r w:rsidRPr="00902FF3">
        <w:rPr>
          <w:rFonts w:ascii="GHEA Grapalat" w:hAnsi="GHEA Grapalat" w:cs="Sylfaen"/>
          <w:color w:val="000000" w:themeColor="text1"/>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2FF3">
        <w:rPr>
          <w:rFonts w:ascii="GHEA Grapalat" w:hAnsi="GHEA Grapalat" w:cs="Sylfaen"/>
          <w:color w:val="000000" w:themeColor="text1"/>
        </w:rPr>
        <w:lastRenderedPageBreak/>
        <w:t>системы.</w:t>
      </w:r>
    </w:p>
    <w:p w14:paraId="3B8CAC9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5.2.</w:t>
      </w:r>
      <w:r w:rsidRPr="00902FF3">
        <w:rPr>
          <w:rFonts w:ascii="GHEA Grapalat" w:hAnsi="GHEA Grapalat" w:cs="Sylfaen"/>
          <w:color w:val="000000" w:themeColor="text1"/>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EC6BB75"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а) оценка и сравнение ценовых предложений участников осуществляются без исчисления указанной в настоящем пункте суммы налога, </w:t>
      </w:r>
    </w:p>
    <w:p w14:paraId="491248BA" w14:textId="732C6906"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 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5D7CDD83"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ВС-сумма, выплачиваемая за оказание отдельных видов услуг, установленных договором,</w:t>
      </w:r>
    </w:p>
    <w:p w14:paraId="1A4AD18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ЦУ -итоговая цена, предложенная отобранным участником,</w:t>
      </w:r>
    </w:p>
    <w:p w14:paraId="43558B00"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СЦ- совокупность максимальных единиц цен, установленных для оказания услуги,</w:t>
      </w:r>
    </w:p>
    <w:p w14:paraId="43C2601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У-цена на максимальную единицу предоставленной услуги,</w:t>
      </w:r>
    </w:p>
    <w:p w14:paraId="12EDD53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К-количество предоставленных услуг.</w:t>
      </w:r>
    </w:p>
    <w:p w14:paraId="491A281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Заявка участника не подлежит отклонению, если:</w:t>
      </w:r>
    </w:p>
    <w:p w14:paraId="0B80537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а.</w:t>
      </w:r>
      <w:r w:rsidRPr="00902FF3">
        <w:rPr>
          <w:rFonts w:ascii="GHEA Grapalat" w:hAnsi="GHEA Grapalat" w:cs="Sylfaen"/>
          <w:color w:val="000000" w:themeColor="text1"/>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0EF20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w:t>
      </w:r>
      <w:r w:rsidRPr="00902FF3">
        <w:rPr>
          <w:rFonts w:ascii="GHEA Grapalat" w:hAnsi="GHEA Grapalat" w:cs="Sylfaen"/>
          <w:color w:val="000000" w:themeColor="text1"/>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6771F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w:t>
      </w:r>
      <w:r w:rsidRPr="00902FF3">
        <w:rPr>
          <w:rFonts w:ascii="GHEA Grapalat" w:hAnsi="GHEA Grapalat" w:cs="Sylfaen"/>
          <w:color w:val="000000" w:themeColor="text1"/>
        </w:rPr>
        <w:tab/>
        <w:t>номер лота в ценовом предложении указан неверно, однако наименование предмета закупки заполнено правильно;</w:t>
      </w:r>
    </w:p>
    <w:p w14:paraId="508C343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w:t>
      </w:r>
      <w:r w:rsidRPr="00902FF3">
        <w:rPr>
          <w:rFonts w:ascii="GHEA Grapalat" w:hAnsi="GHEA Grapalat" w:cs="Sylfaen"/>
          <w:color w:val="000000" w:themeColor="text1"/>
        </w:rPr>
        <w:lastRenderedPageBreak/>
        <w:t>целого числа выше;</w:t>
      </w:r>
    </w:p>
    <w:p w14:paraId="2DBC559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D2C1E08"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88D7C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е. в суммах, заполненных буквами в графах ценового предложения, лумы указаны в цифрах.</w:t>
      </w:r>
    </w:p>
    <w:p w14:paraId="6CCA899D"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5.3.</w:t>
      </w:r>
      <w:r w:rsidRPr="00902FF3">
        <w:rPr>
          <w:rFonts w:ascii="GHEA Grapalat" w:hAnsi="GHEA Grapalat" w:cs="Sylfaen"/>
          <w:color w:val="000000" w:themeColor="text1"/>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02FF3">
        <w:rPr>
          <w:rFonts w:ascii="Calibri" w:hAnsi="Calibri" w:cs="Calibri"/>
          <w:color w:val="000000" w:themeColor="text1"/>
        </w:rPr>
        <w:t> </w:t>
      </w:r>
      <w:r w:rsidRPr="00902FF3">
        <w:rPr>
          <w:rFonts w:ascii="GHEA Grapalat" w:hAnsi="GHEA Grapalat" w:cs="Sylfaen"/>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902FF3" w:rsidRDefault="009D180E" w:rsidP="00B46D58">
      <w:pPr>
        <w:widowControl w:val="0"/>
        <w:spacing w:after="160"/>
        <w:ind w:left="567" w:right="565"/>
        <w:jc w:val="center"/>
        <w:rPr>
          <w:rFonts w:ascii="GHEA Grapalat" w:hAnsi="GHEA Grapalat"/>
          <w:b/>
          <w:color w:val="000000" w:themeColor="text1"/>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1D28D7B1"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2F6E8A">
        <w:rPr>
          <w:rFonts w:ascii="GHEA Grapalat" w:hAnsi="GHEA Grapalat"/>
          <w:b/>
          <w:color w:val="FF0000"/>
          <w:sz w:val="24"/>
          <w:szCs w:val="24"/>
        </w:rPr>
        <w:t xml:space="preserve">09:30часов, </w:t>
      </w:r>
      <w:r w:rsidR="004D0D89">
        <w:rPr>
          <w:rFonts w:ascii="GHEA Grapalat" w:hAnsi="GHEA Grapalat"/>
          <w:b/>
          <w:color w:val="FF0000"/>
          <w:sz w:val="24"/>
          <w:szCs w:val="24"/>
        </w:rPr>
        <w:t>23.04</w:t>
      </w:r>
      <w:r w:rsidR="002F6E8A">
        <w:rPr>
          <w:rFonts w:ascii="GHEA Grapalat" w:hAnsi="GHEA Grapalat"/>
          <w:b/>
          <w:color w:val="FF0000"/>
          <w:sz w:val="24"/>
          <w:szCs w:val="24"/>
        </w:rPr>
        <w:t>.2026года.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w:t>
      </w:r>
      <w:r w:rsidRPr="00003FAD">
        <w:rPr>
          <w:rFonts w:ascii="GHEA Grapalat" w:hAnsi="GHEA Grapalat"/>
          <w:color w:val="000000" w:themeColor="text1"/>
          <w:sz w:val="24"/>
          <w:szCs w:val="24"/>
        </w:rPr>
        <w:lastRenderedPageBreak/>
        <w:t xml:space="preserve">(председательствующий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 xml:space="preserve">При наличии требования секретарь комиссии незамедлительно </w:t>
      </w:r>
      <w:r w:rsidRPr="00003FAD">
        <w:rPr>
          <w:rFonts w:ascii="GHEA Grapalat" w:hAnsi="GHEA Grapalat"/>
          <w:color w:val="000000" w:themeColor="text1"/>
        </w:rPr>
        <w:lastRenderedPageBreak/>
        <w:t>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256168BB"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E1A7A">
        <w:rPr>
          <w:rFonts w:ascii="GHEA Grapalat" w:hAnsi="GHEA Grapalat"/>
          <w:sz w:val="24"/>
          <w:szCs w:val="24"/>
        </w:rPr>
        <w:t>2026</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5FABEA4C"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E1A7A">
        <w:rPr>
          <w:rFonts w:ascii="GHEA Grapalat" w:hAnsi="GHEA Grapalat"/>
          <w:sz w:val="24"/>
          <w:szCs w:val="24"/>
        </w:rPr>
        <w:t>2026</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w:t>
      </w:r>
      <w:r w:rsidRPr="00B741F9">
        <w:rPr>
          <w:rFonts w:ascii="GHEA Grapalat" w:hAnsi="GHEA Grapalat"/>
        </w:rPr>
        <w:lastRenderedPageBreak/>
        <w:t>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2EED0B77"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E1A7A">
        <w:rPr>
          <w:rFonts w:ascii="GHEA Grapalat" w:hAnsi="GHEA Grapalat" w:cs="Sylfaen"/>
        </w:rPr>
        <w:t>2026</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B741F9">
        <w:rPr>
          <w:rFonts w:ascii="GHEA Grapalat" w:hAnsi="GHEA Grapalat"/>
        </w:rPr>
        <w:lastRenderedPageBreak/>
        <w:t>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 xml:space="preserve">причинах, обосновывающих выбор отобранного участника, и объявление </w:t>
      </w:r>
      <w:r w:rsidRPr="00B741F9">
        <w:rPr>
          <w:rFonts w:ascii="GHEA Grapalat" w:hAnsi="GHEA Grapalat"/>
          <w:sz w:val="24"/>
          <w:szCs w:val="24"/>
        </w:rPr>
        <w:lastRenderedPageBreak/>
        <w:t>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w:t>
      </w:r>
      <w:r w:rsidR="00D80959" w:rsidRPr="00003FAD">
        <w:rPr>
          <w:rFonts w:ascii="GHEA Grapalat" w:hAnsi="GHEA Grapalat"/>
          <w:color w:val="000000" w:themeColor="text1"/>
        </w:rPr>
        <w:lastRenderedPageBreak/>
        <w:t xml:space="preserve">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w:t>
      </w:r>
      <w:r w:rsidRPr="00003FAD">
        <w:rPr>
          <w:rFonts w:ascii="GHEA Grapalat" w:hAnsi="GHEA Grapalat" w:cs="Sylfaen"/>
          <w:color w:val="000000" w:themeColor="text1"/>
        </w:rPr>
        <w:lastRenderedPageBreak/>
        <w:t>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003FAD">
        <w:rPr>
          <w:rFonts w:ascii="GHEA Grapalat" w:hAnsi="GHEA Grapalat"/>
          <w:color w:val="000000" w:themeColor="text1"/>
        </w:rPr>
        <w:lastRenderedPageBreak/>
        <w:t>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003FAD">
        <w:rPr>
          <w:rFonts w:ascii="GHEA Grapalat" w:hAnsi="GHEA Grapalat"/>
          <w:color w:val="000000" w:themeColor="text1"/>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2E812897"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453F7">
        <w:rPr>
          <w:rFonts w:ascii="GHEA Grapalat" w:hAnsi="GHEA Grapalat"/>
          <w:b/>
          <w:color w:val="000000" w:themeColor="text1"/>
          <w:sz w:val="22"/>
          <w:szCs w:val="22"/>
          <w:lang w:val="hy-AM"/>
        </w:rPr>
        <w:t>ԵՔ-ԳՀԾՁԲ-</w:t>
      </w:r>
      <w:r w:rsidR="009E1E83">
        <w:rPr>
          <w:rFonts w:ascii="GHEA Grapalat" w:hAnsi="GHEA Grapalat"/>
          <w:b/>
          <w:color w:val="000000" w:themeColor="text1"/>
          <w:sz w:val="22"/>
          <w:szCs w:val="22"/>
          <w:lang w:val="hy-AM"/>
        </w:rPr>
        <w:t>26/87</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711FD7F2"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453F7">
        <w:rPr>
          <w:rFonts w:ascii="GHEA Grapalat" w:hAnsi="GHEA Grapalat"/>
          <w:b/>
          <w:color w:val="000000" w:themeColor="text1"/>
          <w:sz w:val="22"/>
          <w:szCs w:val="22"/>
          <w:lang w:val="hy-AM"/>
        </w:rPr>
        <w:t>ԵՔ-ԳՀԾՁԲ-</w:t>
      </w:r>
      <w:r w:rsidR="009E1E83">
        <w:rPr>
          <w:rFonts w:ascii="GHEA Grapalat" w:hAnsi="GHEA Grapalat"/>
          <w:b/>
          <w:color w:val="000000" w:themeColor="text1"/>
          <w:sz w:val="22"/>
          <w:szCs w:val="22"/>
          <w:lang w:val="hy-AM"/>
        </w:rPr>
        <w:t>26/87</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6DE49B0"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9E1E83">
        <w:rPr>
          <w:rFonts w:ascii="GHEA Grapalat" w:hAnsi="GHEA Grapalat"/>
          <w:b/>
          <w:color w:val="000000" w:themeColor="text1"/>
          <w:sz w:val="22"/>
          <w:szCs w:val="22"/>
          <w:lang w:val="hy-AM"/>
        </w:rPr>
        <w:t>26/87</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3E9DD462"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9E1E83">
        <w:rPr>
          <w:rFonts w:ascii="GHEA Grapalat" w:hAnsi="GHEA Grapalat"/>
          <w:b/>
          <w:color w:val="000000" w:themeColor="text1"/>
          <w:sz w:val="22"/>
          <w:szCs w:val="22"/>
          <w:lang w:val="hy-AM"/>
        </w:rPr>
        <w:t>26/87</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72BAAFA"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9E1E83">
        <w:rPr>
          <w:rFonts w:ascii="GHEA Grapalat" w:hAnsi="GHEA Grapalat"/>
          <w:b/>
          <w:color w:val="000000" w:themeColor="text1"/>
          <w:sz w:val="22"/>
          <w:szCs w:val="22"/>
          <w:lang w:val="hy-AM"/>
        </w:rPr>
        <w:t>26/87</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C5BFDE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9E1E83">
        <w:rPr>
          <w:rFonts w:ascii="GHEA Grapalat" w:hAnsi="GHEA Grapalat"/>
          <w:b/>
          <w:color w:val="000000" w:themeColor="text1"/>
          <w:lang w:val="hy-AM"/>
        </w:rPr>
        <w:t>26/87</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05CAADF5"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9E1E83">
        <w:rPr>
          <w:rFonts w:ascii="GHEA Grapalat" w:hAnsi="GHEA Grapalat"/>
          <w:b/>
          <w:color w:val="000000" w:themeColor="text1"/>
          <w:lang w:val="hy-AM"/>
        </w:rPr>
        <w:t>26/87</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0730B2"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0730B2" w:rsidRPr="00187843" w:rsidRDefault="000730B2" w:rsidP="000730B2">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0730B2" w:rsidRPr="00187843" w:rsidRDefault="000730B2" w:rsidP="000730B2">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4F9B9678" w:rsidR="000730B2" w:rsidRPr="000730B2" w:rsidRDefault="007C748D" w:rsidP="000730B2">
            <w:pPr>
              <w:widowControl w:val="0"/>
              <w:jc w:val="center"/>
              <w:rPr>
                <w:rFonts w:ascii="GHEA Grapalat" w:hAnsi="GHEA Grapalat"/>
                <w:color w:val="000000" w:themeColor="text1"/>
                <w:sz w:val="20"/>
                <w:szCs w:val="20"/>
              </w:rPr>
            </w:pPr>
            <w:r w:rsidRPr="007C748D">
              <w:rPr>
                <w:rFonts w:ascii="GHEA Grapalat" w:hAnsi="GHEA Grapalat"/>
                <w:b/>
                <w:sz w:val="20"/>
                <w:szCs w:val="20"/>
              </w:rPr>
              <w:t>Услуги по обслуживанию и ремонту кондиционеров, холодильников и диспенсеров для воды, расположенных в административном здании административного района Малатия-Себастия</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0730B2" w:rsidRPr="00003FAD" w:rsidRDefault="000730B2" w:rsidP="000730B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0730B2" w:rsidRPr="00003FAD" w:rsidRDefault="000730B2" w:rsidP="000730B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0730B2" w:rsidRPr="00003FAD" w:rsidRDefault="000730B2" w:rsidP="000730B2">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643DB492" w14:textId="77777777" w:rsidR="00CE724E" w:rsidRPr="007C748D" w:rsidRDefault="00CE724E" w:rsidP="00A77CB2">
      <w:pPr>
        <w:jc w:val="both"/>
        <w:rPr>
          <w:rFonts w:ascii="GHEA Grapalat" w:hAnsi="GHEA Grapalat"/>
          <w:i/>
          <w:color w:val="000000" w:themeColor="text1"/>
          <w:sz w:val="22"/>
          <w:szCs w:val="22"/>
          <w:lang w:val="hy-AM"/>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1139A7E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9E1E83">
        <w:rPr>
          <w:rFonts w:ascii="GHEA Grapalat" w:hAnsi="GHEA Grapalat"/>
          <w:b/>
          <w:color w:val="000000" w:themeColor="text1"/>
          <w:lang w:val="hy-AM"/>
        </w:rPr>
        <w:t>26/87</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409F8B0C"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9E1E83">
        <w:rPr>
          <w:rFonts w:ascii="GHEA Grapalat" w:hAnsi="GHEA Grapalat"/>
          <w:b/>
          <w:color w:val="000000" w:themeColor="text1"/>
          <w:lang w:val="hy-AM"/>
        </w:rPr>
        <w:t>26/87</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003FAD">
        <w:rPr>
          <w:rFonts w:ascii="GHEA Grapalat" w:hAnsi="GHEA Grapalat"/>
          <w:color w:val="000000" w:themeColor="text1"/>
          <w:sz w:val="22"/>
          <w:szCs w:val="22"/>
        </w:rPr>
        <w:lastRenderedPageBreak/>
        <w:t>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5A214DD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9E1E83">
        <w:rPr>
          <w:rFonts w:ascii="GHEA Grapalat" w:hAnsi="GHEA Grapalat"/>
          <w:b/>
          <w:color w:val="000000" w:themeColor="text1"/>
          <w:lang w:val="hy-AM"/>
        </w:rPr>
        <w:t>26/87</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08F23558"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453F7">
        <w:rPr>
          <w:rFonts w:ascii="GHEA Grapalat" w:hAnsi="GHEA Grapalat"/>
          <w:b/>
          <w:color w:val="000000" w:themeColor="text1"/>
          <w:sz w:val="22"/>
          <w:szCs w:val="22"/>
          <w:lang w:val="hy-AM"/>
        </w:rPr>
        <w:t>ԵՔ-ԳՀԾՁԲ-</w:t>
      </w:r>
      <w:r w:rsidR="009E1E83">
        <w:rPr>
          <w:rFonts w:ascii="GHEA Grapalat" w:hAnsi="GHEA Grapalat"/>
          <w:b/>
          <w:color w:val="000000" w:themeColor="text1"/>
          <w:sz w:val="22"/>
          <w:szCs w:val="22"/>
          <w:lang w:val="hy-AM"/>
        </w:rPr>
        <w:t>26/87</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B7312E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9E1E83">
        <w:rPr>
          <w:rFonts w:ascii="GHEA Grapalat" w:hAnsi="GHEA Grapalat"/>
          <w:b/>
          <w:color w:val="000000" w:themeColor="text1"/>
          <w:lang w:val="hy-AM"/>
        </w:rPr>
        <w:t>26/87</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688C5C84"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453F7">
        <w:rPr>
          <w:rFonts w:ascii="GHEA Grapalat" w:hAnsi="GHEA Grapalat"/>
          <w:b/>
          <w:color w:val="000000" w:themeColor="text1"/>
          <w:sz w:val="22"/>
          <w:szCs w:val="22"/>
          <w:lang w:val="hy-AM"/>
        </w:rPr>
        <w:t>ԵՔ-ԳՀԾՁԲ-</w:t>
      </w:r>
      <w:r w:rsidR="009E1E83">
        <w:rPr>
          <w:rFonts w:ascii="GHEA Grapalat" w:hAnsi="GHEA Grapalat"/>
          <w:b/>
          <w:color w:val="000000" w:themeColor="text1"/>
          <w:sz w:val="22"/>
          <w:szCs w:val="22"/>
          <w:lang w:val="hy-AM"/>
        </w:rPr>
        <w:t>26/87</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8405F0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52944" w:rsidRPr="00B453F7">
        <w:rPr>
          <w:b/>
        </w:rPr>
        <w:t>услуг</w:t>
      </w:r>
      <w:r w:rsidR="00A52944" w:rsidRPr="00B453F7">
        <w:rPr>
          <w:b/>
          <w:lang w:val="hy-AM"/>
        </w:rPr>
        <w:t xml:space="preserve">  </w:t>
      </w:r>
      <w:r w:rsidR="00A52944" w:rsidRPr="00B453F7">
        <w:rPr>
          <w:b/>
        </w:rPr>
        <w:t xml:space="preserve"> письменных и устных переводов</w:t>
      </w:r>
      <w:r w:rsidR="00A52944"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01B9B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326824">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3871BA7F" w14:textId="77777777" w:rsidR="00D02460" w:rsidRPr="00D04EA3" w:rsidRDefault="00D02460" w:rsidP="00D0246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7E0C7A91"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FC7041D"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594B1" w14:textId="77777777" w:rsidR="00D02460" w:rsidRPr="00844C3A" w:rsidRDefault="00D02460" w:rsidP="00D02460">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w:t>
      </w:r>
      <w:r w:rsidRPr="00844C3A">
        <w:rPr>
          <w:rFonts w:ascii="GHEA Grapalat" w:hAnsi="GHEA Grapalat"/>
        </w:rPr>
        <w:lastRenderedPageBreak/>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0"/>
        <w:t>19</w:t>
      </w:r>
      <w:r w:rsidRPr="00844C3A">
        <w:rPr>
          <w:rFonts w:ascii="GHEA Grapalat" w:hAnsi="GHEA Grapalat"/>
        </w:rPr>
        <w:t>.</w:t>
      </w:r>
    </w:p>
    <w:p w14:paraId="78562111" w14:textId="77777777" w:rsidR="00D02460" w:rsidRDefault="00D02460" w:rsidP="00D024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B3F700E" w14:textId="77777777" w:rsidR="00D02460" w:rsidRPr="00DE24EF" w:rsidRDefault="00D02460" w:rsidP="00D0246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BBA8BB2" w14:textId="77777777" w:rsidR="00D02460" w:rsidRPr="00F146DC"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6E8E17DC"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C3637D9"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27097373"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9EC0AB"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523B4F" w14:textId="77777777" w:rsidR="00D02460" w:rsidRPr="00CD3395" w:rsidRDefault="00D02460" w:rsidP="00D02460">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1"/>
        <w:t>20</w:t>
      </w:r>
    </w:p>
    <w:p w14:paraId="669E7487" w14:textId="77777777" w:rsidR="003B2F27" w:rsidRPr="004C51CE"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2"/>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003FAD">
        <w:rPr>
          <w:rFonts w:ascii="GHEA Grapalat" w:hAnsi="GHEA Grapalat"/>
          <w:color w:val="000000" w:themeColor="text1"/>
        </w:rPr>
        <w:lastRenderedPageBreak/>
        <w:t xml:space="preserve">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Исполнитель несет ответственность за неисполнение или ненадлежащее </w:t>
      </w:r>
      <w:r w:rsidRPr="00B741F9">
        <w:rPr>
          <w:rFonts w:ascii="GHEA Grapalat" w:hAnsi="GHEA Grapalat"/>
        </w:rPr>
        <w:lastRenderedPageBreak/>
        <w:t>исполнение обязательств субподрядчика;</w:t>
      </w:r>
    </w:p>
    <w:p w14:paraId="2C405E6A" w14:textId="0D32EAD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E1A7A">
        <w:rPr>
          <w:rFonts w:ascii="GHEA Grapalat" w:hAnsi="GHEA Grapalat"/>
        </w:rPr>
        <w:t>2026</w:t>
      </w:r>
      <w:r w:rsidRPr="00B741F9">
        <w:rPr>
          <w:rFonts w:ascii="GHEA Grapalat" w:hAnsi="GHEA Grapalat"/>
        </w:rPr>
        <w:t xml:space="preserve"> № 817-А</w:t>
      </w:r>
      <w:r w:rsidRPr="00B741F9">
        <w:rPr>
          <w:rStyle w:val="FootnoteReference"/>
          <w:rFonts w:ascii="GHEA Grapalat" w:hAnsi="GHEA Grapalat"/>
        </w:rPr>
        <w:footnoteReference w:customMarkFollows="1" w:id="13"/>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4"/>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w:t>
      </w:r>
      <w:r w:rsidRPr="00003FAD">
        <w:rPr>
          <w:rFonts w:ascii="GHEA Grapalat" w:hAnsi="GHEA Grapalat"/>
          <w:color w:val="000000" w:themeColor="text1"/>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74D4280F"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w:t>
      </w:r>
      <w:r w:rsidRPr="000619E7">
        <w:rPr>
          <w:rFonts w:ascii="GHEA Grapalat" w:hAnsi="GHEA Grapalat"/>
          <w:bCs/>
        </w:rPr>
        <w:lastRenderedPageBreak/>
        <w:t>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60225BC3" w14:textId="77777777" w:rsidR="00503A20" w:rsidRDefault="00503A20" w:rsidP="003B2F27">
      <w:pPr>
        <w:widowControl w:val="0"/>
        <w:spacing w:after="160" w:line="360" w:lineRule="auto"/>
        <w:jc w:val="right"/>
        <w:rPr>
          <w:rFonts w:ascii="GHEA Grapalat" w:hAnsi="GHEA Grapalat"/>
          <w:i/>
          <w:color w:val="000000" w:themeColor="text1"/>
        </w:rPr>
        <w:sectPr w:rsidR="00503A20"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2B0E53C3"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9E1E83">
        <w:rPr>
          <w:rFonts w:ascii="GHEA Grapalat" w:hAnsi="GHEA Grapalat"/>
          <w:b/>
          <w:color w:val="000000" w:themeColor="text1"/>
          <w:sz w:val="22"/>
          <w:szCs w:val="22"/>
          <w:lang w:val="hy-AM"/>
        </w:rPr>
        <w:t>26/87</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5"/>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448"/>
        <w:gridCol w:w="4139"/>
        <w:gridCol w:w="1130"/>
        <w:gridCol w:w="1052"/>
        <w:gridCol w:w="762"/>
        <w:gridCol w:w="2115"/>
        <w:gridCol w:w="1561"/>
      </w:tblGrid>
      <w:tr w:rsidR="00003FAD" w:rsidRPr="00B21033" w14:paraId="2A212F9A" w14:textId="77777777" w:rsidTr="00503A20">
        <w:trPr>
          <w:trHeight w:val="422"/>
          <w:jc w:val="center"/>
        </w:trPr>
        <w:tc>
          <w:tcPr>
            <w:tcW w:w="14071" w:type="dxa"/>
            <w:gridSpan w:val="8"/>
          </w:tcPr>
          <w:p w14:paraId="7315E5E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Услуги</w:t>
            </w:r>
          </w:p>
        </w:tc>
      </w:tr>
      <w:tr w:rsidR="0014494F" w:rsidRPr="00B21033" w14:paraId="370448B6" w14:textId="77777777" w:rsidTr="005B43D5">
        <w:trPr>
          <w:trHeight w:val="247"/>
          <w:jc w:val="center"/>
        </w:trPr>
        <w:tc>
          <w:tcPr>
            <w:tcW w:w="864" w:type="dxa"/>
            <w:vMerge w:val="restart"/>
            <w:vAlign w:val="center"/>
          </w:tcPr>
          <w:p w14:paraId="562BDD6B" w14:textId="60545B31" w:rsidR="008178CA" w:rsidRPr="00B21033" w:rsidRDefault="0014494F"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Н/Л</w:t>
            </w:r>
          </w:p>
        </w:tc>
        <w:tc>
          <w:tcPr>
            <w:tcW w:w="2448" w:type="dxa"/>
            <w:vMerge w:val="restart"/>
            <w:vAlign w:val="center"/>
          </w:tcPr>
          <w:p w14:paraId="6BDA2DBB"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 xml:space="preserve">промежуточный код, </w:t>
            </w:r>
            <w:r w:rsidRPr="00B21033">
              <w:rPr>
                <w:rFonts w:ascii="GHEA Grapalat" w:hAnsi="GHEA Grapalat"/>
                <w:color w:val="000000" w:themeColor="text1"/>
                <w:sz w:val="18"/>
                <w:szCs w:val="18"/>
              </w:rPr>
              <w:lastRenderedPageBreak/>
              <w:t>предусмотренный планом закупок по классификации ЕЗК (CPV)</w:t>
            </w:r>
          </w:p>
        </w:tc>
        <w:tc>
          <w:tcPr>
            <w:tcW w:w="4139" w:type="dxa"/>
            <w:vMerge w:val="restart"/>
            <w:vAlign w:val="center"/>
          </w:tcPr>
          <w:p w14:paraId="2C19534C"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техническая характеристика</w:t>
            </w:r>
          </w:p>
        </w:tc>
        <w:tc>
          <w:tcPr>
            <w:tcW w:w="1130" w:type="dxa"/>
            <w:vMerge w:val="restart"/>
            <w:vAlign w:val="center"/>
          </w:tcPr>
          <w:p w14:paraId="629D67E5"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 xml:space="preserve">единица </w:t>
            </w:r>
            <w:r w:rsidRPr="00B21033">
              <w:rPr>
                <w:rFonts w:ascii="GHEA Grapalat" w:hAnsi="GHEA Grapalat"/>
                <w:color w:val="000000" w:themeColor="text1"/>
                <w:sz w:val="18"/>
                <w:szCs w:val="18"/>
              </w:rPr>
              <w:lastRenderedPageBreak/>
              <w:t>измерения</w:t>
            </w:r>
          </w:p>
        </w:tc>
        <w:tc>
          <w:tcPr>
            <w:tcW w:w="1052" w:type="dxa"/>
            <w:vMerge w:val="restart"/>
            <w:vAlign w:val="center"/>
          </w:tcPr>
          <w:p w14:paraId="4BA79B80"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 xml:space="preserve">общая </w:t>
            </w:r>
            <w:r w:rsidRPr="00B21033">
              <w:rPr>
                <w:rFonts w:ascii="GHEA Grapalat" w:hAnsi="GHEA Grapalat"/>
                <w:color w:val="000000" w:themeColor="text1"/>
                <w:sz w:val="18"/>
                <w:szCs w:val="18"/>
              </w:rPr>
              <w:lastRenderedPageBreak/>
              <w:t>цена/драм РА</w:t>
            </w:r>
          </w:p>
        </w:tc>
        <w:tc>
          <w:tcPr>
            <w:tcW w:w="762" w:type="dxa"/>
            <w:vMerge w:val="restart"/>
            <w:vAlign w:val="center"/>
          </w:tcPr>
          <w:p w14:paraId="78055922"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 xml:space="preserve">общий </w:t>
            </w:r>
            <w:r w:rsidRPr="00B21033">
              <w:rPr>
                <w:rFonts w:ascii="GHEA Grapalat" w:hAnsi="GHEA Grapalat"/>
                <w:color w:val="000000" w:themeColor="text1"/>
                <w:sz w:val="18"/>
                <w:szCs w:val="18"/>
              </w:rPr>
              <w:lastRenderedPageBreak/>
              <w:t>объем</w:t>
            </w:r>
          </w:p>
        </w:tc>
        <w:tc>
          <w:tcPr>
            <w:tcW w:w="3676" w:type="dxa"/>
            <w:gridSpan w:val="2"/>
            <w:vAlign w:val="center"/>
          </w:tcPr>
          <w:p w14:paraId="0039732D"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предоставления</w:t>
            </w:r>
          </w:p>
        </w:tc>
      </w:tr>
      <w:tr w:rsidR="0014494F" w:rsidRPr="00B21033" w14:paraId="150361BB" w14:textId="77777777" w:rsidTr="005B43D5">
        <w:trPr>
          <w:trHeight w:val="501"/>
          <w:jc w:val="center"/>
        </w:trPr>
        <w:tc>
          <w:tcPr>
            <w:tcW w:w="864" w:type="dxa"/>
            <w:vMerge/>
            <w:vAlign w:val="center"/>
          </w:tcPr>
          <w:p w14:paraId="3A662CE9"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448" w:type="dxa"/>
            <w:vMerge/>
            <w:vAlign w:val="center"/>
          </w:tcPr>
          <w:p w14:paraId="7CD5B0BF"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4139" w:type="dxa"/>
            <w:vMerge/>
            <w:vAlign w:val="center"/>
          </w:tcPr>
          <w:p w14:paraId="2CEA81E1"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130" w:type="dxa"/>
            <w:vMerge/>
            <w:vAlign w:val="center"/>
          </w:tcPr>
          <w:p w14:paraId="3B855D3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115" w:type="dxa"/>
            <w:vAlign w:val="center"/>
          </w:tcPr>
          <w:p w14:paraId="54FF557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адрес</w:t>
            </w:r>
          </w:p>
        </w:tc>
        <w:tc>
          <w:tcPr>
            <w:tcW w:w="1561" w:type="dxa"/>
            <w:vAlign w:val="center"/>
          </w:tcPr>
          <w:p w14:paraId="627DF3EB" w14:textId="77777777" w:rsidR="008178CA" w:rsidRPr="00B21033" w:rsidRDefault="008178CA" w:rsidP="000622B9">
            <w:pPr>
              <w:widowControl w:val="0"/>
              <w:spacing w:after="120"/>
              <w:jc w:val="center"/>
              <w:rPr>
                <w:rFonts w:ascii="GHEA Grapalat" w:hAnsi="GHEA Grapalat"/>
                <w:color w:val="000000" w:themeColor="text1"/>
                <w:sz w:val="18"/>
                <w:szCs w:val="18"/>
                <w:lang w:val="en-US"/>
              </w:rPr>
            </w:pPr>
            <w:r w:rsidRPr="00B21033">
              <w:rPr>
                <w:rFonts w:ascii="GHEA Grapalat" w:hAnsi="GHEA Grapalat"/>
                <w:color w:val="000000" w:themeColor="text1"/>
                <w:sz w:val="18"/>
                <w:szCs w:val="18"/>
              </w:rPr>
              <w:t>срок</w:t>
            </w:r>
            <w:r w:rsidRPr="00B21033">
              <w:rPr>
                <w:rStyle w:val="FootnoteReference"/>
                <w:rFonts w:ascii="GHEA Grapalat" w:hAnsi="GHEA Grapalat"/>
                <w:color w:val="000000" w:themeColor="text1"/>
                <w:sz w:val="18"/>
                <w:szCs w:val="18"/>
              </w:rPr>
              <w:footnoteReference w:customMarkFollows="1" w:id="16"/>
              <w:t>**</w:t>
            </w:r>
          </w:p>
        </w:tc>
      </w:tr>
      <w:tr w:rsidR="00BF12F6" w:rsidRPr="00B21033" w14:paraId="1446E2C5" w14:textId="77777777" w:rsidTr="00BF12F6">
        <w:trPr>
          <w:trHeight w:val="487"/>
          <w:jc w:val="center"/>
        </w:trPr>
        <w:tc>
          <w:tcPr>
            <w:tcW w:w="864" w:type="dxa"/>
            <w:vAlign w:val="center"/>
          </w:tcPr>
          <w:p w14:paraId="3C9E8543" w14:textId="77777777" w:rsidR="00BF12F6" w:rsidRPr="00B21033" w:rsidRDefault="00BF12F6" w:rsidP="00BF12F6">
            <w:pPr>
              <w:pStyle w:val="BodyTextIndent2"/>
              <w:spacing w:line="240" w:lineRule="auto"/>
              <w:ind w:firstLine="0"/>
              <w:jc w:val="center"/>
              <w:rPr>
                <w:rFonts w:ascii="GHEA Grapalat" w:hAnsi="GHEA Grapalat" w:cs="Helvetica"/>
                <w:b/>
                <w:bCs/>
                <w:sz w:val="18"/>
                <w:szCs w:val="18"/>
                <w:shd w:val="clear" w:color="auto" w:fill="FFFFFF"/>
              </w:rPr>
            </w:pPr>
            <w:r w:rsidRPr="00B21033">
              <w:rPr>
                <w:rFonts w:ascii="GHEA Grapalat" w:hAnsi="GHEA Grapalat" w:cs="Helvetica"/>
                <w:b/>
                <w:bCs/>
                <w:sz w:val="18"/>
                <w:szCs w:val="18"/>
                <w:shd w:val="clear" w:color="auto" w:fill="FFFFFF"/>
              </w:rPr>
              <w:t>1</w:t>
            </w:r>
          </w:p>
          <w:p w14:paraId="60CD3563" w14:textId="7A4177D1" w:rsidR="00BF12F6" w:rsidRPr="00B21033" w:rsidRDefault="00BF12F6" w:rsidP="00BF12F6">
            <w:pPr>
              <w:widowControl w:val="0"/>
              <w:spacing w:after="120"/>
              <w:jc w:val="center"/>
              <w:rPr>
                <w:rFonts w:ascii="GHEA Grapalat" w:hAnsi="GHEA Grapalat"/>
                <w:color w:val="000000" w:themeColor="text1"/>
                <w:sz w:val="18"/>
                <w:szCs w:val="18"/>
              </w:rPr>
            </w:pPr>
          </w:p>
        </w:tc>
        <w:tc>
          <w:tcPr>
            <w:tcW w:w="2448" w:type="dxa"/>
            <w:vAlign w:val="center"/>
          </w:tcPr>
          <w:p w14:paraId="3B85EE68" w14:textId="46C7BD8E" w:rsidR="00BF12F6" w:rsidRPr="007C748D" w:rsidRDefault="007C748D" w:rsidP="00BF12F6">
            <w:pPr>
              <w:pStyle w:val="ListParagraph"/>
              <w:widowControl w:val="0"/>
              <w:spacing w:after="120"/>
              <w:jc w:val="center"/>
              <w:rPr>
                <w:rFonts w:ascii="GHEA Grapalat" w:hAnsi="GHEA Grapalat"/>
                <w:color w:val="000000" w:themeColor="text1"/>
                <w:sz w:val="20"/>
                <w:szCs w:val="20"/>
              </w:rPr>
            </w:pPr>
            <w:r w:rsidRPr="007C748D">
              <w:rPr>
                <w:rFonts w:ascii="GHEA Grapalat" w:hAnsi="GHEA Grapalat"/>
                <w:sz w:val="20"/>
                <w:szCs w:val="20"/>
              </w:rPr>
              <w:t>50711100/4</w:t>
            </w:r>
          </w:p>
        </w:tc>
        <w:tc>
          <w:tcPr>
            <w:tcW w:w="4139" w:type="dxa"/>
            <w:vAlign w:val="center"/>
          </w:tcPr>
          <w:p w14:paraId="22630D81" w14:textId="77777777" w:rsidR="007C748D" w:rsidRPr="007C748D" w:rsidRDefault="007C748D" w:rsidP="007C748D">
            <w:pPr>
              <w:jc w:val="center"/>
              <w:rPr>
                <w:rFonts w:ascii="GHEA Grapalat" w:hAnsi="GHEA Grapalat" w:cs="Calibri"/>
                <w:color w:val="222222"/>
                <w:sz w:val="20"/>
                <w:szCs w:val="20"/>
              </w:rPr>
            </w:pPr>
            <w:r w:rsidRPr="007C748D">
              <w:rPr>
                <w:rFonts w:ascii="GHEA Grapalat" w:hAnsi="GHEA Grapalat" w:cs="Calibri"/>
                <w:b/>
                <w:bCs/>
                <w:color w:val="222222"/>
                <w:sz w:val="20"/>
                <w:szCs w:val="20"/>
              </w:rPr>
              <w:t>услуги по ремонту и техническому обслуживанию электроприборов, расположенных в зданиях</w:t>
            </w:r>
            <w:r w:rsidRPr="007C748D">
              <w:rPr>
                <w:rFonts w:ascii="GHEA Grapalat" w:hAnsi="GHEA Grapalat" w:cs="Calibri"/>
                <w:b/>
                <w:bCs/>
                <w:color w:val="222222"/>
                <w:sz w:val="20"/>
                <w:szCs w:val="20"/>
              </w:rPr>
              <w:br/>
            </w:r>
            <w:r w:rsidRPr="007C748D">
              <w:rPr>
                <w:rFonts w:ascii="GHEA Grapalat" w:hAnsi="GHEA Grapalat" w:cs="Calibri"/>
                <w:color w:val="222222"/>
                <w:sz w:val="20"/>
                <w:szCs w:val="20"/>
              </w:rPr>
              <w:t xml:space="preserve">Техническое обслуживание и ремонт кондиционеров, холодильников и диспенсеров для воды, расположенных в здании.  Диагностика, профилактика, перепрограммирование устройств, устранение засоров, устранение утечек, заправка хладагентом /фреоном/ или его </w:t>
            </w:r>
            <w:r w:rsidRPr="007C748D">
              <w:rPr>
                <w:rFonts w:ascii="GHEA Grapalat" w:hAnsi="GHEA Grapalat" w:cs="Calibri"/>
                <w:color w:val="222222"/>
                <w:sz w:val="20"/>
                <w:szCs w:val="20"/>
              </w:rPr>
              <w:lastRenderedPageBreak/>
              <w:t>эквивалентом, ремонт или замена компрессоров и двигателей, замена автоматического выключателя /включая автоматическое выключение/ техническое обслуживание и выполнение ремонта на месте, при необходимости с помощью машины-механизма. техническое обслуживание и ремонт кондиционеров до 63 штук, холодильников до 14 штук, диспенсеров для воды до 18 штук.</w:t>
            </w:r>
          </w:p>
          <w:p w14:paraId="1C17E4A6" w14:textId="694D43C1" w:rsidR="00BF12F6" w:rsidRPr="007C748D" w:rsidRDefault="00BF12F6" w:rsidP="005E4FBB">
            <w:pPr>
              <w:widowControl w:val="0"/>
              <w:spacing w:after="120"/>
              <w:jc w:val="center"/>
              <w:rPr>
                <w:rFonts w:ascii="GHEA Grapalat" w:hAnsi="GHEA Grapalat"/>
                <w:color w:val="000000" w:themeColor="text1"/>
                <w:sz w:val="20"/>
                <w:szCs w:val="20"/>
              </w:rPr>
            </w:pPr>
          </w:p>
        </w:tc>
        <w:tc>
          <w:tcPr>
            <w:tcW w:w="1130" w:type="dxa"/>
            <w:vAlign w:val="center"/>
          </w:tcPr>
          <w:p w14:paraId="5BAB781D" w14:textId="57FE7FE6" w:rsidR="00BF12F6" w:rsidRPr="00B21033" w:rsidRDefault="00BF12F6" w:rsidP="00BF12F6">
            <w:pPr>
              <w:widowControl w:val="0"/>
              <w:spacing w:after="120"/>
              <w:jc w:val="center"/>
              <w:rPr>
                <w:rFonts w:ascii="GHEA Grapalat" w:hAnsi="GHEA Grapalat"/>
                <w:color w:val="000000" w:themeColor="text1"/>
                <w:sz w:val="18"/>
                <w:szCs w:val="18"/>
              </w:rPr>
            </w:pPr>
            <w:r w:rsidRPr="00B21033">
              <w:rPr>
                <w:rFonts w:ascii="GHEA Grapalat" w:hAnsi="GHEA Grapalat"/>
                <w:sz w:val="18"/>
                <w:szCs w:val="18"/>
                <w:lang w:val="hy-AM"/>
              </w:rPr>
              <w:lastRenderedPageBreak/>
              <w:t>драм</w:t>
            </w:r>
          </w:p>
        </w:tc>
        <w:tc>
          <w:tcPr>
            <w:tcW w:w="1052" w:type="dxa"/>
            <w:vAlign w:val="center"/>
          </w:tcPr>
          <w:p w14:paraId="5C2BD922" w14:textId="57C19BF6" w:rsidR="00BF12F6" w:rsidRPr="00B21033" w:rsidRDefault="00BF12F6" w:rsidP="00BF12F6">
            <w:pPr>
              <w:widowControl w:val="0"/>
              <w:spacing w:after="120"/>
              <w:jc w:val="center"/>
              <w:rPr>
                <w:rFonts w:ascii="GHEA Grapalat" w:hAnsi="GHEA Grapalat"/>
                <w:color w:val="000000" w:themeColor="text1"/>
                <w:sz w:val="18"/>
                <w:szCs w:val="18"/>
              </w:rPr>
            </w:pPr>
          </w:p>
        </w:tc>
        <w:tc>
          <w:tcPr>
            <w:tcW w:w="762" w:type="dxa"/>
            <w:vAlign w:val="center"/>
          </w:tcPr>
          <w:p w14:paraId="1935DD13" w14:textId="516E4890" w:rsidR="00BF12F6" w:rsidRPr="00B21033" w:rsidRDefault="00BF12F6" w:rsidP="00BF12F6">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1</w:t>
            </w:r>
          </w:p>
        </w:tc>
        <w:tc>
          <w:tcPr>
            <w:tcW w:w="2115" w:type="dxa"/>
            <w:vAlign w:val="center"/>
          </w:tcPr>
          <w:p w14:paraId="664652F0" w14:textId="77777777" w:rsidR="00BF12F6" w:rsidRPr="005B43D5" w:rsidRDefault="00BF12F6" w:rsidP="00BF12F6">
            <w:pPr>
              <w:jc w:val="center"/>
              <w:rPr>
                <w:rFonts w:ascii="GHEA Grapalat" w:hAnsi="GHEA Grapalat" w:cs="Arial Armenian"/>
                <w:sz w:val="16"/>
                <w:szCs w:val="16"/>
              </w:rPr>
            </w:pPr>
          </w:p>
          <w:p w14:paraId="225C1886" w14:textId="77777777" w:rsidR="00BF12F6" w:rsidRPr="00850B36" w:rsidRDefault="00BF12F6" w:rsidP="00BF12F6">
            <w:pPr>
              <w:jc w:val="center"/>
              <w:rPr>
                <w:rFonts w:ascii="GHEA Grapalat" w:hAnsi="GHEA Grapalat" w:cs="Arial Armenian"/>
                <w:sz w:val="16"/>
                <w:szCs w:val="16"/>
                <w:lang w:val="en-US"/>
              </w:rPr>
            </w:pPr>
          </w:p>
          <w:p w14:paraId="35D91B0E" w14:textId="77777777" w:rsidR="007C748D" w:rsidRPr="007C748D" w:rsidRDefault="007C748D" w:rsidP="007C748D">
            <w:pPr>
              <w:jc w:val="center"/>
              <w:rPr>
                <w:rFonts w:ascii="GHEA Grapalat" w:hAnsi="GHEA Grapalat" w:cs="Calibri"/>
                <w:color w:val="000000"/>
                <w:sz w:val="20"/>
                <w:szCs w:val="20"/>
              </w:rPr>
            </w:pPr>
            <w:r w:rsidRPr="007C748D">
              <w:rPr>
                <w:rFonts w:ascii="GHEA Grapalat" w:hAnsi="GHEA Grapalat" w:cs="Calibri"/>
                <w:color w:val="000000"/>
                <w:sz w:val="20"/>
                <w:szCs w:val="20"/>
              </w:rPr>
              <w:t>Малатья-Себастия 32</w:t>
            </w:r>
          </w:p>
          <w:p w14:paraId="426ECEB6" w14:textId="0F29D8EA" w:rsidR="00BF12F6" w:rsidRPr="00B21033" w:rsidRDefault="00BF12F6" w:rsidP="00BF12F6">
            <w:pPr>
              <w:widowControl w:val="0"/>
              <w:spacing w:after="120"/>
              <w:jc w:val="center"/>
              <w:rPr>
                <w:rFonts w:ascii="GHEA Grapalat" w:hAnsi="GHEA Grapalat"/>
                <w:color w:val="000000" w:themeColor="text1"/>
                <w:sz w:val="18"/>
                <w:szCs w:val="18"/>
              </w:rPr>
            </w:pPr>
          </w:p>
        </w:tc>
        <w:tc>
          <w:tcPr>
            <w:tcW w:w="1561" w:type="dxa"/>
            <w:vAlign w:val="center"/>
          </w:tcPr>
          <w:p w14:paraId="2FFCE76C" w14:textId="278ED075" w:rsidR="00BF12F6" w:rsidRPr="00BF12F6" w:rsidRDefault="00B92333" w:rsidP="00BF12F6">
            <w:pPr>
              <w:jc w:val="center"/>
              <w:rPr>
                <w:rFonts w:ascii="GHEA Grapalat" w:hAnsi="GHEA Grapalat" w:cs="Arial"/>
                <w:sz w:val="20"/>
                <w:szCs w:val="20"/>
              </w:rPr>
            </w:pPr>
            <w:r w:rsidRPr="005876F0">
              <w:rPr>
                <w:rFonts w:ascii="GHEA Grapalat" w:hAnsi="GHEA Grapalat"/>
                <w:sz w:val="16"/>
                <w:szCs w:val="16"/>
              </w:rPr>
              <w:t>С даты вступления договора в силу до 2</w:t>
            </w:r>
            <w:r w:rsidRPr="005876F0">
              <w:rPr>
                <w:rFonts w:ascii="GHEA Grapalat" w:hAnsi="GHEA Grapalat"/>
                <w:sz w:val="16"/>
                <w:szCs w:val="16"/>
                <w:lang w:val="hy-AM"/>
              </w:rPr>
              <w:t>5</w:t>
            </w:r>
            <w:r w:rsidRPr="005876F0">
              <w:rPr>
                <w:rFonts w:ascii="GHEA Grapalat" w:hAnsi="GHEA Grapalat"/>
                <w:sz w:val="16"/>
                <w:szCs w:val="16"/>
              </w:rPr>
              <w:t xml:space="preserve"> декабря 202</w:t>
            </w:r>
            <w:r w:rsidRPr="005876F0">
              <w:rPr>
                <w:rFonts w:ascii="GHEA Grapalat" w:hAnsi="GHEA Grapalat"/>
                <w:sz w:val="16"/>
                <w:szCs w:val="16"/>
                <w:lang w:val="hy-AM"/>
              </w:rPr>
              <w:t>6</w:t>
            </w:r>
            <w:r w:rsidRPr="005876F0">
              <w:rPr>
                <w:rFonts w:ascii="GHEA Grapalat" w:hAnsi="GHEA Grapalat"/>
                <w:sz w:val="16"/>
                <w:szCs w:val="16"/>
              </w:rPr>
              <w:t xml:space="preserve"> года включительно</w:t>
            </w:r>
          </w:p>
        </w:tc>
      </w:tr>
    </w:tbl>
    <w:p w14:paraId="212726B4" w14:textId="77777777" w:rsidR="00503A20" w:rsidRDefault="00503A20" w:rsidP="00375205">
      <w:pPr>
        <w:widowControl w:val="0"/>
        <w:spacing w:after="160" w:line="360" w:lineRule="auto"/>
        <w:ind w:firstLine="567"/>
        <w:jc w:val="right"/>
        <w:rPr>
          <w:rFonts w:ascii="GHEA Grapalat" w:hAnsi="GHEA Grapalat"/>
          <w:i/>
          <w:color w:val="000000" w:themeColor="text1"/>
          <w:lang w:val="hy-AM"/>
        </w:rPr>
        <w:sectPr w:rsidR="00503A20" w:rsidSect="00503A20">
          <w:footnotePr>
            <w:pos w:val="beneathText"/>
          </w:footnotePr>
          <w:pgSz w:w="16840" w:h="11907" w:orient="landscape" w:code="9"/>
          <w:pgMar w:top="1411" w:right="432" w:bottom="1411" w:left="850" w:header="562" w:footer="562" w:gutter="0"/>
          <w:cols w:space="720"/>
          <w:titlePg/>
          <w:docGrid w:linePitch="326"/>
        </w:sectPr>
      </w:pPr>
    </w:p>
    <w:p w14:paraId="6693D068" w14:textId="77777777" w:rsidR="00503A20" w:rsidRDefault="00503A20" w:rsidP="00503A20">
      <w:pPr>
        <w:rPr>
          <w:rFonts w:ascii="GHEA Grapalat" w:hAnsi="GHEA Grapalat"/>
          <w:b/>
        </w:rPr>
      </w:pPr>
    </w:p>
    <w:p w14:paraId="697AD388" w14:textId="77777777" w:rsidR="002630B8" w:rsidRPr="00850B36" w:rsidRDefault="002630B8" w:rsidP="002630B8">
      <w:pPr>
        <w:ind w:left="567" w:firstLine="567"/>
        <w:rPr>
          <w:rFonts w:ascii="GHEA Grapalat" w:hAnsi="GHEA Grapalat"/>
          <w:sz w:val="22"/>
          <w:szCs w:val="22"/>
          <w:lang w:val="hy-AM" w:eastAsia="zh-CN"/>
        </w:rPr>
      </w:pPr>
      <w:r w:rsidRPr="00850B36">
        <w:rPr>
          <w:rFonts w:ascii="GHEA Grapalat" w:hAnsi="GHEA Grapalat"/>
          <w:color w:val="000000"/>
          <w:shd w:val="clear" w:color="auto" w:fill="FFFFFF"/>
          <w:lang w:val="hy-AM"/>
        </w:rPr>
        <w:t>- Исполнитель должен выполнить ремонт различных типов устройств и оборудования, имеющихся у заказчика, и заправку картриджей.</w:t>
      </w:r>
    </w:p>
    <w:p w14:paraId="2811EAA4"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xml:space="preserve">- Услуги должны предоставляться в соответствии с требованиями заказчика: исполнитель должен явиться к заказчику в течение одного дня по требованию заказчика </w:t>
      </w:r>
      <w:r>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для получения соответствующих инструкций.</w:t>
      </w:r>
    </w:p>
    <w:p w14:paraId="52634E13" w14:textId="77777777" w:rsidR="002630B8" w:rsidRPr="00850B36" w:rsidRDefault="002630B8" w:rsidP="002630B8">
      <w:pPr>
        <w:ind w:left="567" w:firstLine="567"/>
        <w:jc w:val="both"/>
        <w:rPr>
          <w:rFonts w:ascii="GHEA Grapalat" w:hAnsi="GHEA Grapalat"/>
          <w:color w:val="000000"/>
          <w:shd w:val="clear" w:color="auto" w:fill="FFFFFF"/>
        </w:rPr>
      </w:pPr>
      <w:r w:rsidRPr="00850B36">
        <w:rPr>
          <w:rFonts w:ascii="GHEA Grapalat" w:hAnsi="GHEA Grapalat"/>
          <w:color w:val="000000"/>
          <w:shd w:val="clear" w:color="auto" w:fill="FFFFFF"/>
          <w:lang w:val="hy-AM"/>
        </w:rPr>
        <w:t>- Работы по транспортировке должны выполняться силами и средствами исполнителя.</w:t>
      </w:r>
      <w:r w:rsidRPr="00850B36">
        <w:rPr>
          <w:rFonts w:ascii="GHEA Grapalat" w:hAnsi="GHEA Grapalat"/>
          <w:sz w:val="22"/>
          <w:szCs w:val="22"/>
          <w:lang w:eastAsia="zh-CN"/>
        </w:rPr>
        <w:t xml:space="preserve"> </w:t>
      </w:r>
    </w:p>
    <w:p w14:paraId="46B70718"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Заправка картриджей, включенных в параметры H/1, будет производиться у исполнителя, исполнитель обязан каждый день (рабочий день) с 10.00 чаов до 12.00 часов являться в 1-й корпус мэрии Еревана, в комнату номер 221, имея при себе заряженные картриджи, взятые накануне, и унося с собой имеющиеся на данный момент картриджи, требующие заправки. Заправленные картриджи проверяются и принимаются в соответствии со следующими стандартами в присутствии представителя производителя: целостность заправленного картриджа /защитная крышка с пружиной, натяжные винты и пружины/. Вес заправленного тонера в зависимости от ассортимента картриджей: Canon 725, 712, HP 35A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вес заправленного картриджа не менее 570 г, Canon 057, 070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не менее 700 г, Canon 737,728, HP 83X, 85A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не менее 600 г, Canon 303, HP 12A, FX10 — не менее 650 г, вес цветных картриджей HP 216A, HP 203A — не менее 570 граммов на каждый цвет. Качество печати с заправленным картриджем соответствует стандарту ISO для качества печати. В случае несоответствия заправленных картриджей стандартам, изложенным выше, исполнитель обязан исправить недостатки в течение 4 часов.</w:t>
      </w:r>
    </w:p>
    <w:p w14:paraId="7697F58A"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Запасные части Бизхаб (bizhub)  283, Бизхаб (bizhub) 211 и Бизхаб (bizhub) 284 в составе параметров H.4 предоставляются Заказчиком.</w:t>
      </w:r>
    </w:p>
    <w:p w14:paraId="3EB39676"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Ремонтные работы будут проводиться в течение года.</w:t>
      </w:r>
    </w:p>
    <w:p w14:paraId="0A9FF2EE"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В случае необходимости проведения экспертизы качества</w:t>
      </w:r>
      <w:r>
        <w:rPr>
          <w:rFonts w:ascii="GHEA Grapalat" w:hAnsi="GHEA Grapalat"/>
          <w:color w:val="000000"/>
          <w:shd w:val="clear" w:color="auto" w:fill="FFFFFF"/>
        </w:rPr>
        <w:t>,</w:t>
      </w:r>
      <w:r w:rsidRPr="00850B36">
        <w:rPr>
          <w:rFonts w:ascii="GHEA Grapalat" w:hAnsi="GHEA Grapalat"/>
          <w:color w:val="000000"/>
          <w:shd w:val="clear" w:color="auto" w:fill="FFFFFF"/>
          <w:lang w:val="hy-AM"/>
        </w:rPr>
        <w:t xml:space="preserve"> экспертное тестирование проводится по требованию заказчика за счет поставщика.</w:t>
      </w:r>
    </w:p>
    <w:p w14:paraId="35374192" w14:textId="77777777" w:rsidR="002630B8" w:rsidRPr="00850B36" w:rsidRDefault="002630B8" w:rsidP="002630B8">
      <w:pPr>
        <w:ind w:left="567" w:firstLine="567"/>
        <w:jc w:val="both"/>
        <w:rPr>
          <w:rFonts w:ascii="GHEA Grapalat" w:hAnsi="GHEA Grapalat"/>
          <w:color w:val="000000"/>
          <w:shd w:val="clear" w:color="auto" w:fill="FFFFFF"/>
          <w:lang w:val="hy-AM"/>
        </w:rPr>
      </w:pPr>
    </w:p>
    <w:p w14:paraId="0B2E516B" w14:textId="77777777" w:rsidR="002630B8" w:rsidRDefault="002630B8" w:rsidP="00503A20">
      <w:pPr>
        <w:widowControl w:val="0"/>
        <w:spacing w:after="160" w:line="360" w:lineRule="auto"/>
        <w:ind w:firstLine="567"/>
        <w:jc w:val="center"/>
        <w:rPr>
          <w:rFonts w:ascii="GHEA Grapalat" w:hAnsi="GHEA Grapalat"/>
          <w:i/>
          <w:color w:val="000000" w:themeColor="text1"/>
          <w:lang w:val="hy-AM"/>
        </w:rPr>
        <w:sectPr w:rsidR="002630B8" w:rsidSect="00302A3A">
          <w:footnotePr>
            <w:pos w:val="beneathText"/>
          </w:footnotePr>
          <w:pgSz w:w="11907" w:h="16840" w:code="9"/>
          <w:pgMar w:top="426" w:right="1418" w:bottom="851" w:left="1418" w:header="561" w:footer="561" w:gutter="0"/>
          <w:cols w:space="720"/>
          <w:titlePg/>
          <w:docGrid w:linePitch="326"/>
        </w:sectPr>
      </w:pPr>
    </w:p>
    <w:p w14:paraId="4EEB629F" w14:textId="77777777" w:rsidR="002630B8" w:rsidRPr="00850B36" w:rsidRDefault="002630B8" w:rsidP="002630B8">
      <w:pPr>
        <w:ind w:left="567" w:firstLine="567"/>
        <w:jc w:val="both"/>
        <w:rPr>
          <w:rFonts w:ascii="GHEA Grapalat" w:hAnsi="GHEA Grapalat"/>
          <w:color w:val="000000"/>
          <w:shd w:val="clear" w:color="auto" w:fill="FFFFFF"/>
          <w:lang w:val="hy-AM"/>
        </w:rPr>
      </w:pPr>
      <w:r>
        <w:rPr>
          <w:rFonts w:ascii="GHEA Grapalat" w:hAnsi="GHEA Grapalat"/>
          <w:color w:val="000000"/>
          <w:shd w:val="clear" w:color="auto" w:fill="FFFFFF"/>
          <w:lang w:val="hy-AM"/>
        </w:rPr>
        <w:lastRenderedPageBreak/>
        <w:t xml:space="preserve">                                                             </w:t>
      </w:r>
      <w:r w:rsidRPr="00A42DCE">
        <w:rPr>
          <w:rFonts w:ascii="GHEA Grapalat" w:hAnsi="GHEA Grapalat"/>
          <w:color w:val="000000"/>
          <w:shd w:val="clear" w:color="auto" w:fill="FFFFFF"/>
        </w:rPr>
        <w:t>ПРЕДЕЛЬНЫЕ ЕДИНИЧНЫЕ ЦЕНЫ ЗА КАЖДЫЙ ВИД УСЛУГИ</w:t>
      </w:r>
    </w:p>
    <w:p w14:paraId="37334162" w14:textId="77777777" w:rsidR="002630B8" w:rsidRPr="00850B36" w:rsidRDefault="002630B8" w:rsidP="002630B8">
      <w:pPr>
        <w:jc w:val="both"/>
        <w:rPr>
          <w:rFonts w:ascii="GHEA Grapalat" w:hAnsi="GHEA Grapalat"/>
          <w:sz w:val="22"/>
          <w:szCs w:val="22"/>
          <w:lang w:val="hy-AM" w:eastAsia="zh-CN"/>
        </w:rPr>
      </w:pPr>
    </w:p>
    <w:p w14:paraId="44601B5A" w14:textId="77777777" w:rsidR="002630B8" w:rsidRPr="00850B36" w:rsidRDefault="002630B8" w:rsidP="002630B8">
      <w:pPr>
        <w:tabs>
          <w:tab w:val="left" w:pos="2708"/>
        </w:tabs>
        <w:jc w:val="both"/>
        <w:rPr>
          <w:rFonts w:ascii="GHEA Grapalat" w:hAnsi="GHEA Grapalat"/>
          <w:sz w:val="22"/>
          <w:szCs w:val="22"/>
          <w:lang w:val="hy-AM" w:eastAsia="zh-CN"/>
        </w:rPr>
      </w:pPr>
      <w:r w:rsidRPr="00850B36">
        <w:rPr>
          <w:rFonts w:ascii="GHEA Grapalat" w:hAnsi="GHEA Grapalat"/>
          <w:sz w:val="22"/>
          <w:szCs w:val="22"/>
          <w:lang w:val="hy-AM" w:eastAsia="zh-CN"/>
        </w:rPr>
        <w:tab/>
      </w:r>
    </w:p>
    <w:p w14:paraId="1C0E6B20" w14:textId="22D91082" w:rsidR="00C301FE" w:rsidRPr="00850B36" w:rsidRDefault="002630B8" w:rsidP="005B43D5">
      <w:pPr>
        <w:jc w:val="center"/>
        <w:rPr>
          <w:rFonts w:ascii="GHEA Grapalat" w:hAnsi="GHEA Grapalat"/>
          <w:b/>
          <w:lang w:val="hy-AM" w:eastAsia="zh-CN"/>
        </w:rPr>
      </w:pPr>
      <w:r>
        <w:rPr>
          <w:rFonts w:ascii="GHEA Grapalat" w:hAnsi="GHEA Grapalat"/>
          <w:b/>
        </w:rPr>
        <w:t xml:space="preserve">                                                                                                                                                                     </w:t>
      </w:r>
    </w:p>
    <w:p w14:paraId="6D514828" w14:textId="3D67B91F" w:rsidR="00C301FE" w:rsidRPr="00C301FE" w:rsidRDefault="00C301FE" w:rsidP="00C301FE">
      <w:pPr>
        <w:tabs>
          <w:tab w:val="left" w:pos="14738"/>
        </w:tabs>
        <w:rPr>
          <w:rFonts w:ascii="GHEA Grapalat" w:hAnsi="GHEA Grapalat"/>
        </w:rPr>
      </w:pPr>
    </w:p>
    <w:tbl>
      <w:tblPr>
        <w:tblpPr w:leftFromText="180" w:rightFromText="180" w:vertAnchor="text" w:tblpY="1"/>
        <w:tblOverlap w:val="never"/>
        <w:tblW w:w="9756" w:type="dxa"/>
        <w:tblLook w:val="04A0" w:firstRow="1" w:lastRow="0" w:firstColumn="1" w:lastColumn="0" w:noHBand="0" w:noVBand="1"/>
      </w:tblPr>
      <w:tblGrid>
        <w:gridCol w:w="222"/>
        <w:gridCol w:w="5358"/>
        <w:gridCol w:w="3954"/>
        <w:gridCol w:w="6"/>
        <w:gridCol w:w="216"/>
      </w:tblGrid>
      <w:tr w:rsidR="0099212F" w:rsidRPr="00446640" w14:paraId="622686B8" w14:textId="77777777" w:rsidTr="00352F2A">
        <w:trPr>
          <w:gridAfter w:val="1"/>
          <w:wAfter w:w="216" w:type="dxa"/>
          <w:trHeight w:val="465"/>
        </w:trPr>
        <w:tc>
          <w:tcPr>
            <w:tcW w:w="9540" w:type="dxa"/>
            <w:gridSpan w:val="4"/>
            <w:tcBorders>
              <w:top w:val="nil"/>
              <w:left w:val="nil"/>
              <w:bottom w:val="single" w:sz="8" w:space="0" w:color="auto"/>
              <w:right w:val="nil"/>
            </w:tcBorders>
            <w:noWrap/>
            <w:vAlign w:val="bottom"/>
          </w:tcPr>
          <w:p w14:paraId="7CBC62C8" w14:textId="0485D76E" w:rsidR="0099212F" w:rsidRPr="00446640" w:rsidRDefault="0099212F" w:rsidP="00352F2A">
            <w:pPr>
              <w:jc w:val="center"/>
              <w:rPr>
                <w:rFonts w:ascii="GHEA Grapalat" w:hAnsi="GHEA Grapalat" w:cs="Calibri"/>
                <w:b/>
                <w:bCs/>
                <w:color w:val="000000"/>
                <w:sz w:val="30"/>
                <w:szCs w:val="30"/>
              </w:rPr>
            </w:pPr>
          </w:p>
        </w:tc>
      </w:tr>
      <w:tr w:rsidR="0099212F" w:rsidRPr="00446640" w14:paraId="16F9A2F1" w14:textId="77777777" w:rsidTr="00352F2A">
        <w:trPr>
          <w:gridAfter w:val="2"/>
          <w:wAfter w:w="222" w:type="dxa"/>
          <w:trHeight w:val="300"/>
        </w:trPr>
        <w:tc>
          <w:tcPr>
            <w:tcW w:w="5580" w:type="dxa"/>
            <w:gridSpan w:val="2"/>
            <w:tcBorders>
              <w:top w:val="nil"/>
              <w:left w:val="single" w:sz="8" w:space="0" w:color="auto"/>
              <w:bottom w:val="nil"/>
              <w:right w:val="single" w:sz="8" w:space="0" w:color="auto"/>
            </w:tcBorders>
            <w:vAlign w:val="center"/>
          </w:tcPr>
          <w:p w14:paraId="7B0B289E" w14:textId="10AA8F0B" w:rsidR="0099212F" w:rsidRPr="00446640" w:rsidRDefault="0099212F" w:rsidP="00352F2A">
            <w:pPr>
              <w:rPr>
                <w:rFonts w:ascii="GHEA Grapalat" w:hAnsi="GHEA Grapalat" w:cs="Calibri"/>
                <w:b/>
                <w:bCs/>
                <w:color w:val="000000"/>
                <w:sz w:val="20"/>
                <w:szCs w:val="20"/>
              </w:rPr>
            </w:pPr>
          </w:p>
        </w:tc>
        <w:tc>
          <w:tcPr>
            <w:tcW w:w="3954" w:type="dxa"/>
            <w:vMerge w:val="restart"/>
            <w:tcBorders>
              <w:top w:val="nil"/>
              <w:left w:val="single" w:sz="8" w:space="0" w:color="auto"/>
              <w:bottom w:val="single" w:sz="8" w:space="0" w:color="000000"/>
              <w:right w:val="single" w:sz="8" w:space="0" w:color="auto"/>
            </w:tcBorders>
            <w:vAlign w:val="center"/>
          </w:tcPr>
          <w:p w14:paraId="76222530" w14:textId="1DA65228" w:rsidR="0099212F" w:rsidRPr="00446640" w:rsidRDefault="0099212F" w:rsidP="00352F2A">
            <w:pPr>
              <w:rPr>
                <w:rFonts w:ascii="Sylfaen" w:hAnsi="Sylfaen" w:cs="Calibri"/>
                <w:b/>
                <w:bCs/>
                <w:color w:val="000000"/>
                <w:sz w:val="20"/>
                <w:szCs w:val="20"/>
              </w:rPr>
            </w:pPr>
          </w:p>
        </w:tc>
      </w:tr>
      <w:tr w:rsidR="00943396" w:rsidRPr="00F239A1" w14:paraId="08C13383" w14:textId="77777777" w:rsidTr="00352F2A">
        <w:trPr>
          <w:gridAfter w:val="2"/>
          <w:wAfter w:w="222" w:type="dxa"/>
          <w:trHeight w:val="1215"/>
        </w:trPr>
        <w:tc>
          <w:tcPr>
            <w:tcW w:w="5580" w:type="dxa"/>
            <w:gridSpan w:val="2"/>
            <w:tcBorders>
              <w:top w:val="nil"/>
              <w:left w:val="single" w:sz="8" w:space="0" w:color="auto"/>
              <w:bottom w:val="single" w:sz="8" w:space="0" w:color="auto"/>
              <w:right w:val="single" w:sz="8" w:space="0" w:color="auto"/>
            </w:tcBorders>
            <w:vAlign w:val="center"/>
          </w:tcPr>
          <w:p w14:paraId="01ECBED0" w14:textId="7AD7A1F2"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b/>
                <w:bCs/>
                <w:color w:val="000000"/>
                <w:sz w:val="20"/>
                <w:szCs w:val="20"/>
              </w:rPr>
              <w:t>Ремонтиобслуживаниеэлектрооборудования, расходныхматериалов</w:t>
            </w:r>
          </w:p>
        </w:tc>
        <w:tc>
          <w:tcPr>
            <w:tcW w:w="3954" w:type="dxa"/>
            <w:vMerge/>
            <w:tcBorders>
              <w:top w:val="nil"/>
              <w:left w:val="single" w:sz="8" w:space="0" w:color="auto"/>
              <w:bottom w:val="single" w:sz="8" w:space="0" w:color="000000"/>
              <w:right w:val="single" w:sz="8" w:space="0" w:color="auto"/>
            </w:tcBorders>
            <w:vAlign w:val="center"/>
          </w:tcPr>
          <w:p w14:paraId="7260DB12" w14:textId="77777777" w:rsidR="00943396" w:rsidRPr="00F239A1" w:rsidRDefault="00943396" w:rsidP="00352F2A">
            <w:pPr>
              <w:jc w:val="center"/>
              <w:rPr>
                <w:rFonts w:ascii="GHEA Grapalat" w:hAnsi="GHEA Grapalat" w:cs="Calibri"/>
                <w:b/>
                <w:bCs/>
                <w:color w:val="000000"/>
                <w:sz w:val="20"/>
                <w:szCs w:val="20"/>
              </w:rPr>
            </w:pPr>
          </w:p>
        </w:tc>
      </w:tr>
      <w:tr w:rsidR="00943396" w:rsidRPr="00F239A1" w14:paraId="60B76A5E" w14:textId="77777777" w:rsidTr="00352F2A">
        <w:trPr>
          <w:gridAfter w:val="2"/>
          <w:wAfter w:w="222" w:type="dxa"/>
          <w:trHeight w:val="315"/>
        </w:trPr>
        <w:tc>
          <w:tcPr>
            <w:tcW w:w="5580" w:type="dxa"/>
            <w:gridSpan w:val="2"/>
            <w:tcBorders>
              <w:top w:val="nil"/>
              <w:left w:val="single" w:sz="8" w:space="0" w:color="auto"/>
              <w:bottom w:val="single" w:sz="8" w:space="0" w:color="auto"/>
              <w:right w:val="single" w:sz="8" w:space="0" w:color="auto"/>
            </w:tcBorders>
            <w:vAlign w:val="center"/>
          </w:tcPr>
          <w:p w14:paraId="76E1D744" w14:textId="6DC0CB37" w:rsidR="00943396" w:rsidRPr="00F239A1" w:rsidRDefault="00943396" w:rsidP="00352F2A">
            <w:pPr>
              <w:jc w:val="center"/>
              <w:rPr>
                <w:rFonts w:ascii="GHEA Grapalat" w:hAnsi="GHEA Grapalat" w:cs="Calibri"/>
                <w:b/>
                <w:bCs/>
                <w:color w:val="000000"/>
                <w:sz w:val="20"/>
                <w:szCs w:val="20"/>
              </w:rPr>
            </w:pPr>
          </w:p>
        </w:tc>
        <w:tc>
          <w:tcPr>
            <w:tcW w:w="3954" w:type="dxa"/>
            <w:tcBorders>
              <w:top w:val="nil"/>
              <w:left w:val="nil"/>
              <w:bottom w:val="single" w:sz="8" w:space="0" w:color="auto"/>
              <w:right w:val="single" w:sz="8" w:space="0" w:color="auto"/>
            </w:tcBorders>
            <w:vAlign w:val="center"/>
          </w:tcPr>
          <w:p w14:paraId="510C5220" w14:textId="3D6CAD90"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b/>
                <w:bCs/>
                <w:color w:val="000000"/>
                <w:sz w:val="20"/>
                <w:szCs w:val="20"/>
              </w:rPr>
              <w:t>/ драм РА /</w:t>
            </w:r>
          </w:p>
        </w:tc>
      </w:tr>
      <w:tr w:rsidR="00943396" w:rsidRPr="00F239A1" w14:paraId="1BA71337"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777882B2" w14:textId="0D4B2F7A"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Диагностика (обнаружение распространенных дефектов и неисправностей)</w:t>
            </w:r>
          </w:p>
        </w:tc>
        <w:tc>
          <w:tcPr>
            <w:tcW w:w="3954" w:type="dxa"/>
            <w:tcBorders>
              <w:top w:val="nil"/>
              <w:left w:val="nil"/>
              <w:bottom w:val="single" w:sz="8" w:space="0" w:color="auto"/>
              <w:right w:val="single" w:sz="8" w:space="0" w:color="auto"/>
            </w:tcBorders>
            <w:vAlign w:val="center"/>
          </w:tcPr>
          <w:p w14:paraId="653ACBBE" w14:textId="18691DB6"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5000</w:t>
            </w:r>
          </w:p>
        </w:tc>
      </w:tr>
      <w:tr w:rsidR="00943396" w:rsidRPr="00F239A1" w14:paraId="36E9E0A4"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7398DAA0" w14:textId="13A5800C"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Профилактика (внешняя очистка внутреннего блока от пыли, очистка фильтров стерилизующим средством (антивирусный способ или противомикробное средство)</w:t>
            </w:r>
          </w:p>
        </w:tc>
        <w:tc>
          <w:tcPr>
            <w:tcW w:w="3954" w:type="dxa"/>
            <w:tcBorders>
              <w:top w:val="nil"/>
              <w:left w:val="nil"/>
              <w:bottom w:val="single" w:sz="8" w:space="0" w:color="auto"/>
              <w:right w:val="single" w:sz="8" w:space="0" w:color="auto"/>
            </w:tcBorders>
            <w:vAlign w:val="center"/>
          </w:tcPr>
          <w:p w14:paraId="4A082E6D" w14:textId="4F2E1749"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10000</w:t>
            </w:r>
          </w:p>
        </w:tc>
      </w:tr>
      <w:tr w:rsidR="00943396" w:rsidRPr="00F239A1" w14:paraId="2C3A29D0"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455BD3A3" w14:textId="5877E1C7"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Заправка хладагентом (фреоном)</w:t>
            </w:r>
          </w:p>
        </w:tc>
        <w:tc>
          <w:tcPr>
            <w:tcW w:w="3954" w:type="dxa"/>
            <w:tcBorders>
              <w:top w:val="nil"/>
              <w:left w:val="nil"/>
              <w:bottom w:val="single" w:sz="8" w:space="0" w:color="auto"/>
              <w:right w:val="single" w:sz="8" w:space="0" w:color="auto"/>
            </w:tcBorders>
            <w:vAlign w:val="center"/>
          </w:tcPr>
          <w:p w14:paraId="6ED2E8CE" w14:textId="5994E1AC"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20000</w:t>
            </w:r>
          </w:p>
        </w:tc>
      </w:tr>
      <w:tr w:rsidR="00943396" w:rsidRPr="00F239A1" w14:paraId="4115664C"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4E62D785" w14:textId="3FA27A3F"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Обнаружение и восстановление потери хладагента</w:t>
            </w:r>
          </w:p>
        </w:tc>
        <w:tc>
          <w:tcPr>
            <w:tcW w:w="3954" w:type="dxa"/>
            <w:tcBorders>
              <w:top w:val="nil"/>
              <w:left w:val="nil"/>
              <w:bottom w:val="single" w:sz="8" w:space="0" w:color="auto"/>
              <w:right w:val="single" w:sz="8" w:space="0" w:color="auto"/>
            </w:tcBorders>
            <w:vAlign w:val="center"/>
          </w:tcPr>
          <w:p w14:paraId="40F2E3AE" w14:textId="573898E7"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20000</w:t>
            </w:r>
          </w:p>
        </w:tc>
      </w:tr>
      <w:tr w:rsidR="00943396" w:rsidRPr="00F239A1" w14:paraId="476ABE03"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6D025483" w14:textId="314EC3D7"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Замена реле</w:t>
            </w:r>
          </w:p>
        </w:tc>
        <w:tc>
          <w:tcPr>
            <w:tcW w:w="3954" w:type="dxa"/>
            <w:tcBorders>
              <w:top w:val="nil"/>
              <w:left w:val="nil"/>
              <w:bottom w:val="single" w:sz="8" w:space="0" w:color="auto"/>
              <w:right w:val="single" w:sz="8" w:space="0" w:color="auto"/>
            </w:tcBorders>
            <w:vAlign w:val="center"/>
          </w:tcPr>
          <w:p w14:paraId="0D711CCE" w14:textId="35BBD47D"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5000</w:t>
            </w:r>
          </w:p>
        </w:tc>
      </w:tr>
      <w:tr w:rsidR="00943396" w:rsidRPr="00F239A1" w14:paraId="2EB0325A"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65085540" w14:textId="01D3A0E5"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Ремонт платы управления</w:t>
            </w:r>
          </w:p>
        </w:tc>
        <w:tc>
          <w:tcPr>
            <w:tcW w:w="3954" w:type="dxa"/>
            <w:tcBorders>
              <w:top w:val="nil"/>
              <w:left w:val="nil"/>
              <w:bottom w:val="single" w:sz="8" w:space="0" w:color="auto"/>
              <w:right w:val="single" w:sz="8" w:space="0" w:color="auto"/>
            </w:tcBorders>
            <w:vAlign w:val="center"/>
          </w:tcPr>
          <w:p w14:paraId="0BBB6221" w14:textId="2ED030BB"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5000</w:t>
            </w:r>
          </w:p>
        </w:tc>
      </w:tr>
      <w:tr w:rsidR="00943396" w:rsidRPr="00F239A1" w14:paraId="131D9D71"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38888089" w14:textId="03EA50FA"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Замена платы управления, включая батареи</w:t>
            </w:r>
          </w:p>
        </w:tc>
        <w:tc>
          <w:tcPr>
            <w:tcW w:w="3954" w:type="dxa"/>
            <w:tcBorders>
              <w:top w:val="nil"/>
              <w:left w:val="nil"/>
              <w:bottom w:val="single" w:sz="8" w:space="0" w:color="auto"/>
              <w:right w:val="single" w:sz="8" w:space="0" w:color="auto"/>
            </w:tcBorders>
            <w:vAlign w:val="center"/>
          </w:tcPr>
          <w:p w14:paraId="67B7D970" w14:textId="4F314589"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10000</w:t>
            </w:r>
          </w:p>
        </w:tc>
      </w:tr>
      <w:tr w:rsidR="00943396" w:rsidRPr="00F239A1" w14:paraId="183D8FEA"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722DC646" w14:textId="304573E2"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Устранение заторов</w:t>
            </w:r>
          </w:p>
        </w:tc>
        <w:tc>
          <w:tcPr>
            <w:tcW w:w="3954" w:type="dxa"/>
            <w:tcBorders>
              <w:top w:val="nil"/>
              <w:left w:val="nil"/>
              <w:bottom w:val="single" w:sz="8" w:space="0" w:color="auto"/>
              <w:right w:val="single" w:sz="8" w:space="0" w:color="auto"/>
            </w:tcBorders>
            <w:vAlign w:val="center"/>
          </w:tcPr>
          <w:p w14:paraId="611C5D8B" w14:textId="737B7A24"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15000</w:t>
            </w:r>
          </w:p>
        </w:tc>
      </w:tr>
      <w:tr w:rsidR="00943396" w:rsidRPr="00F239A1" w14:paraId="724482C9"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0CC6C580" w14:textId="0A1D6577"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Замена компрессора</w:t>
            </w:r>
          </w:p>
        </w:tc>
        <w:tc>
          <w:tcPr>
            <w:tcW w:w="3954" w:type="dxa"/>
            <w:tcBorders>
              <w:top w:val="nil"/>
              <w:left w:val="nil"/>
              <w:bottom w:val="single" w:sz="8" w:space="0" w:color="auto"/>
              <w:right w:val="single" w:sz="8" w:space="0" w:color="auto"/>
            </w:tcBorders>
            <w:vAlign w:val="center"/>
          </w:tcPr>
          <w:p w14:paraId="40936989" w14:textId="07B7AC3F"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30000</w:t>
            </w:r>
          </w:p>
        </w:tc>
      </w:tr>
      <w:tr w:rsidR="00943396" w:rsidRPr="00F239A1" w14:paraId="3510A22D"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495A46F0" w14:textId="2C57B113"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Ремонт клапана</w:t>
            </w:r>
          </w:p>
        </w:tc>
        <w:tc>
          <w:tcPr>
            <w:tcW w:w="3954" w:type="dxa"/>
            <w:tcBorders>
              <w:top w:val="nil"/>
              <w:left w:val="nil"/>
              <w:bottom w:val="single" w:sz="8" w:space="0" w:color="auto"/>
              <w:right w:val="single" w:sz="8" w:space="0" w:color="auto"/>
            </w:tcBorders>
            <w:vAlign w:val="center"/>
          </w:tcPr>
          <w:p w14:paraId="27605103" w14:textId="3B30E49E"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1500</w:t>
            </w:r>
          </w:p>
        </w:tc>
      </w:tr>
      <w:tr w:rsidR="00943396" w:rsidRPr="00F239A1" w14:paraId="426D7CF9"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5A2A7A21" w14:textId="5DBF5C82"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Замена клапана</w:t>
            </w:r>
          </w:p>
        </w:tc>
        <w:tc>
          <w:tcPr>
            <w:tcW w:w="3954" w:type="dxa"/>
            <w:tcBorders>
              <w:top w:val="nil"/>
              <w:left w:val="nil"/>
              <w:bottom w:val="single" w:sz="8" w:space="0" w:color="auto"/>
              <w:right w:val="single" w:sz="8" w:space="0" w:color="auto"/>
            </w:tcBorders>
            <w:vAlign w:val="center"/>
          </w:tcPr>
          <w:p w14:paraId="2A9C1F67" w14:textId="114CE2A3"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20000</w:t>
            </w:r>
          </w:p>
        </w:tc>
      </w:tr>
      <w:tr w:rsidR="00943396" w:rsidRPr="00F239A1" w14:paraId="497A9F99"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7D602C07" w14:textId="4D9F40E9"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lastRenderedPageBreak/>
              <w:t>Замена клапанов реверса</w:t>
            </w:r>
          </w:p>
        </w:tc>
        <w:tc>
          <w:tcPr>
            <w:tcW w:w="3954" w:type="dxa"/>
            <w:tcBorders>
              <w:top w:val="nil"/>
              <w:left w:val="nil"/>
              <w:bottom w:val="single" w:sz="8" w:space="0" w:color="auto"/>
              <w:right w:val="single" w:sz="8" w:space="0" w:color="auto"/>
            </w:tcBorders>
            <w:vAlign w:val="center"/>
          </w:tcPr>
          <w:p w14:paraId="6D8604FF" w14:textId="7189FF3C"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25000</w:t>
            </w:r>
          </w:p>
        </w:tc>
      </w:tr>
      <w:tr w:rsidR="00943396" w:rsidRPr="00F239A1" w14:paraId="7DCEF546"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00499F41" w14:textId="5611A3C5"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ремонт двигателя</w:t>
            </w:r>
          </w:p>
        </w:tc>
        <w:tc>
          <w:tcPr>
            <w:tcW w:w="3954" w:type="dxa"/>
            <w:tcBorders>
              <w:top w:val="nil"/>
              <w:left w:val="nil"/>
              <w:bottom w:val="single" w:sz="8" w:space="0" w:color="auto"/>
              <w:right w:val="single" w:sz="8" w:space="0" w:color="auto"/>
            </w:tcBorders>
            <w:vAlign w:val="center"/>
          </w:tcPr>
          <w:p w14:paraId="236F3EF5" w14:textId="7DC4A9E2"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8000</w:t>
            </w:r>
          </w:p>
        </w:tc>
      </w:tr>
      <w:tr w:rsidR="00943396" w:rsidRPr="00F239A1" w14:paraId="78623DBA"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07A47678" w14:textId="7CB643D3"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замена двигателя</w:t>
            </w:r>
          </w:p>
        </w:tc>
        <w:tc>
          <w:tcPr>
            <w:tcW w:w="3954" w:type="dxa"/>
            <w:tcBorders>
              <w:top w:val="nil"/>
              <w:left w:val="nil"/>
              <w:bottom w:val="single" w:sz="8" w:space="0" w:color="auto"/>
              <w:right w:val="single" w:sz="8" w:space="0" w:color="auto"/>
            </w:tcBorders>
            <w:vAlign w:val="center"/>
          </w:tcPr>
          <w:p w14:paraId="4B618CC5" w14:textId="7754F840"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10000</w:t>
            </w:r>
          </w:p>
        </w:tc>
      </w:tr>
      <w:tr w:rsidR="00943396" w:rsidRPr="00F239A1" w14:paraId="2B7A3ADD"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6BE6F271" w14:textId="11C4A02C"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Ремонт компрессора кондиционера (работы по пайке компрессора, заправка фреоном, включая конденсатор, фреон и выполняемые работы)</w:t>
            </w:r>
          </w:p>
        </w:tc>
        <w:tc>
          <w:tcPr>
            <w:tcW w:w="3954" w:type="dxa"/>
            <w:tcBorders>
              <w:top w:val="nil"/>
              <w:left w:val="nil"/>
              <w:bottom w:val="single" w:sz="8" w:space="0" w:color="auto"/>
              <w:right w:val="single" w:sz="8" w:space="0" w:color="auto"/>
            </w:tcBorders>
            <w:vAlign w:val="center"/>
          </w:tcPr>
          <w:p w14:paraId="15EFCC38" w14:textId="3F416145"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70000</w:t>
            </w:r>
          </w:p>
        </w:tc>
      </w:tr>
      <w:tr w:rsidR="00943396" w:rsidRPr="00F239A1" w14:paraId="6C27C1C2"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0B3104CF" w14:textId="4A3D7121"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Замена охлаждающей жидкости</w:t>
            </w:r>
          </w:p>
        </w:tc>
        <w:tc>
          <w:tcPr>
            <w:tcW w:w="3954" w:type="dxa"/>
            <w:tcBorders>
              <w:top w:val="nil"/>
              <w:left w:val="nil"/>
              <w:bottom w:val="single" w:sz="8" w:space="0" w:color="auto"/>
              <w:right w:val="single" w:sz="8" w:space="0" w:color="auto"/>
            </w:tcBorders>
            <w:vAlign w:val="center"/>
          </w:tcPr>
          <w:p w14:paraId="7292287A" w14:textId="3229C965"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10000</w:t>
            </w:r>
          </w:p>
        </w:tc>
      </w:tr>
      <w:tr w:rsidR="00943396" w:rsidRPr="00F239A1" w14:paraId="0724F9EE"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4C412FFA" w14:textId="081FE955"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Ремонт кулера внутреннего блока</w:t>
            </w:r>
          </w:p>
        </w:tc>
        <w:tc>
          <w:tcPr>
            <w:tcW w:w="3954" w:type="dxa"/>
            <w:tcBorders>
              <w:top w:val="nil"/>
              <w:left w:val="nil"/>
              <w:bottom w:val="single" w:sz="8" w:space="0" w:color="auto"/>
              <w:right w:val="single" w:sz="8" w:space="0" w:color="auto"/>
            </w:tcBorders>
            <w:vAlign w:val="center"/>
          </w:tcPr>
          <w:p w14:paraId="7BDA7770" w14:textId="4B4719DA"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5000</w:t>
            </w:r>
          </w:p>
        </w:tc>
      </w:tr>
      <w:tr w:rsidR="00943396" w:rsidRPr="00F239A1" w14:paraId="6FC397DD" w14:textId="77777777" w:rsidTr="00352F2A">
        <w:trPr>
          <w:gridAfter w:val="2"/>
          <w:wAfter w:w="222" w:type="dxa"/>
          <w:trHeight w:val="375"/>
        </w:trPr>
        <w:tc>
          <w:tcPr>
            <w:tcW w:w="5580" w:type="dxa"/>
            <w:gridSpan w:val="2"/>
            <w:tcBorders>
              <w:top w:val="nil"/>
              <w:left w:val="single" w:sz="8" w:space="0" w:color="auto"/>
              <w:bottom w:val="single" w:sz="8" w:space="0" w:color="auto"/>
              <w:right w:val="single" w:sz="8" w:space="0" w:color="auto"/>
            </w:tcBorders>
            <w:vAlign w:val="center"/>
          </w:tcPr>
          <w:p w14:paraId="3094C4DA" w14:textId="01B78DFA"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Замена кулера внутреннего блока</w:t>
            </w:r>
          </w:p>
        </w:tc>
        <w:tc>
          <w:tcPr>
            <w:tcW w:w="3954" w:type="dxa"/>
            <w:tcBorders>
              <w:top w:val="nil"/>
              <w:left w:val="nil"/>
              <w:bottom w:val="single" w:sz="8" w:space="0" w:color="auto"/>
              <w:right w:val="single" w:sz="8" w:space="0" w:color="auto"/>
            </w:tcBorders>
            <w:vAlign w:val="center"/>
          </w:tcPr>
          <w:p w14:paraId="5650AB2C" w14:textId="79CE51C2"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8000</w:t>
            </w:r>
          </w:p>
        </w:tc>
      </w:tr>
      <w:tr w:rsidR="00943396" w:rsidRPr="00F239A1" w14:paraId="46125AC8" w14:textId="77777777" w:rsidTr="00352F2A">
        <w:trPr>
          <w:gridAfter w:val="2"/>
          <w:wAfter w:w="222" w:type="dxa"/>
          <w:trHeight w:val="426"/>
        </w:trPr>
        <w:tc>
          <w:tcPr>
            <w:tcW w:w="5580" w:type="dxa"/>
            <w:gridSpan w:val="2"/>
            <w:vMerge w:val="restart"/>
            <w:tcBorders>
              <w:top w:val="nil"/>
              <w:left w:val="single" w:sz="8" w:space="0" w:color="auto"/>
              <w:bottom w:val="single" w:sz="8" w:space="0" w:color="000000"/>
              <w:right w:val="single" w:sz="8" w:space="0" w:color="auto"/>
            </w:tcBorders>
            <w:vAlign w:val="center"/>
          </w:tcPr>
          <w:p w14:paraId="68FC5D98" w14:textId="77777777"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Замена теплоизоляции</w:t>
            </w:r>
          </w:p>
          <w:p w14:paraId="3DA5F42B" w14:textId="24CA355D"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Замена конденсатора</w:t>
            </w:r>
          </w:p>
        </w:tc>
        <w:tc>
          <w:tcPr>
            <w:tcW w:w="3954" w:type="dxa"/>
            <w:vMerge w:val="restart"/>
            <w:tcBorders>
              <w:top w:val="nil"/>
              <w:left w:val="single" w:sz="8" w:space="0" w:color="auto"/>
              <w:bottom w:val="single" w:sz="8" w:space="0" w:color="000000"/>
              <w:right w:val="single" w:sz="8" w:space="0" w:color="auto"/>
            </w:tcBorders>
            <w:vAlign w:val="center"/>
          </w:tcPr>
          <w:p w14:paraId="5FD80D2F" w14:textId="77777777"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10000</w:t>
            </w:r>
          </w:p>
          <w:p w14:paraId="2294EB44" w14:textId="7E7EBD01"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10000</w:t>
            </w:r>
          </w:p>
        </w:tc>
      </w:tr>
      <w:tr w:rsidR="00943396" w:rsidRPr="00F239A1" w14:paraId="22EDAA7D" w14:textId="77777777" w:rsidTr="00352F2A">
        <w:trPr>
          <w:trHeight w:val="315"/>
        </w:trPr>
        <w:tc>
          <w:tcPr>
            <w:tcW w:w="5580" w:type="dxa"/>
            <w:gridSpan w:val="2"/>
            <w:vMerge/>
            <w:tcBorders>
              <w:top w:val="nil"/>
              <w:left w:val="single" w:sz="8" w:space="0" w:color="auto"/>
              <w:bottom w:val="single" w:sz="8" w:space="0" w:color="000000"/>
              <w:right w:val="single" w:sz="8" w:space="0" w:color="auto"/>
            </w:tcBorders>
            <w:vAlign w:val="center"/>
          </w:tcPr>
          <w:p w14:paraId="493184A5" w14:textId="77777777" w:rsidR="00943396" w:rsidRPr="00F239A1" w:rsidRDefault="00943396" w:rsidP="00352F2A">
            <w:pPr>
              <w:jc w:val="center"/>
              <w:rPr>
                <w:rFonts w:ascii="GHEA Grapalat" w:hAnsi="GHEA Grapalat" w:cs="Calibri"/>
                <w:color w:val="000000"/>
                <w:sz w:val="20"/>
                <w:szCs w:val="20"/>
              </w:rPr>
            </w:pPr>
          </w:p>
        </w:tc>
        <w:tc>
          <w:tcPr>
            <w:tcW w:w="3954" w:type="dxa"/>
            <w:vMerge/>
            <w:tcBorders>
              <w:top w:val="nil"/>
              <w:left w:val="single" w:sz="8" w:space="0" w:color="auto"/>
              <w:bottom w:val="single" w:sz="8" w:space="0" w:color="000000"/>
              <w:right w:val="single" w:sz="8" w:space="0" w:color="auto"/>
            </w:tcBorders>
            <w:vAlign w:val="center"/>
          </w:tcPr>
          <w:p w14:paraId="0BBA8D8E" w14:textId="77777777" w:rsidR="00943396" w:rsidRPr="00F239A1" w:rsidRDefault="00943396" w:rsidP="00352F2A">
            <w:pPr>
              <w:jc w:val="center"/>
              <w:rPr>
                <w:rFonts w:ascii="GHEA Grapalat" w:hAnsi="GHEA Grapalat" w:cs="Calibri"/>
                <w:color w:val="000000"/>
                <w:sz w:val="20"/>
                <w:szCs w:val="20"/>
              </w:rPr>
            </w:pPr>
          </w:p>
        </w:tc>
        <w:tc>
          <w:tcPr>
            <w:tcW w:w="222" w:type="dxa"/>
            <w:gridSpan w:val="2"/>
            <w:tcBorders>
              <w:top w:val="nil"/>
              <w:left w:val="nil"/>
              <w:bottom w:val="nil"/>
              <w:right w:val="nil"/>
            </w:tcBorders>
            <w:noWrap/>
            <w:vAlign w:val="bottom"/>
            <w:hideMark/>
          </w:tcPr>
          <w:p w14:paraId="0ED52B60" w14:textId="77777777" w:rsidR="00943396" w:rsidRPr="00F239A1" w:rsidRDefault="00943396" w:rsidP="00352F2A">
            <w:pPr>
              <w:jc w:val="right"/>
              <w:rPr>
                <w:rFonts w:ascii="GHEA Grapalat" w:hAnsi="GHEA Grapalat" w:cs="Calibri"/>
                <w:color w:val="000000"/>
                <w:sz w:val="20"/>
                <w:szCs w:val="20"/>
              </w:rPr>
            </w:pPr>
          </w:p>
        </w:tc>
      </w:tr>
      <w:tr w:rsidR="00943396" w:rsidRPr="00F239A1" w14:paraId="4F8296AB" w14:textId="77777777" w:rsidTr="00352F2A">
        <w:trPr>
          <w:trHeight w:val="375"/>
        </w:trPr>
        <w:tc>
          <w:tcPr>
            <w:tcW w:w="5580" w:type="dxa"/>
            <w:gridSpan w:val="2"/>
            <w:tcBorders>
              <w:top w:val="nil"/>
              <w:left w:val="single" w:sz="8" w:space="0" w:color="auto"/>
              <w:bottom w:val="single" w:sz="8" w:space="0" w:color="auto"/>
              <w:right w:val="single" w:sz="8" w:space="0" w:color="auto"/>
            </w:tcBorders>
            <w:vAlign w:val="center"/>
          </w:tcPr>
          <w:p w14:paraId="12B2421F" w14:textId="5F25D602"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Замена фильтров кондиционеров (включая фильтры)</w:t>
            </w:r>
          </w:p>
        </w:tc>
        <w:tc>
          <w:tcPr>
            <w:tcW w:w="3954" w:type="dxa"/>
            <w:tcBorders>
              <w:top w:val="nil"/>
              <w:left w:val="nil"/>
              <w:bottom w:val="single" w:sz="8" w:space="0" w:color="auto"/>
              <w:right w:val="single" w:sz="8" w:space="0" w:color="auto"/>
            </w:tcBorders>
            <w:vAlign w:val="center"/>
          </w:tcPr>
          <w:p w14:paraId="5B9F6864" w14:textId="498FF44D"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6000</w:t>
            </w:r>
          </w:p>
        </w:tc>
        <w:tc>
          <w:tcPr>
            <w:tcW w:w="222" w:type="dxa"/>
            <w:gridSpan w:val="2"/>
            <w:vAlign w:val="center"/>
            <w:hideMark/>
          </w:tcPr>
          <w:p w14:paraId="0D74A8F6" w14:textId="77777777" w:rsidR="00943396" w:rsidRPr="00F239A1" w:rsidRDefault="00943396" w:rsidP="00352F2A">
            <w:pPr>
              <w:rPr>
                <w:rFonts w:ascii="GHEA Grapalat" w:hAnsi="GHEA Grapalat"/>
                <w:sz w:val="20"/>
                <w:szCs w:val="20"/>
              </w:rPr>
            </w:pPr>
          </w:p>
        </w:tc>
      </w:tr>
      <w:tr w:rsidR="00943396" w:rsidRPr="00F239A1" w14:paraId="1C39996B" w14:textId="77777777" w:rsidTr="00352F2A">
        <w:trPr>
          <w:trHeight w:val="375"/>
        </w:trPr>
        <w:tc>
          <w:tcPr>
            <w:tcW w:w="5580" w:type="dxa"/>
            <w:gridSpan w:val="2"/>
            <w:tcBorders>
              <w:top w:val="nil"/>
              <w:left w:val="single" w:sz="8" w:space="0" w:color="auto"/>
              <w:bottom w:val="single" w:sz="8" w:space="0" w:color="auto"/>
              <w:right w:val="single" w:sz="8" w:space="0" w:color="auto"/>
            </w:tcBorders>
            <w:vAlign w:val="center"/>
          </w:tcPr>
          <w:p w14:paraId="5FDB0BE4" w14:textId="329C0531"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Ремонт материнской платы кондиционеров (включая расходные материалы)</w:t>
            </w:r>
          </w:p>
        </w:tc>
        <w:tc>
          <w:tcPr>
            <w:tcW w:w="3954" w:type="dxa"/>
            <w:tcBorders>
              <w:top w:val="nil"/>
              <w:left w:val="nil"/>
              <w:bottom w:val="single" w:sz="8" w:space="0" w:color="auto"/>
              <w:right w:val="single" w:sz="8" w:space="0" w:color="auto"/>
            </w:tcBorders>
            <w:vAlign w:val="center"/>
          </w:tcPr>
          <w:p w14:paraId="716407A3" w14:textId="267FECC3"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20000</w:t>
            </w:r>
          </w:p>
        </w:tc>
        <w:tc>
          <w:tcPr>
            <w:tcW w:w="222" w:type="dxa"/>
            <w:gridSpan w:val="2"/>
            <w:vAlign w:val="center"/>
            <w:hideMark/>
          </w:tcPr>
          <w:p w14:paraId="2585E1F1" w14:textId="77777777" w:rsidR="00943396" w:rsidRPr="00F239A1" w:rsidRDefault="00943396" w:rsidP="00352F2A">
            <w:pPr>
              <w:rPr>
                <w:rFonts w:ascii="GHEA Grapalat" w:hAnsi="GHEA Grapalat"/>
                <w:sz w:val="20"/>
                <w:szCs w:val="20"/>
              </w:rPr>
            </w:pPr>
          </w:p>
        </w:tc>
      </w:tr>
      <w:tr w:rsidR="00943396" w:rsidRPr="00F239A1" w14:paraId="2F55F380" w14:textId="77777777" w:rsidTr="00352F2A">
        <w:trPr>
          <w:trHeight w:val="375"/>
        </w:trPr>
        <w:tc>
          <w:tcPr>
            <w:tcW w:w="5580" w:type="dxa"/>
            <w:gridSpan w:val="2"/>
            <w:tcBorders>
              <w:top w:val="nil"/>
              <w:left w:val="single" w:sz="8" w:space="0" w:color="auto"/>
              <w:bottom w:val="single" w:sz="8" w:space="0" w:color="auto"/>
              <w:right w:val="single" w:sz="8" w:space="0" w:color="auto"/>
            </w:tcBorders>
            <w:vAlign w:val="center"/>
          </w:tcPr>
          <w:p w14:paraId="68BF608E" w14:textId="14AAC504"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Замена материнской платы кондиционеров (включая материнскую плату)</w:t>
            </w:r>
          </w:p>
        </w:tc>
        <w:tc>
          <w:tcPr>
            <w:tcW w:w="3954" w:type="dxa"/>
            <w:tcBorders>
              <w:top w:val="nil"/>
              <w:left w:val="nil"/>
              <w:bottom w:val="single" w:sz="8" w:space="0" w:color="auto"/>
              <w:right w:val="single" w:sz="8" w:space="0" w:color="auto"/>
            </w:tcBorders>
            <w:vAlign w:val="center"/>
          </w:tcPr>
          <w:p w14:paraId="10E81AC1" w14:textId="7654EB90"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35000</w:t>
            </w:r>
          </w:p>
        </w:tc>
        <w:tc>
          <w:tcPr>
            <w:tcW w:w="222" w:type="dxa"/>
            <w:gridSpan w:val="2"/>
            <w:vAlign w:val="center"/>
            <w:hideMark/>
          </w:tcPr>
          <w:p w14:paraId="3357188F" w14:textId="77777777" w:rsidR="00943396" w:rsidRPr="00F239A1" w:rsidRDefault="00943396" w:rsidP="00352F2A">
            <w:pPr>
              <w:rPr>
                <w:rFonts w:ascii="GHEA Grapalat" w:hAnsi="GHEA Grapalat"/>
                <w:sz w:val="20"/>
                <w:szCs w:val="20"/>
              </w:rPr>
            </w:pPr>
          </w:p>
        </w:tc>
      </w:tr>
      <w:tr w:rsidR="00943396" w:rsidRPr="00F239A1" w14:paraId="6EAA7018" w14:textId="77777777" w:rsidTr="00352F2A">
        <w:trPr>
          <w:trHeight w:val="375"/>
        </w:trPr>
        <w:tc>
          <w:tcPr>
            <w:tcW w:w="5580" w:type="dxa"/>
            <w:gridSpan w:val="2"/>
            <w:tcBorders>
              <w:top w:val="nil"/>
              <w:left w:val="single" w:sz="8" w:space="0" w:color="auto"/>
              <w:bottom w:val="single" w:sz="8" w:space="0" w:color="auto"/>
              <w:right w:val="single" w:sz="8" w:space="0" w:color="auto"/>
            </w:tcBorders>
            <w:vAlign w:val="center"/>
          </w:tcPr>
          <w:p w14:paraId="0F6B4F44" w14:textId="32DDED99"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Демонтаж кондиционера с сохранением фреона (только при демонтаже)</w:t>
            </w:r>
          </w:p>
        </w:tc>
        <w:tc>
          <w:tcPr>
            <w:tcW w:w="3954" w:type="dxa"/>
            <w:tcBorders>
              <w:top w:val="nil"/>
              <w:left w:val="nil"/>
              <w:bottom w:val="single" w:sz="8" w:space="0" w:color="auto"/>
              <w:right w:val="single" w:sz="8" w:space="0" w:color="auto"/>
            </w:tcBorders>
            <w:vAlign w:val="center"/>
          </w:tcPr>
          <w:p w14:paraId="22CCAE69" w14:textId="06F0CAD8"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15000</w:t>
            </w:r>
          </w:p>
        </w:tc>
        <w:tc>
          <w:tcPr>
            <w:tcW w:w="222" w:type="dxa"/>
            <w:gridSpan w:val="2"/>
            <w:vAlign w:val="center"/>
            <w:hideMark/>
          </w:tcPr>
          <w:p w14:paraId="214BA94B" w14:textId="77777777" w:rsidR="00943396" w:rsidRPr="00F239A1" w:rsidRDefault="00943396" w:rsidP="00352F2A">
            <w:pPr>
              <w:rPr>
                <w:rFonts w:ascii="GHEA Grapalat" w:hAnsi="GHEA Grapalat"/>
                <w:sz w:val="20"/>
                <w:szCs w:val="20"/>
              </w:rPr>
            </w:pPr>
          </w:p>
        </w:tc>
      </w:tr>
      <w:tr w:rsidR="00943396" w:rsidRPr="00F239A1" w14:paraId="6736AF66" w14:textId="77777777" w:rsidTr="00352F2A">
        <w:trPr>
          <w:trHeight w:val="375"/>
        </w:trPr>
        <w:tc>
          <w:tcPr>
            <w:tcW w:w="5580" w:type="dxa"/>
            <w:gridSpan w:val="2"/>
            <w:tcBorders>
              <w:top w:val="nil"/>
              <w:left w:val="single" w:sz="8" w:space="0" w:color="auto"/>
              <w:bottom w:val="single" w:sz="8" w:space="0" w:color="auto"/>
              <w:right w:val="single" w:sz="8" w:space="0" w:color="auto"/>
            </w:tcBorders>
            <w:vAlign w:val="center"/>
          </w:tcPr>
          <w:p w14:paraId="1B9B3E5C" w14:textId="5EA28627"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Установка кондиционера (установка только разобранного или нового кондиционера)</w:t>
            </w:r>
          </w:p>
        </w:tc>
        <w:tc>
          <w:tcPr>
            <w:tcW w:w="3954" w:type="dxa"/>
            <w:tcBorders>
              <w:top w:val="nil"/>
              <w:left w:val="nil"/>
              <w:bottom w:val="single" w:sz="8" w:space="0" w:color="auto"/>
              <w:right w:val="single" w:sz="8" w:space="0" w:color="auto"/>
            </w:tcBorders>
            <w:vAlign w:val="center"/>
          </w:tcPr>
          <w:p w14:paraId="2DB409CB" w14:textId="1C015D2A"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35000</w:t>
            </w:r>
          </w:p>
        </w:tc>
        <w:tc>
          <w:tcPr>
            <w:tcW w:w="222" w:type="dxa"/>
            <w:gridSpan w:val="2"/>
            <w:vAlign w:val="center"/>
            <w:hideMark/>
          </w:tcPr>
          <w:p w14:paraId="6EE87753" w14:textId="77777777" w:rsidR="00943396" w:rsidRPr="00F239A1" w:rsidRDefault="00943396" w:rsidP="00352F2A">
            <w:pPr>
              <w:rPr>
                <w:rFonts w:ascii="GHEA Grapalat" w:hAnsi="GHEA Grapalat"/>
                <w:sz w:val="20"/>
                <w:szCs w:val="20"/>
              </w:rPr>
            </w:pPr>
          </w:p>
        </w:tc>
      </w:tr>
      <w:tr w:rsidR="00943396" w:rsidRPr="00F239A1" w14:paraId="6D018F1E" w14:textId="77777777" w:rsidTr="00352F2A">
        <w:trPr>
          <w:trHeight w:val="375"/>
        </w:trPr>
        <w:tc>
          <w:tcPr>
            <w:tcW w:w="5580" w:type="dxa"/>
            <w:gridSpan w:val="2"/>
            <w:tcBorders>
              <w:top w:val="nil"/>
              <w:left w:val="single" w:sz="8" w:space="0" w:color="auto"/>
              <w:bottom w:val="single" w:sz="8" w:space="0" w:color="auto"/>
              <w:right w:val="single" w:sz="8" w:space="0" w:color="auto"/>
            </w:tcBorders>
            <w:vAlign w:val="center"/>
          </w:tcPr>
          <w:p w14:paraId="37F3CCD3" w14:textId="7B5FC34F"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Промывка агрегатов, труб, внутренних и внешних блоков</w:t>
            </w:r>
          </w:p>
        </w:tc>
        <w:tc>
          <w:tcPr>
            <w:tcW w:w="3954" w:type="dxa"/>
            <w:tcBorders>
              <w:top w:val="nil"/>
              <w:left w:val="nil"/>
              <w:bottom w:val="single" w:sz="8" w:space="0" w:color="auto"/>
              <w:right w:val="single" w:sz="8" w:space="0" w:color="auto"/>
            </w:tcBorders>
            <w:vAlign w:val="center"/>
          </w:tcPr>
          <w:p w14:paraId="1F057C4B" w14:textId="23D4B09A"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35000</w:t>
            </w:r>
          </w:p>
        </w:tc>
        <w:tc>
          <w:tcPr>
            <w:tcW w:w="222" w:type="dxa"/>
            <w:gridSpan w:val="2"/>
            <w:vAlign w:val="center"/>
            <w:hideMark/>
          </w:tcPr>
          <w:p w14:paraId="307E0138" w14:textId="77777777" w:rsidR="00943396" w:rsidRPr="00F239A1" w:rsidRDefault="00943396" w:rsidP="00352F2A">
            <w:pPr>
              <w:rPr>
                <w:rFonts w:ascii="GHEA Grapalat" w:hAnsi="GHEA Grapalat"/>
                <w:sz w:val="20"/>
                <w:szCs w:val="20"/>
              </w:rPr>
            </w:pPr>
          </w:p>
        </w:tc>
      </w:tr>
      <w:tr w:rsidR="00943396" w:rsidRPr="00F239A1" w14:paraId="6C95C07F" w14:textId="77777777" w:rsidTr="00352F2A">
        <w:trPr>
          <w:trHeight w:val="375"/>
        </w:trPr>
        <w:tc>
          <w:tcPr>
            <w:tcW w:w="5580" w:type="dxa"/>
            <w:gridSpan w:val="2"/>
            <w:tcBorders>
              <w:top w:val="nil"/>
              <w:left w:val="single" w:sz="8" w:space="0" w:color="auto"/>
              <w:bottom w:val="single" w:sz="8" w:space="0" w:color="auto"/>
              <w:right w:val="single" w:sz="8" w:space="0" w:color="auto"/>
            </w:tcBorders>
            <w:vAlign w:val="center"/>
          </w:tcPr>
          <w:p w14:paraId="6FDC6091" w14:textId="3187C403"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color w:val="000000"/>
                <w:sz w:val="20"/>
                <w:szCs w:val="20"/>
              </w:rPr>
              <w:t>Подъемное обслуживание</w:t>
            </w:r>
          </w:p>
        </w:tc>
        <w:tc>
          <w:tcPr>
            <w:tcW w:w="3954" w:type="dxa"/>
            <w:tcBorders>
              <w:top w:val="nil"/>
              <w:left w:val="nil"/>
              <w:bottom w:val="single" w:sz="8" w:space="0" w:color="auto"/>
              <w:right w:val="single" w:sz="8" w:space="0" w:color="auto"/>
            </w:tcBorders>
            <w:vAlign w:val="center"/>
          </w:tcPr>
          <w:p w14:paraId="74717F74" w14:textId="4077662E"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color w:val="000000"/>
                <w:sz w:val="20"/>
                <w:szCs w:val="20"/>
              </w:rPr>
              <w:t>7000</w:t>
            </w:r>
          </w:p>
        </w:tc>
        <w:tc>
          <w:tcPr>
            <w:tcW w:w="222" w:type="dxa"/>
            <w:gridSpan w:val="2"/>
            <w:vAlign w:val="center"/>
            <w:hideMark/>
          </w:tcPr>
          <w:p w14:paraId="41336AD2" w14:textId="77777777" w:rsidR="00943396" w:rsidRPr="00F239A1" w:rsidRDefault="00943396" w:rsidP="00352F2A">
            <w:pPr>
              <w:rPr>
                <w:rFonts w:ascii="GHEA Grapalat" w:hAnsi="GHEA Grapalat"/>
                <w:sz w:val="20"/>
                <w:szCs w:val="20"/>
              </w:rPr>
            </w:pPr>
          </w:p>
        </w:tc>
      </w:tr>
      <w:tr w:rsidR="00943396" w:rsidRPr="00F239A1" w14:paraId="730359F6" w14:textId="77777777" w:rsidTr="00352F2A">
        <w:trPr>
          <w:trHeight w:val="300"/>
        </w:trPr>
        <w:tc>
          <w:tcPr>
            <w:tcW w:w="5580" w:type="dxa"/>
            <w:gridSpan w:val="2"/>
            <w:tcBorders>
              <w:top w:val="nil"/>
              <w:left w:val="single" w:sz="8" w:space="0" w:color="auto"/>
              <w:bottom w:val="nil"/>
              <w:right w:val="single" w:sz="8" w:space="0" w:color="auto"/>
            </w:tcBorders>
            <w:vAlign w:val="center"/>
          </w:tcPr>
          <w:p w14:paraId="4806A98B" w14:textId="3F97CA4D"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color w:val="000000"/>
                <w:sz w:val="20"/>
                <w:szCs w:val="20"/>
              </w:rPr>
              <w:t>Замена поврежденных медных труб</w:t>
            </w:r>
          </w:p>
        </w:tc>
        <w:tc>
          <w:tcPr>
            <w:tcW w:w="3954" w:type="dxa"/>
            <w:vMerge w:val="restart"/>
            <w:tcBorders>
              <w:top w:val="nil"/>
              <w:left w:val="single" w:sz="8" w:space="0" w:color="auto"/>
              <w:bottom w:val="single" w:sz="8" w:space="0" w:color="000000"/>
              <w:right w:val="single" w:sz="8" w:space="0" w:color="auto"/>
            </w:tcBorders>
            <w:vAlign w:val="center"/>
          </w:tcPr>
          <w:p w14:paraId="67D5CBBD" w14:textId="77777777"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color w:val="000000"/>
                <w:sz w:val="20"/>
                <w:szCs w:val="20"/>
              </w:rPr>
              <w:t>2000</w:t>
            </w:r>
          </w:p>
          <w:p w14:paraId="42A3186E" w14:textId="0FF6086D"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color w:val="000000"/>
                <w:sz w:val="20"/>
                <w:szCs w:val="20"/>
              </w:rPr>
              <w:t>2000</w:t>
            </w:r>
          </w:p>
        </w:tc>
        <w:tc>
          <w:tcPr>
            <w:tcW w:w="222" w:type="dxa"/>
            <w:gridSpan w:val="2"/>
            <w:vAlign w:val="center"/>
            <w:hideMark/>
          </w:tcPr>
          <w:p w14:paraId="05ED1320" w14:textId="77777777" w:rsidR="00943396" w:rsidRPr="00F239A1" w:rsidRDefault="00943396" w:rsidP="00352F2A">
            <w:pPr>
              <w:rPr>
                <w:rFonts w:ascii="GHEA Grapalat" w:hAnsi="GHEA Grapalat"/>
                <w:sz w:val="20"/>
                <w:szCs w:val="20"/>
              </w:rPr>
            </w:pPr>
          </w:p>
        </w:tc>
      </w:tr>
      <w:tr w:rsidR="00943396" w:rsidRPr="00F239A1" w14:paraId="72A6D625" w14:textId="77777777" w:rsidTr="00352F2A">
        <w:trPr>
          <w:trHeight w:val="360"/>
        </w:trPr>
        <w:tc>
          <w:tcPr>
            <w:tcW w:w="5580" w:type="dxa"/>
            <w:gridSpan w:val="2"/>
            <w:tcBorders>
              <w:top w:val="nil"/>
              <w:left w:val="single" w:sz="8" w:space="0" w:color="auto"/>
              <w:bottom w:val="single" w:sz="8" w:space="0" w:color="auto"/>
              <w:right w:val="single" w:sz="8" w:space="0" w:color="auto"/>
            </w:tcBorders>
            <w:vAlign w:val="center"/>
          </w:tcPr>
          <w:p w14:paraId="629F1A11" w14:textId="47FAD7DC"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color w:val="000000"/>
                <w:sz w:val="20"/>
                <w:szCs w:val="20"/>
              </w:rPr>
              <w:t>Настройка системы удаления конденсата</w:t>
            </w:r>
          </w:p>
        </w:tc>
        <w:tc>
          <w:tcPr>
            <w:tcW w:w="3954" w:type="dxa"/>
            <w:vMerge/>
            <w:tcBorders>
              <w:top w:val="nil"/>
              <w:left w:val="single" w:sz="8" w:space="0" w:color="auto"/>
              <w:bottom w:val="single" w:sz="8" w:space="0" w:color="000000"/>
              <w:right w:val="single" w:sz="8" w:space="0" w:color="auto"/>
            </w:tcBorders>
            <w:vAlign w:val="center"/>
          </w:tcPr>
          <w:p w14:paraId="0CB7E701" w14:textId="77777777" w:rsidR="00943396" w:rsidRPr="00F239A1" w:rsidRDefault="00943396" w:rsidP="00352F2A">
            <w:pPr>
              <w:jc w:val="center"/>
              <w:rPr>
                <w:rFonts w:ascii="GHEA Grapalat" w:hAnsi="GHEA Grapalat" w:cs="Calibri"/>
                <w:b/>
                <w:bCs/>
                <w:color w:val="000000"/>
                <w:sz w:val="20"/>
                <w:szCs w:val="20"/>
              </w:rPr>
            </w:pPr>
          </w:p>
        </w:tc>
        <w:tc>
          <w:tcPr>
            <w:tcW w:w="222" w:type="dxa"/>
            <w:gridSpan w:val="2"/>
            <w:vAlign w:val="center"/>
            <w:hideMark/>
          </w:tcPr>
          <w:p w14:paraId="0625C943" w14:textId="77777777" w:rsidR="00943396" w:rsidRPr="00F239A1" w:rsidRDefault="00943396" w:rsidP="00352F2A">
            <w:pPr>
              <w:rPr>
                <w:rFonts w:ascii="GHEA Grapalat" w:hAnsi="GHEA Grapalat"/>
                <w:sz w:val="20"/>
                <w:szCs w:val="20"/>
              </w:rPr>
            </w:pPr>
          </w:p>
        </w:tc>
      </w:tr>
      <w:tr w:rsidR="00943396" w:rsidRPr="00F239A1" w14:paraId="5B947F87" w14:textId="77777777" w:rsidTr="00352F2A">
        <w:trPr>
          <w:trHeight w:val="375"/>
        </w:trPr>
        <w:tc>
          <w:tcPr>
            <w:tcW w:w="5580" w:type="dxa"/>
            <w:gridSpan w:val="2"/>
            <w:tcBorders>
              <w:top w:val="nil"/>
              <w:left w:val="single" w:sz="8" w:space="0" w:color="auto"/>
              <w:bottom w:val="single" w:sz="8" w:space="0" w:color="auto"/>
              <w:right w:val="single" w:sz="8" w:space="0" w:color="auto"/>
            </w:tcBorders>
            <w:vAlign w:val="center"/>
          </w:tcPr>
          <w:p w14:paraId="05723C3C" w14:textId="6CADED40"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Теплоизоляция медных труб</w:t>
            </w:r>
          </w:p>
        </w:tc>
        <w:tc>
          <w:tcPr>
            <w:tcW w:w="3954" w:type="dxa"/>
            <w:tcBorders>
              <w:top w:val="nil"/>
              <w:left w:val="nil"/>
              <w:bottom w:val="single" w:sz="8" w:space="0" w:color="auto"/>
              <w:right w:val="single" w:sz="8" w:space="0" w:color="auto"/>
            </w:tcBorders>
            <w:vAlign w:val="center"/>
          </w:tcPr>
          <w:p w14:paraId="0A7D87C4" w14:textId="67739E2B"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color w:val="000000"/>
                <w:sz w:val="20"/>
                <w:szCs w:val="20"/>
              </w:rPr>
              <w:t>1500</w:t>
            </w:r>
          </w:p>
        </w:tc>
        <w:tc>
          <w:tcPr>
            <w:tcW w:w="222" w:type="dxa"/>
            <w:gridSpan w:val="2"/>
            <w:vAlign w:val="center"/>
            <w:hideMark/>
          </w:tcPr>
          <w:p w14:paraId="0CCE2600" w14:textId="77777777" w:rsidR="00943396" w:rsidRPr="00F239A1" w:rsidRDefault="00943396" w:rsidP="00352F2A">
            <w:pPr>
              <w:rPr>
                <w:rFonts w:ascii="GHEA Grapalat" w:hAnsi="GHEA Grapalat"/>
                <w:sz w:val="20"/>
                <w:szCs w:val="20"/>
              </w:rPr>
            </w:pPr>
          </w:p>
        </w:tc>
      </w:tr>
      <w:tr w:rsidR="00943396" w:rsidRPr="00F239A1" w14:paraId="54971993" w14:textId="77777777" w:rsidTr="00352F2A">
        <w:trPr>
          <w:trHeight w:val="375"/>
        </w:trPr>
        <w:tc>
          <w:tcPr>
            <w:tcW w:w="5580" w:type="dxa"/>
            <w:gridSpan w:val="2"/>
            <w:tcBorders>
              <w:top w:val="nil"/>
              <w:left w:val="single" w:sz="8" w:space="0" w:color="auto"/>
              <w:bottom w:val="single" w:sz="8" w:space="0" w:color="auto"/>
              <w:right w:val="single" w:sz="8" w:space="0" w:color="auto"/>
            </w:tcBorders>
            <w:vAlign w:val="center"/>
          </w:tcPr>
          <w:p w14:paraId="6AED3A5A" w14:textId="5987C371"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Диагностика холодильника (выявление распространенных дефектов и неисправностей)</w:t>
            </w:r>
          </w:p>
        </w:tc>
        <w:tc>
          <w:tcPr>
            <w:tcW w:w="3954" w:type="dxa"/>
            <w:tcBorders>
              <w:top w:val="nil"/>
              <w:left w:val="nil"/>
              <w:bottom w:val="single" w:sz="8" w:space="0" w:color="auto"/>
              <w:right w:val="single" w:sz="8" w:space="0" w:color="auto"/>
            </w:tcBorders>
            <w:vAlign w:val="center"/>
          </w:tcPr>
          <w:p w14:paraId="29E48682" w14:textId="4861AE80"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color w:val="000000"/>
                <w:sz w:val="20"/>
                <w:szCs w:val="20"/>
              </w:rPr>
              <w:t>10000</w:t>
            </w:r>
          </w:p>
        </w:tc>
        <w:tc>
          <w:tcPr>
            <w:tcW w:w="222" w:type="dxa"/>
            <w:gridSpan w:val="2"/>
            <w:vAlign w:val="center"/>
            <w:hideMark/>
          </w:tcPr>
          <w:p w14:paraId="3F08EDC9" w14:textId="77777777" w:rsidR="00943396" w:rsidRPr="00F239A1" w:rsidRDefault="00943396" w:rsidP="00352F2A">
            <w:pPr>
              <w:rPr>
                <w:rFonts w:ascii="GHEA Grapalat" w:hAnsi="GHEA Grapalat"/>
                <w:sz w:val="20"/>
                <w:szCs w:val="20"/>
              </w:rPr>
            </w:pPr>
          </w:p>
        </w:tc>
      </w:tr>
      <w:tr w:rsidR="00943396" w:rsidRPr="00F239A1" w14:paraId="6C100E50" w14:textId="77777777" w:rsidTr="00352F2A">
        <w:trPr>
          <w:trHeight w:val="375"/>
        </w:trPr>
        <w:tc>
          <w:tcPr>
            <w:tcW w:w="5580" w:type="dxa"/>
            <w:gridSpan w:val="2"/>
            <w:tcBorders>
              <w:top w:val="nil"/>
              <w:left w:val="single" w:sz="8" w:space="0" w:color="auto"/>
              <w:bottom w:val="single" w:sz="8" w:space="0" w:color="auto"/>
              <w:right w:val="single" w:sz="8" w:space="0" w:color="auto"/>
            </w:tcBorders>
            <w:vAlign w:val="center"/>
          </w:tcPr>
          <w:p w14:paraId="43BD0946" w14:textId="66704648"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lastRenderedPageBreak/>
              <w:t>Замена автоматического выключателя холодильника /включая автоматический выключатель/</w:t>
            </w:r>
          </w:p>
        </w:tc>
        <w:tc>
          <w:tcPr>
            <w:tcW w:w="3954" w:type="dxa"/>
            <w:tcBorders>
              <w:top w:val="nil"/>
              <w:left w:val="nil"/>
              <w:bottom w:val="single" w:sz="8" w:space="0" w:color="auto"/>
              <w:right w:val="single" w:sz="8" w:space="0" w:color="auto"/>
            </w:tcBorders>
            <w:vAlign w:val="center"/>
          </w:tcPr>
          <w:p w14:paraId="46199959" w14:textId="7C451391"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color w:val="000000"/>
                <w:sz w:val="20"/>
                <w:szCs w:val="20"/>
              </w:rPr>
              <w:t>15000</w:t>
            </w:r>
          </w:p>
        </w:tc>
        <w:tc>
          <w:tcPr>
            <w:tcW w:w="222" w:type="dxa"/>
            <w:gridSpan w:val="2"/>
            <w:vAlign w:val="center"/>
            <w:hideMark/>
          </w:tcPr>
          <w:p w14:paraId="5F1CB9C8" w14:textId="77777777" w:rsidR="00943396" w:rsidRPr="00F239A1" w:rsidRDefault="00943396" w:rsidP="00352F2A">
            <w:pPr>
              <w:rPr>
                <w:rFonts w:ascii="GHEA Grapalat" w:hAnsi="GHEA Grapalat"/>
                <w:sz w:val="20"/>
                <w:szCs w:val="20"/>
              </w:rPr>
            </w:pPr>
          </w:p>
        </w:tc>
      </w:tr>
      <w:tr w:rsidR="00943396" w:rsidRPr="00F239A1" w14:paraId="2D417EDA" w14:textId="77777777" w:rsidTr="00352F2A">
        <w:trPr>
          <w:trHeight w:val="375"/>
        </w:trPr>
        <w:tc>
          <w:tcPr>
            <w:tcW w:w="5580" w:type="dxa"/>
            <w:gridSpan w:val="2"/>
            <w:tcBorders>
              <w:top w:val="nil"/>
              <w:left w:val="single" w:sz="8" w:space="0" w:color="auto"/>
              <w:bottom w:val="single" w:sz="8" w:space="0" w:color="auto"/>
              <w:right w:val="single" w:sz="8" w:space="0" w:color="auto"/>
            </w:tcBorders>
          </w:tcPr>
          <w:p w14:paraId="3F01F90A" w14:textId="7C6DEDEC"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Заправка холодильника хладагентом (фреоном)</w:t>
            </w:r>
          </w:p>
        </w:tc>
        <w:tc>
          <w:tcPr>
            <w:tcW w:w="3954" w:type="dxa"/>
            <w:tcBorders>
              <w:top w:val="nil"/>
              <w:left w:val="nil"/>
              <w:bottom w:val="single" w:sz="8" w:space="0" w:color="auto"/>
              <w:right w:val="single" w:sz="8" w:space="0" w:color="auto"/>
            </w:tcBorders>
            <w:vAlign w:val="center"/>
          </w:tcPr>
          <w:p w14:paraId="49BBD6B7" w14:textId="5A60A0DE"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color w:val="000000"/>
                <w:sz w:val="20"/>
                <w:szCs w:val="20"/>
              </w:rPr>
              <w:t>12000</w:t>
            </w:r>
          </w:p>
        </w:tc>
        <w:tc>
          <w:tcPr>
            <w:tcW w:w="222" w:type="dxa"/>
            <w:gridSpan w:val="2"/>
            <w:vAlign w:val="center"/>
            <w:hideMark/>
          </w:tcPr>
          <w:p w14:paraId="4628FB67" w14:textId="77777777" w:rsidR="00943396" w:rsidRPr="00F239A1" w:rsidRDefault="00943396" w:rsidP="00352F2A">
            <w:pPr>
              <w:rPr>
                <w:rFonts w:ascii="GHEA Grapalat" w:hAnsi="GHEA Grapalat"/>
                <w:sz w:val="20"/>
                <w:szCs w:val="20"/>
              </w:rPr>
            </w:pPr>
          </w:p>
        </w:tc>
      </w:tr>
      <w:tr w:rsidR="00943396" w:rsidRPr="00F239A1" w14:paraId="0AB4130E" w14:textId="77777777" w:rsidTr="00352F2A">
        <w:trPr>
          <w:trHeight w:val="375"/>
        </w:trPr>
        <w:tc>
          <w:tcPr>
            <w:tcW w:w="5580" w:type="dxa"/>
            <w:gridSpan w:val="2"/>
            <w:tcBorders>
              <w:top w:val="nil"/>
              <w:left w:val="single" w:sz="8" w:space="0" w:color="auto"/>
              <w:bottom w:val="single" w:sz="8" w:space="0" w:color="auto"/>
              <w:right w:val="single" w:sz="8" w:space="0" w:color="auto"/>
            </w:tcBorders>
            <w:vAlign w:val="center"/>
          </w:tcPr>
          <w:p w14:paraId="44AC4245" w14:textId="480841B6" w:rsidR="00943396" w:rsidRPr="00F239A1" w:rsidRDefault="00943396" w:rsidP="00352F2A">
            <w:pPr>
              <w:jc w:val="center"/>
              <w:rPr>
                <w:rFonts w:ascii="GHEA Grapalat" w:hAnsi="GHEA Grapalat" w:cs="Calibri"/>
                <w:color w:val="000000"/>
                <w:sz w:val="20"/>
                <w:szCs w:val="20"/>
              </w:rPr>
            </w:pPr>
            <w:r w:rsidRPr="00F239A1">
              <w:rPr>
                <w:rFonts w:ascii="GHEA Grapalat" w:hAnsi="GHEA Grapalat" w:cs="Calibri"/>
                <w:color w:val="000000"/>
                <w:sz w:val="20"/>
                <w:szCs w:val="20"/>
              </w:rPr>
              <w:t>Устранение утечки фреона из холодильника</w:t>
            </w:r>
          </w:p>
        </w:tc>
        <w:tc>
          <w:tcPr>
            <w:tcW w:w="3954" w:type="dxa"/>
            <w:tcBorders>
              <w:top w:val="nil"/>
              <w:left w:val="nil"/>
              <w:bottom w:val="single" w:sz="8" w:space="0" w:color="auto"/>
              <w:right w:val="single" w:sz="8" w:space="0" w:color="auto"/>
            </w:tcBorders>
            <w:vAlign w:val="center"/>
          </w:tcPr>
          <w:p w14:paraId="1F771913" w14:textId="7FCDB8FB"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color w:val="000000"/>
                <w:sz w:val="20"/>
                <w:szCs w:val="20"/>
              </w:rPr>
              <w:t>15000</w:t>
            </w:r>
          </w:p>
        </w:tc>
        <w:tc>
          <w:tcPr>
            <w:tcW w:w="222" w:type="dxa"/>
            <w:gridSpan w:val="2"/>
            <w:vAlign w:val="center"/>
            <w:hideMark/>
          </w:tcPr>
          <w:p w14:paraId="3709B6BC" w14:textId="77777777" w:rsidR="00943396" w:rsidRPr="00F239A1" w:rsidRDefault="00943396" w:rsidP="00352F2A">
            <w:pPr>
              <w:rPr>
                <w:rFonts w:ascii="GHEA Grapalat" w:hAnsi="GHEA Grapalat"/>
                <w:sz w:val="20"/>
                <w:szCs w:val="20"/>
              </w:rPr>
            </w:pPr>
          </w:p>
        </w:tc>
      </w:tr>
      <w:tr w:rsidR="00943396" w:rsidRPr="00F239A1" w14:paraId="4E901424" w14:textId="77777777" w:rsidTr="00352F2A">
        <w:trPr>
          <w:trHeight w:val="375"/>
        </w:trPr>
        <w:tc>
          <w:tcPr>
            <w:tcW w:w="5580" w:type="dxa"/>
            <w:gridSpan w:val="2"/>
            <w:tcBorders>
              <w:top w:val="nil"/>
              <w:left w:val="single" w:sz="8" w:space="0" w:color="auto"/>
              <w:bottom w:val="single" w:sz="8" w:space="0" w:color="auto"/>
              <w:right w:val="single" w:sz="8" w:space="0" w:color="auto"/>
            </w:tcBorders>
            <w:vAlign w:val="center"/>
          </w:tcPr>
          <w:p w14:paraId="394BC1E0" w14:textId="123E7B88"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color w:val="000000"/>
                <w:sz w:val="20"/>
                <w:szCs w:val="20"/>
              </w:rPr>
              <w:t>Ремонт диспенсеров для воды, замена частей диспенсера для горячей и холодной воды</w:t>
            </w:r>
          </w:p>
        </w:tc>
        <w:tc>
          <w:tcPr>
            <w:tcW w:w="3954" w:type="dxa"/>
            <w:tcBorders>
              <w:top w:val="nil"/>
              <w:left w:val="nil"/>
              <w:bottom w:val="single" w:sz="8" w:space="0" w:color="auto"/>
              <w:right w:val="single" w:sz="8" w:space="0" w:color="auto"/>
            </w:tcBorders>
            <w:vAlign w:val="center"/>
          </w:tcPr>
          <w:p w14:paraId="2A597449" w14:textId="0215DE1C"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color w:val="000000"/>
                <w:sz w:val="20"/>
                <w:szCs w:val="20"/>
              </w:rPr>
              <w:t>30000</w:t>
            </w:r>
          </w:p>
        </w:tc>
        <w:tc>
          <w:tcPr>
            <w:tcW w:w="222" w:type="dxa"/>
            <w:gridSpan w:val="2"/>
            <w:vAlign w:val="center"/>
            <w:hideMark/>
          </w:tcPr>
          <w:p w14:paraId="44CEDA0E" w14:textId="77777777" w:rsidR="00943396" w:rsidRPr="00F239A1" w:rsidRDefault="00943396" w:rsidP="00352F2A">
            <w:pPr>
              <w:rPr>
                <w:rFonts w:ascii="GHEA Grapalat" w:hAnsi="GHEA Grapalat"/>
                <w:sz w:val="20"/>
                <w:szCs w:val="20"/>
              </w:rPr>
            </w:pPr>
          </w:p>
        </w:tc>
      </w:tr>
      <w:tr w:rsidR="00943396" w:rsidRPr="00F239A1" w14:paraId="42415C88" w14:textId="77777777" w:rsidTr="00352F2A">
        <w:trPr>
          <w:trHeight w:val="300"/>
        </w:trPr>
        <w:tc>
          <w:tcPr>
            <w:tcW w:w="5580" w:type="dxa"/>
            <w:gridSpan w:val="2"/>
            <w:tcBorders>
              <w:top w:val="nil"/>
              <w:left w:val="single" w:sz="8" w:space="0" w:color="auto"/>
              <w:bottom w:val="nil"/>
              <w:right w:val="single" w:sz="8" w:space="0" w:color="auto"/>
            </w:tcBorders>
            <w:vAlign w:val="center"/>
          </w:tcPr>
          <w:p w14:paraId="086186BE" w14:textId="1BF69983"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color w:val="000000"/>
                <w:sz w:val="20"/>
                <w:szCs w:val="20"/>
              </w:rPr>
              <w:t>Замена термостата /включая термостат/</w:t>
            </w:r>
          </w:p>
        </w:tc>
        <w:tc>
          <w:tcPr>
            <w:tcW w:w="3954" w:type="dxa"/>
            <w:vMerge w:val="restart"/>
            <w:tcBorders>
              <w:top w:val="nil"/>
              <w:left w:val="single" w:sz="8" w:space="0" w:color="auto"/>
              <w:bottom w:val="single" w:sz="8" w:space="0" w:color="000000"/>
              <w:right w:val="single" w:sz="8" w:space="0" w:color="auto"/>
            </w:tcBorders>
            <w:vAlign w:val="center"/>
          </w:tcPr>
          <w:p w14:paraId="0738BAEC" w14:textId="77777777"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color w:val="000000"/>
                <w:sz w:val="20"/>
                <w:szCs w:val="20"/>
              </w:rPr>
              <w:t>5000</w:t>
            </w:r>
          </w:p>
          <w:p w14:paraId="207ADC73" w14:textId="2667ADA1"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b/>
                <w:bCs/>
                <w:color w:val="000000"/>
                <w:sz w:val="20"/>
                <w:szCs w:val="20"/>
              </w:rPr>
              <w:t>543000</w:t>
            </w:r>
          </w:p>
        </w:tc>
        <w:tc>
          <w:tcPr>
            <w:tcW w:w="222" w:type="dxa"/>
            <w:gridSpan w:val="2"/>
            <w:vAlign w:val="center"/>
            <w:hideMark/>
          </w:tcPr>
          <w:p w14:paraId="2467EED0" w14:textId="77777777" w:rsidR="00943396" w:rsidRPr="00F239A1" w:rsidRDefault="00943396" w:rsidP="00352F2A">
            <w:pPr>
              <w:rPr>
                <w:rFonts w:ascii="GHEA Grapalat" w:hAnsi="GHEA Grapalat"/>
                <w:sz w:val="20"/>
                <w:szCs w:val="20"/>
              </w:rPr>
            </w:pPr>
          </w:p>
        </w:tc>
      </w:tr>
      <w:tr w:rsidR="00943396" w:rsidRPr="00F239A1" w14:paraId="2DF5E2C3" w14:textId="77777777" w:rsidTr="00352F2A">
        <w:trPr>
          <w:trHeight w:val="315"/>
        </w:trPr>
        <w:tc>
          <w:tcPr>
            <w:tcW w:w="5580" w:type="dxa"/>
            <w:gridSpan w:val="2"/>
            <w:tcBorders>
              <w:top w:val="nil"/>
              <w:left w:val="single" w:sz="8" w:space="0" w:color="auto"/>
              <w:bottom w:val="single" w:sz="8" w:space="0" w:color="auto"/>
              <w:right w:val="single" w:sz="8" w:space="0" w:color="auto"/>
            </w:tcBorders>
            <w:vAlign w:val="center"/>
          </w:tcPr>
          <w:p w14:paraId="6087A55F" w14:textId="6F3E5CFC" w:rsidR="00943396" w:rsidRPr="00F239A1" w:rsidRDefault="00943396" w:rsidP="00352F2A">
            <w:pPr>
              <w:jc w:val="center"/>
              <w:rPr>
                <w:rFonts w:ascii="GHEA Grapalat" w:hAnsi="GHEA Grapalat" w:cs="Calibri"/>
                <w:b/>
                <w:bCs/>
                <w:color w:val="000000"/>
                <w:sz w:val="20"/>
                <w:szCs w:val="20"/>
              </w:rPr>
            </w:pPr>
            <w:r w:rsidRPr="00F239A1">
              <w:rPr>
                <w:rFonts w:ascii="GHEA Grapalat" w:hAnsi="GHEA Grapalat" w:cs="Calibri"/>
                <w:b/>
                <w:bCs/>
                <w:color w:val="000000"/>
                <w:sz w:val="20"/>
                <w:szCs w:val="20"/>
              </w:rPr>
              <w:t>Общая сумма максимальных цен за единицу</w:t>
            </w:r>
          </w:p>
        </w:tc>
        <w:tc>
          <w:tcPr>
            <w:tcW w:w="3954" w:type="dxa"/>
            <w:vMerge/>
            <w:tcBorders>
              <w:top w:val="nil"/>
              <w:left w:val="single" w:sz="8" w:space="0" w:color="auto"/>
              <w:bottom w:val="single" w:sz="8" w:space="0" w:color="000000"/>
              <w:right w:val="single" w:sz="8" w:space="0" w:color="auto"/>
            </w:tcBorders>
            <w:vAlign w:val="center"/>
          </w:tcPr>
          <w:p w14:paraId="4EE010CB" w14:textId="77777777" w:rsidR="00943396" w:rsidRPr="00F239A1" w:rsidRDefault="00943396" w:rsidP="00352F2A">
            <w:pPr>
              <w:jc w:val="center"/>
              <w:rPr>
                <w:rFonts w:ascii="GHEA Grapalat" w:hAnsi="GHEA Grapalat" w:cs="Calibri"/>
                <w:b/>
                <w:bCs/>
                <w:color w:val="000000"/>
                <w:sz w:val="20"/>
                <w:szCs w:val="20"/>
              </w:rPr>
            </w:pPr>
          </w:p>
        </w:tc>
        <w:tc>
          <w:tcPr>
            <w:tcW w:w="222" w:type="dxa"/>
            <w:gridSpan w:val="2"/>
            <w:vAlign w:val="center"/>
            <w:hideMark/>
          </w:tcPr>
          <w:p w14:paraId="04F10913" w14:textId="77777777" w:rsidR="00943396" w:rsidRPr="00F239A1" w:rsidRDefault="00943396" w:rsidP="00352F2A">
            <w:pPr>
              <w:rPr>
                <w:rFonts w:ascii="GHEA Grapalat" w:hAnsi="GHEA Grapalat"/>
                <w:sz w:val="20"/>
                <w:szCs w:val="20"/>
              </w:rPr>
            </w:pPr>
          </w:p>
        </w:tc>
      </w:tr>
      <w:tr w:rsidR="00352F2A" w:rsidRPr="00F239A1" w14:paraId="1A24F166" w14:textId="77777777" w:rsidTr="00352F2A">
        <w:trPr>
          <w:trHeight w:val="315"/>
        </w:trPr>
        <w:tc>
          <w:tcPr>
            <w:tcW w:w="5580" w:type="dxa"/>
            <w:gridSpan w:val="2"/>
            <w:tcBorders>
              <w:top w:val="nil"/>
              <w:left w:val="single" w:sz="8" w:space="0" w:color="auto"/>
              <w:bottom w:val="single" w:sz="8" w:space="0" w:color="auto"/>
              <w:right w:val="single" w:sz="8" w:space="0" w:color="auto"/>
            </w:tcBorders>
            <w:vAlign w:val="center"/>
          </w:tcPr>
          <w:p w14:paraId="7B36944E" w14:textId="213C09EF" w:rsidR="00352F2A" w:rsidRPr="00F239A1" w:rsidRDefault="00352F2A" w:rsidP="00352F2A">
            <w:pPr>
              <w:jc w:val="center"/>
              <w:rPr>
                <w:rFonts w:ascii="GHEA Grapalat" w:hAnsi="GHEA Grapalat" w:cs="Calibri"/>
                <w:b/>
                <w:bCs/>
                <w:color w:val="000000"/>
                <w:sz w:val="20"/>
                <w:szCs w:val="20"/>
              </w:rPr>
            </w:pPr>
            <w:r w:rsidRPr="00352F2A">
              <w:rPr>
                <w:rFonts w:ascii="GHEA Grapalat" w:hAnsi="GHEA Grapalat" w:cs="Calibri"/>
                <w:b/>
                <w:bCs/>
                <w:color w:val="000000"/>
                <w:sz w:val="20"/>
                <w:szCs w:val="20"/>
              </w:rPr>
              <w:t>Заказчик может потребовать предоставления вышеуказанных услуг до  1000000  драмов РА</w:t>
            </w:r>
          </w:p>
        </w:tc>
        <w:tc>
          <w:tcPr>
            <w:tcW w:w="3954" w:type="dxa"/>
            <w:tcBorders>
              <w:top w:val="nil"/>
              <w:left w:val="single" w:sz="8" w:space="0" w:color="auto"/>
              <w:bottom w:val="single" w:sz="8" w:space="0" w:color="000000"/>
              <w:right w:val="single" w:sz="8" w:space="0" w:color="auto"/>
            </w:tcBorders>
            <w:vAlign w:val="center"/>
          </w:tcPr>
          <w:p w14:paraId="77E46C11" w14:textId="77777777" w:rsidR="00352F2A" w:rsidRPr="00F239A1" w:rsidRDefault="00352F2A" w:rsidP="00352F2A">
            <w:pPr>
              <w:jc w:val="center"/>
              <w:rPr>
                <w:rFonts w:ascii="GHEA Grapalat" w:hAnsi="GHEA Grapalat" w:cs="Calibri"/>
                <w:b/>
                <w:bCs/>
                <w:color w:val="000000"/>
                <w:sz w:val="20"/>
                <w:szCs w:val="20"/>
              </w:rPr>
            </w:pPr>
          </w:p>
        </w:tc>
        <w:tc>
          <w:tcPr>
            <w:tcW w:w="222" w:type="dxa"/>
            <w:gridSpan w:val="2"/>
            <w:vAlign w:val="center"/>
          </w:tcPr>
          <w:p w14:paraId="1112D292" w14:textId="77777777" w:rsidR="00352F2A" w:rsidRPr="00F239A1" w:rsidRDefault="00352F2A" w:rsidP="00352F2A">
            <w:pPr>
              <w:rPr>
                <w:rFonts w:ascii="GHEA Grapalat" w:hAnsi="GHEA Grapalat"/>
                <w:sz w:val="20"/>
                <w:szCs w:val="20"/>
              </w:rPr>
            </w:pPr>
          </w:p>
        </w:tc>
      </w:tr>
      <w:tr w:rsidR="00943396" w:rsidRPr="00F239A1" w14:paraId="03A57380" w14:textId="77777777" w:rsidTr="00352F2A">
        <w:trPr>
          <w:gridAfter w:val="4"/>
          <w:wAfter w:w="9534" w:type="dxa"/>
          <w:trHeight w:val="375"/>
        </w:trPr>
        <w:tc>
          <w:tcPr>
            <w:tcW w:w="222" w:type="dxa"/>
            <w:vAlign w:val="center"/>
            <w:hideMark/>
          </w:tcPr>
          <w:p w14:paraId="63A9C989" w14:textId="77777777" w:rsidR="00943396" w:rsidRPr="00F239A1" w:rsidRDefault="00943396" w:rsidP="00352F2A">
            <w:pPr>
              <w:rPr>
                <w:rFonts w:ascii="GHEA Grapalat" w:hAnsi="GHEA Grapalat"/>
                <w:sz w:val="20"/>
                <w:szCs w:val="20"/>
              </w:rPr>
            </w:pPr>
          </w:p>
        </w:tc>
      </w:tr>
      <w:tr w:rsidR="00943396" w:rsidRPr="00446640" w14:paraId="5C396B65" w14:textId="77777777" w:rsidTr="00352F2A">
        <w:trPr>
          <w:gridAfter w:val="4"/>
          <w:wAfter w:w="9534" w:type="dxa"/>
          <w:trHeight w:val="375"/>
        </w:trPr>
        <w:tc>
          <w:tcPr>
            <w:tcW w:w="222" w:type="dxa"/>
            <w:vAlign w:val="center"/>
            <w:hideMark/>
          </w:tcPr>
          <w:p w14:paraId="3A6BFF99" w14:textId="77777777" w:rsidR="00943396" w:rsidRPr="00446640" w:rsidRDefault="00943396" w:rsidP="00352F2A">
            <w:pPr>
              <w:rPr>
                <w:sz w:val="20"/>
                <w:szCs w:val="20"/>
              </w:rPr>
            </w:pPr>
          </w:p>
        </w:tc>
      </w:tr>
      <w:tr w:rsidR="00943396" w:rsidRPr="00446640" w14:paraId="774C83B0" w14:textId="77777777" w:rsidTr="00352F2A">
        <w:trPr>
          <w:gridAfter w:val="4"/>
          <w:wAfter w:w="9534" w:type="dxa"/>
          <w:trHeight w:val="375"/>
        </w:trPr>
        <w:tc>
          <w:tcPr>
            <w:tcW w:w="222" w:type="dxa"/>
            <w:vAlign w:val="center"/>
            <w:hideMark/>
          </w:tcPr>
          <w:p w14:paraId="586A0B9E" w14:textId="77777777" w:rsidR="00943396" w:rsidRPr="00446640" w:rsidRDefault="00943396" w:rsidP="00352F2A">
            <w:pPr>
              <w:rPr>
                <w:sz w:val="20"/>
                <w:szCs w:val="20"/>
              </w:rPr>
            </w:pPr>
          </w:p>
        </w:tc>
      </w:tr>
      <w:tr w:rsidR="00943396" w:rsidRPr="00446640" w14:paraId="0C93D6F5" w14:textId="77777777" w:rsidTr="00352F2A">
        <w:trPr>
          <w:gridAfter w:val="4"/>
          <w:wAfter w:w="9534" w:type="dxa"/>
          <w:trHeight w:val="375"/>
        </w:trPr>
        <w:tc>
          <w:tcPr>
            <w:tcW w:w="222" w:type="dxa"/>
            <w:vAlign w:val="center"/>
            <w:hideMark/>
          </w:tcPr>
          <w:p w14:paraId="03AFDBE7" w14:textId="77777777" w:rsidR="00943396" w:rsidRPr="00446640" w:rsidRDefault="00943396" w:rsidP="00352F2A">
            <w:pPr>
              <w:rPr>
                <w:sz w:val="20"/>
                <w:szCs w:val="20"/>
              </w:rPr>
            </w:pPr>
          </w:p>
        </w:tc>
      </w:tr>
      <w:tr w:rsidR="00943396" w:rsidRPr="00446640" w14:paraId="584D23A9" w14:textId="77777777" w:rsidTr="00352F2A">
        <w:trPr>
          <w:gridAfter w:val="4"/>
          <w:wAfter w:w="9534" w:type="dxa"/>
          <w:trHeight w:val="300"/>
        </w:trPr>
        <w:tc>
          <w:tcPr>
            <w:tcW w:w="222" w:type="dxa"/>
            <w:vAlign w:val="center"/>
            <w:hideMark/>
          </w:tcPr>
          <w:p w14:paraId="2C0F0C07" w14:textId="77777777" w:rsidR="00943396" w:rsidRPr="00446640" w:rsidRDefault="00943396" w:rsidP="00352F2A">
            <w:pPr>
              <w:rPr>
                <w:sz w:val="20"/>
                <w:szCs w:val="20"/>
              </w:rPr>
            </w:pPr>
          </w:p>
        </w:tc>
      </w:tr>
      <w:tr w:rsidR="00943396" w:rsidRPr="00446640" w14:paraId="56002859" w14:textId="77777777" w:rsidTr="00352F2A">
        <w:trPr>
          <w:gridAfter w:val="4"/>
          <w:wAfter w:w="9534" w:type="dxa"/>
          <w:trHeight w:val="360"/>
        </w:trPr>
        <w:tc>
          <w:tcPr>
            <w:tcW w:w="222" w:type="dxa"/>
            <w:vAlign w:val="center"/>
            <w:hideMark/>
          </w:tcPr>
          <w:p w14:paraId="26E90F64" w14:textId="77777777" w:rsidR="00943396" w:rsidRPr="00446640" w:rsidRDefault="00943396" w:rsidP="00352F2A">
            <w:pPr>
              <w:rPr>
                <w:sz w:val="20"/>
                <w:szCs w:val="20"/>
              </w:rPr>
            </w:pPr>
          </w:p>
        </w:tc>
      </w:tr>
      <w:tr w:rsidR="00943396" w:rsidRPr="00446640" w14:paraId="5FAFDC2E" w14:textId="77777777" w:rsidTr="00352F2A">
        <w:trPr>
          <w:gridAfter w:val="4"/>
          <w:wAfter w:w="9534" w:type="dxa"/>
          <w:trHeight w:val="375"/>
        </w:trPr>
        <w:tc>
          <w:tcPr>
            <w:tcW w:w="222" w:type="dxa"/>
            <w:vAlign w:val="center"/>
            <w:hideMark/>
          </w:tcPr>
          <w:p w14:paraId="6B3808A0" w14:textId="77777777" w:rsidR="00943396" w:rsidRPr="00446640" w:rsidRDefault="00943396" w:rsidP="00352F2A">
            <w:pPr>
              <w:rPr>
                <w:sz w:val="20"/>
                <w:szCs w:val="20"/>
              </w:rPr>
            </w:pPr>
          </w:p>
        </w:tc>
      </w:tr>
      <w:tr w:rsidR="00943396" w:rsidRPr="00446640" w14:paraId="3B43354C" w14:textId="77777777" w:rsidTr="00352F2A">
        <w:trPr>
          <w:gridAfter w:val="4"/>
          <w:wAfter w:w="9534" w:type="dxa"/>
          <w:trHeight w:val="375"/>
        </w:trPr>
        <w:tc>
          <w:tcPr>
            <w:tcW w:w="222" w:type="dxa"/>
            <w:vAlign w:val="center"/>
            <w:hideMark/>
          </w:tcPr>
          <w:p w14:paraId="787F0080" w14:textId="77777777" w:rsidR="00943396" w:rsidRPr="00446640" w:rsidRDefault="00943396" w:rsidP="00352F2A">
            <w:pPr>
              <w:rPr>
                <w:sz w:val="20"/>
                <w:szCs w:val="20"/>
              </w:rPr>
            </w:pPr>
          </w:p>
        </w:tc>
      </w:tr>
      <w:tr w:rsidR="00943396" w:rsidRPr="00446640" w14:paraId="650E3453" w14:textId="77777777" w:rsidTr="00352F2A">
        <w:trPr>
          <w:gridAfter w:val="4"/>
          <w:wAfter w:w="9534" w:type="dxa"/>
          <w:trHeight w:val="375"/>
        </w:trPr>
        <w:tc>
          <w:tcPr>
            <w:tcW w:w="222" w:type="dxa"/>
            <w:vAlign w:val="center"/>
            <w:hideMark/>
          </w:tcPr>
          <w:p w14:paraId="79D7C0D9" w14:textId="77777777" w:rsidR="00943396" w:rsidRPr="00446640" w:rsidRDefault="00943396" w:rsidP="00352F2A">
            <w:pPr>
              <w:rPr>
                <w:sz w:val="20"/>
                <w:szCs w:val="20"/>
              </w:rPr>
            </w:pPr>
          </w:p>
        </w:tc>
      </w:tr>
      <w:tr w:rsidR="00943396" w:rsidRPr="00446640" w14:paraId="164B6E81" w14:textId="77777777" w:rsidTr="00352F2A">
        <w:trPr>
          <w:gridAfter w:val="4"/>
          <w:wAfter w:w="9534" w:type="dxa"/>
          <w:trHeight w:val="375"/>
        </w:trPr>
        <w:tc>
          <w:tcPr>
            <w:tcW w:w="222" w:type="dxa"/>
            <w:vAlign w:val="center"/>
            <w:hideMark/>
          </w:tcPr>
          <w:p w14:paraId="6854BFB5" w14:textId="77777777" w:rsidR="00943396" w:rsidRPr="00446640" w:rsidRDefault="00943396" w:rsidP="00352F2A">
            <w:pPr>
              <w:rPr>
                <w:sz w:val="20"/>
                <w:szCs w:val="20"/>
              </w:rPr>
            </w:pPr>
          </w:p>
        </w:tc>
      </w:tr>
      <w:tr w:rsidR="00943396" w:rsidRPr="00446640" w14:paraId="7545200E" w14:textId="77777777" w:rsidTr="00352F2A">
        <w:trPr>
          <w:gridAfter w:val="4"/>
          <w:wAfter w:w="9534" w:type="dxa"/>
          <w:trHeight w:val="375"/>
        </w:trPr>
        <w:tc>
          <w:tcPr>
            <w:tcW w:w="222" w:type="dxa"/>
            <w:vAlign w:val="center"/>
            <w:hideMark/>
          </w:tcPr>
          <w:p w14:paraId="2B83AB08" w14:textId="77777777" w:rsidR="00943396" w:rsidRPr="00446640" w:rsidRDefault="00943396" w:rsidP="00352F2A">
            <w:pPr>
              <w:rPr>
                <w:sz w:val="20"/>
                <w:szCs w:val="20"/>
              </w:rPr>
            </w:pPr>
          </w:p>
        </w:tc>
      </w:tr>
      <w:tr w:rsidR="00943396" w:rsidRPr="00446640" w14:paraId="445354B8" w14:textId="77777777" w:rsidTr="00352F2A">
        <w:trPr>
          <w:gridAfter w:val="4"/>
          <w:wAfter w:w="9534" w:type="dxa"/>
          <w:trHeight w:val="375"/>
        </w:trPr>
        <w:tc>
          <w:tcPr>
            <w:tcW w:w="222" w:type="dxa"/>
            <w:vAlign w:val="center"/>
            <w:hideMark/>
          </w:tcPr>
          <w:p w14:paraId="2AA62E84" w14:textId="77777777" w:rsidR="00943396" w:rsidRPr="00446640" w:rsidRDefault="00943396" w:rsidP="00352F2A">
            <w:pPr>
              <w:rPr>
                <w:sz w:val="20"/>
                <w:szCs w:val="20"/>
              </w:rPr>
            </w:pPr>
          </w:p>
        </w:tc>
      </w:tr>
      <w:tr w:rsidR="00943396" w:rsidRPr="00446640" w14:paraId="47CF2A4D" w14:textId="77777777" w:rsidTr="00352F2A">
        <w:trPr>
          <w:gridAfter w:val="4"/>
          <w:wAfter w:w="9534" w:type="dxa"/>
          <w:trHeight w:val="300"/>
        </w:trPr>
        <w:tc>
          <w:tcPr>
            <w:tcW w:w="222" w:type="dxa"/>
            <w:vAlign w:val="center"/>
            <w:hideMark/>
          </w:tcPr>
          <w:p w14:paraId="217CB241" w14:textId="77777777" w:rsidR="00943396" w:rsidRPr="00446640" w:rsidRDefault="00943396" w:rsidP="00352F2A">
            <w:pPr>
              <w:rPr>
                <w:sz w:val="20"/>
                <w:szCs w:val="20"/>
              </w:rPr>
            </w:pPr>
          </w:p>
        </w:tc>
      </w:tr>
      <w:tr w:rsidR="00943396" w:rsidRPr="00446640" w14:paraId="6C3A7561" w14:textId="77777777" w:rsidTr="00352F2A">
        <w:trPr>
          <w:gridAfter w:val="4"/>
          <w:wAfter w:w="9534" w:type="dxa"/>
          <w:trHeight w:val="360"/>
        </w:trPr>
        <w:tc>
          <w:tcPr>
            <w:tcW w:w="222" w:type="dxa"/>
            <w:vAlign w:val="center"/>
            <w:hideMark/>
          </w:tcPr>
          <w:p w14:paraId="0FDB5437" w14:textId="77777777" w:rsidR="00943396" w:rsidRPr="00446640" w:rsidRDefault="00943396" w:rsidP="00352F2A">
            <w:pPr>
              <w:rPr>
                <w:sz w:val="20"/>
                <w:szCs w:val="20"/>
              </w:rPr>
            </w:pPr>
          </w:p>
        </w:tc>
      </w:tr>
      <w:tr w:rsidR="00943396" w:rsidRPr="00446640" w14:paraId="4A15D8BD" w14:textId="77777777" w:rsidTr="00352F2A">
        <w:trPr>
          <w:gridAfter w:val="4"/>
          <w:wAfter w:w="9534" w:type="dxa"/>
          <w:trHeight w:val="375"/>
        </w:trPr>
        <w:tc>
          <w:tcPr>
            <w:tcW w:w="222" w:type="dxa"/>
            <w:vAlign w:val="center"/>
            <w:hideMark/>
          </w:tcPr>
          <w:p w14:paraId="673A7E8D" w14:textId="77777777" w:rsidR="00943396" w:rsidRPr="00446640" w:rsidRDefault="00943396" w:rsidP="00352F2A">
            <w:pPr>
              <w:rPr>
                <w:sz w:val="20"/>
                <w:szCs w:val="20"/>
              </w:rPr>
            </w:pPr>
          </w:p>
        </w:tc>
      </w:tr>
      <w:tr w:rsidR="00943396" w:rsidRPr="00446640" w14:paraId="354E355D" w14:textId="77777777" w:rsidTr="00352F2A">
        <w:trPr>
          <w:gridAfter w:val="4"/>
          <w:wAfter w:w="9534" w:type="dxa"/>
          <w:trHeight w:val="375"/>
        </w:trPr>
        <w:tc>
          <w:tcPr>
            <w:tcW w:w="222" w:type="dxa"/>
            <w:vAlign w:val="center"/>
            <w:hideMark/>
          </w:tcPr>
          <w:p w14:paraId="39D180FD" w14:textId="77777777" w:rsidR="00943396" w:rsidRPr="00446640" w:rsidRDefault="00943396" w:rsidP="00352F2A">
            <w:pPr>
              <w:rPr>
                <w:sz w:val="20"/>
                <w:szCs w:val="20"/>
              </w:rPr>
            </w:pPr>
          </w:p>
        </w:tc>
      </w:tr>
      <w:tr w:rsidR="00943396" w:rsidRPr="00446640" w14:paraId="01DA579B" w14:textId="77777777" w:rsidTr="00352F2A">
        <w:trPr>
          <w:gridAfter w:val="4"/>
          <w:wAfter w:w="9534" w:type="dxa"/>
          <w:trHeight w:val="375"/>
        </w:trPr>
        <w:tc>
          <w:tcPr>
            <w:tcW w:w="222" w:type="dxa"/>
            <w:vAlign w:val="center"/>
            <w:hideMark/>
          </w:tcPr>
          <w:p w14:paraId="63A6676B" w14:textId="77777777" w:rsidR="00943396" w:rsidRPr="00446640" w:rsidRDefault="00943396" w:rsidP="00352F2A">
            <w:pPr>
              <w:rPr>
                <w:sz w:val="20"/>
                <w:szCs w:val="20"/>
              </w:rPr>
            </w:pPr>
          </w:p>
        </w:tc>
      </w:tr>
      <w:tr w:rsidR="00943396" w:rsidRPr="00446640" w14:paraId="08F37F4B" w14:textId="77777777" w:rsidTr="00352F2A">
        <w:trPr>
          <w:gridAfter w:val="4"/>
          <w:wAfter w:w="9534" w:type="dxa"/>
          <w:trHeight w:val="375"/>
        </w:trPr>
        <w:tc>
          <w:tcPr>
            <w:tcW w:w="222" w:type="dxa"/>
            <w:vAlign w:val="center"/>
            <w:hideMark/>
          </w:tcPr>
          <w:p w14:paraId="348261ED" w14:textId="77777777" w:rsidR="00943396" w:rsidRPr="00446640" w:rsidRDefault="00943396" w:rsidP="00352F2A">
            <w:pPr>
              <w:rPr>
                <w:sz w:val="20"/>
                <w:szCs w:val="20"/>
              </w:rPr>
            </w:pPr>
          </w:p>
        </w:tc>
      </w:tr>
      <w:tr w:rsidR="00943396" w:rsidRPr="00446640" w14:paraId="3AB5FBDA" w14:textId="77777777" w:rsidTr="00352F2A">
        <w:trPr>
          <w:gridAfter w:val="4"/>
          <w:wAfter w:w="9534" w:type="dxa"/>
          <w:trHeight w:val="375"/>
        </w:trPr>
        <w:tc>
          <w:tcPr>
            <w:tcW w:w="222" w:type="dxa"/>
            <w:vAlign w:val="center"/>
            <w:hideMark/>
          </w:tcPr>
          <w:p w14:paraId="06CB2779" w14:textId="77777777" w:rsidR="00943396" w:rsidRPr="00446640" w:rsidRDefault="00943396" w:rsidP="00352F2A">
            <w:pPr>
              <w:rPr>
                <w:sz w:val="20"/>
                <w:szCs w:val="20"/>
              </w:rPr>
            </w:pPr>
          </w:p>
        </w:tc>
      </w:tr>
      <w:tr w:rsidR="00943396" w:rsidRPr="00446640" w14:paraId="0F1B9313" w14:textId="77777777" w:rsidTr="00352F2A">
        <w:trPr>
          <w:gridAfter w:val="4"/>
          <w:wAfter w:w="9534" w:type="dxa"/>
          <w:trHeight w:val="375"/>
        </w:trPr>
        <w:tc>
          <w:tcPr>
            <w:tcW w:w="222" w:type="dxa"/>
            <w:vAlign w:val="center"/>
            <w:hideMark/>
          </w:tcPr>
          <w:p w14:paraId="21F6AB6F" w14:textId="77777777" w:rsidR="00943396" w:rsidRPr="00446640" w:rsidRDefault="00943396" w:rsidP="00352F2A">
            <w:pPr>
              <w:rPr>
                <w:sz w:val="20"/>
                <w:szCs w:val="20"/>
              </w:rPr>
            </w:pPr>
          </w:p>
        </w:tc>
      </w:tr>
      <w:tr w:rsidR="00943396" w:rsidRPr="00446640" w14:paraId="2FB10623" w14:textId="77777777" w:rsidTr="00352F2A">
        <w:trPr>
          <w:gridAfter w:val="4"/>
          <w:wAfter w:w="9534" w:type="dxa"/>
          <w:trHeight w:val="375"/>
        </w:trPr>
        <w:tc>
          <w:tcPr>
            <w:tcW w:w="222" w:type="dxa"/>
            <w:vAlign w:val="center"/>
            <w:hideMark/>
          </w:tcPr>
          <w:p w14:paraId="2A5C3D86" w14:textId="77777777" w:rsidR="00943396" w:rsidRPr="00446640" w:rsidRDefault="00943396" w:rsidP="00352F2A">
            <w:pPr>
              <w:rPr>
                <w:sz w:val="20"/>
                <w:szCs w:val="20"/>
              </w:rPr>
            </w:pPr>
          </w:p>
        </w:tc>
      </w:tr>
      <w:tr w:rsidR="00943396" w:rsidRPr="00446640" w14:paraId="79BBD7AB" w14:textId="77777777" w:rsidTr="00352F2A">
        <w:trPr>
          <w:gridAfter w:val="4"/>
          <w:wAfter w:w="9534" w:type="dxa"/>
          <w:trHeight w:val="375"/>
        </w:trPr>
        <w:tc>
          <w:tcPr>
            <w:tcW w:w="222" w:type="dxa"/>
            <w:vAlign w:val="center"/>
            <w:hideMark/>
          </w:tcPr>
          <w:p w14:paraId="4078EA28" w14:textId="77777777" w:rsidR="00943396" w:rsidRPr="00446640" w:rsidRDefault="00943396" w:rsidP="00352F2A">
            <w:pPr>
              <w:rPr>
                <w:sz w:val="20"/>
                <w:szCs w:val="20"/>
              </w:rPr>
            </w:pPr>
          </w:p>
        </w:tc>
      </w:tr>
      <w:tr w:rsidR="00943396" w:rsidRPr="00446640" w14:paraId="68DC59C0" w14:textId="77777777" w:rsidTr="00352F2A">
        <w:trPr>
          <w:gridAfter w:val="4"/>
          <w:wAfter w:w="9534" w:type="dxa"/>
          <w:trHeight w:val="300"/>
        </w:trPr>
        <w:tc>
          <w:tcPr>
            <w:tcW w:w="222" w:type="dxa"/>
            <w:vAlign w:val="center"/>
            <w:hideMark/>
          </w:tcPr>
          <w:p w14:paraId="730A2FE5" w14:textId="77777777" w:rsidR="00943396" w:rsidRPr="00446640" w:rsidRDefault="00943396" w:rsidP="00352F2A">
            <w:pPr>
              <w:rPr>
                <w:sz w:val="20"/>
                <w:szCs w:val="20"/>
              </w:rPr>
            </w:pPr>
          </w:p>
        </w:tc>
      </w:tr>
      <w:tr w:rsidR="00943396" w:rsidRPr="00446640" w14:paraId="75DBC1F5" w14:textId="77777777" w:rsidTr="00352F2A">
        <w:trPr>
          <w:gridAfter w:val="4"/>
          <w:wAfter w:w="9534" w:type="dxa"/>
          <w:trHeight w:val="360"/>
        </w:trPr>
        <w:tc>
          <w:tcPr>
            <w:tcW w:w="222" w:type="dxa"/>
            <w:vAlign w:val="center"/>
            <w:hideMark/>
          </w:tcPr>
          <w:p w14:paraId="261B06AC" w14:textId="77777777" w:rsidR="00943396" w:rsidRPr="00446640" w:rsidRDefault="00943396" w:rsidP="00352F2A">
            <w:pPr>
              <w:rPr>
                <w:sz w:val="20"/>
                <w:szCs w:val="20"/>
              </w:rPr>
            </w:pPr>
          </w:p>
        </w:tc>
      </w:tr>
      <w:tr w:rsidR="00943396" w:rsidRPr="00446640" w14:paraId="2D46BF78" w14:textId="77777777" w:rsidTr="00352F2A">
        <w:trPr>
          <w:gridAfter w:val="4"/>
          <w:wAfter w:w="9534" w:type="dxa"/>
          <w:trHeight w:val="375"/>
        </w:trPr>
        <w:tc>
          <w:tcPr>
            <w:tcW w:w="222" w:type="dxa"/>
            <w:vAlign w:val="center"/>
            <w:hideMark/>
          </w:tcPr>
          <w:p w14:paraId="2EE549A3" w14:textId="77777777" w:rsidR="00943396" w:rsidRPr="00446640" w:rsidRDefault="00943396" w:rsidP="00352F2A">
            <w:pPr>
              <w:rPr>
                <w:sz w:val="20"/>
                <w:szCs w:val="20"/>
              </w:rPr>
            </w:pPr>
          </w:p>
        </w:tc>
      </w:tr>
      <w:tr w:rsidR="00943396" w:rsidRPr="00446640" w14:paraId="126D3224" w14:textId="77777777" w:rsidTr="00352F2A">
        <w:trPr>
          <w:gridAfter w:val="4"/>
          <w:wAfter w:w="9534" w:type="dxa"/>
          <w:trHeight w:val="375"/>
        </w:trPr>
        <w:tc>
          <w:tcPr>
            <w:tcW w:w="222" w:type="dxa"/>
            <w:vAlign w:val="center"/>
            <w:hideMark/>
          </w:tcPr>
          <w:p w14:paraId="356F85CF" w14:textId="77777777" w:rsidR="00943396" w:rsidRPr="00446640" w:rsidRDefault="00943396" w:rsidP="00352F2A">
            <w:pPr>
              <w:rPr>
                <w:sz w:val="20"/>
                <w:szCs w:val="20"/>
              </w:rPr>
            </w:pPr>
          </w:p>
        </w:tc>
      </w:tr>
      <w:tr w:rsidR="00943396" w:rsidRPr="00446640" w14:paraId="49A43231" w14:textId="77777777" w:rsidTr="00352F2A">
        <w:trPr>
          <w:gridAfter w:val="4"/>
          <w:wAfter w:w="9534" w:type="dxa"/>
          <w:trHeight w:val="375"/>
        </w:trPr>
        <w:tc>
          <w:tcPr>
            <w:tcW w:w="222" w:type="dxa"/>
            <w:vAlign w:val="center"/>
            <w:hideMark/>
          </w:tcPr>
          <w:p w14:paraId="6C6DC179" w14:textId="77777777" w:rsidR="00943396" w:rsidRPr="00446640" w:rsidRDefault="00943396" w:rsidP="00352F2A">
            <w:pPr>
              <w:rPr>
                <w:sz w:val="20"/>
                <w:szCs w:val="20"/>
              </w:rPr>
            </w:pPr>
          </w:p>
        </w:tc>
      </w:tr>
      <w:tr w:rsidR="00943396" w:rsidRPr="00446640" w14:paraId="4954173E" w14:textId="77777777" w:rsidTr="00352F2A">
        <w:trPr>
          <w:gridAfter w:val="4"/>
          <w:wAfter w:w="9534" w:type="dxa"/>
          <w:trHeight w:val="375"/>
        </w:trPr>
        <w:tc>
          <w:tcPr>
            <w:tcW w:w="222" w:type="dxa"/>
            <w:vAlign w:val="center"/>
            <w:hideMark/>
          </w:tcPr>
          <w:p w14:paraId="379E273D" w14:textId="77777777" w:rsidR="00943396" w:rsidRPr="00446640" w:rsidRDefault="00943396" w:rsidP="00352F2A">
            <w:pPr>
              <w:rPr>
                <w:sz w:val="20"/>
                <w:szCs w:val="20"/>
              </w:rPr>
            </w:pPr>
          </w:p>
        </w:tc>
      </w:tr>
      <w:tr w:rsidR="0099212F" w:rsidRPr="00446640" w14:paraId="57A1653F" w14:textId="77777777" w:rsidTr="00352F2A">
        <w:trPr>
          <w:trHeight w:val="300"/>
        </w:trPr>
        <w:tc>
          <w:tcPr>
            <w:tcW w:w="5580" w:type="dxa"/>
            <w:gridSpan w:val="2"/>
            <w:tcBorders>
              <w:top w:val="nil"/>
              <w:left w:val="nil"/>
              <w:bottom w:val="nil"/>
              <w:right w:val="nil"/>
            </w:tcBorders>
            <w:noWrap/>
            <w:vAlign w:val="center"/>
          </w:tcPr>
          <w:p w14:paraId="3A0C7553" w14:textId="77777777" w:rsidR="0099212F" w:rsidRPr="00446640" w:rsidRDefault="0099212F" w:rsidP="00352F2A">
            <w:pPr>
              <w:jc w:val="right"/>
              <w:rPr>
                <w:rFonts w:ascii="Sylfaen" w:hAnsi="Sylfaen" w:cs="Calibri"/>
                <w:b/>
                <w:bCs/>
                <w:color w:val="000000"/>
              </w:rPr>
            </w:pPr>
          </w:p>
        </w:tc>
        <w:tc>
          <w:tcPr>
            <w:tcW w:w="3954" w:type="dxa"/>
            <w:tcBorders>
              <w:top w:val="nil"/>
              <w:left w:val="nil"/>
              <w:bottom w:val="nil"/>
              <w:right w:val="nil"/>
            </w:tcBorders>
            <w:noWrap/>
            <w:vAlign w:val="bottom"/>
          </w:tcPr>
          <w:p w14:paraId="0AFDB5CA" w14:textId="77777777" w:rsidR="0099212F" w:rsidRPr="00446640" w:rsidRDefault="0099212F" w:rsidP="00352F2A">
            <w:pPr>
              <w:rPr>
                <w:sz w:val="20"/>
                <w:szCs w:val="20"/>
              </w:rPr>
            </w:pPr>
          </w:p>
        </w:tc>
        <w:tc>
          <w:tcPr>
            <w:tcW w:w="222" w:type="dxa"/>
            <w:gridSpan w:val="2"/>
            <w:vAlign w:val="center"/>
            <w:hideMark/>
          </w:tcPr>
          <w:p w14:paraId="4233C88B" w14:textId="77777777" w:rsidR="0099212F" w:rsidRPr="00446640" w:rsidRDefault="0099212F" w:rsidP="00352F2A">
            <w:pPr>
              <w:rPr>
                <w:sz w:val="20"/>
                <w:szCs w:val="20"/>
              </w:rPr>
            </w:pPr>
          </w:p>
        </w:tc>
      </w:tr>
      <w:tr w:rsidR="0099212F" w:rsidRPr="00446640" w14:paraId="418FCF57" w14:textId="77777777" w:rsidTr="00352F2A">
        <w:trPr>
          <w:trHeight w:val="300"/>
        </w:trPr>
        <w:tc>
          <w:tcPr>
            <w:tcW w:w="5580" w:type="dxa"/>
            <w:gridSpan w:val="2"/>
            <w:tcBorders>
              <w:top w:val="nil"/>
              <w:left w:val="nil"/>
              <w:bottom w:val="nil"/>
              <w:right w:val="nil"/>
            </w:tcBorders>
            <w:noWrap/>
            <w:vAlign w:val="bottom"/>
          </w:tcPr>
          <w:p w14:paraId="65B5F92D" w14:textId="77777777" w:rsidR="0099212F" w:rsidRPr="00446640" w:rsidRDefault="0099212F" w:rsidP="00352F2A">
            <w:pPr>
              <w:rPr>
                <w:sz w:val="20"/>
                <w:szCs w:val="20"/>
              </w:rPr>
            </w:pPr>
          </w:p>
        </w:tc>
        <w:tc>
          <w:tcPr>
            <w:tcW w:w="3954" w:type="dxa"/>
            <w:tcBorders>
              <w:top w:val="nil"/>
              <w:left w:val="nil"/>
              <w:bottom w:val="nil"/>
              <w:right w:val="nil"/>
            </w:tcBorders>
            <w:noWrap/>
            <w:vAlign w:val="bottom"/>
          </w:tcPr>
          <w:p w14:paraId="112524A4" w14:textId="77777777" w:rsidR="0099212F" w:rsidRPr="00446640" w:rsidRDefault="0099212F" w:rsidP="00352F2A">
            <w:pPr>
              <w:rPr>
                <w:sz w:val="20"/>
                <w:szCs w:val="20"/>
              </w:rPr>
            </w:pPr>
          </w:p>
        </w:tc>
        <w:tc>
          <w:tcPr>
            <w:tcW w:w="222" w:type="dxa"/>
            <w:gridSpan w:val="2"/>
            <w:vAlign w:val="center"/>
            <w:hideMark/>
          </w:tcPr>
          <w:p w14:paraId="58FB73A1" w14:textId="77777777" w:rsidR="0099212F" w:rsidRPr="00446640" w:rsidRDefault="0099212F" w:rsidP="00352F2A">
            <w:pPr>
              <w:rPr>
                <w:sz w:val="20"/>
                <w:szCs w:val="20"/>
              </w:rPr>
            </w:pPr>
          </w:p>
        </w:tc>
      </w:tr>
      <w:tr w:rsidR="0099212F" w:rsidRPr="00446640" w14:paraId="09774248" w14:textId="77777777" w:rsidTr="00352F2A">
        <w:trPr>
          <w:trHeight w:val="300"/>
        </w:trPr>
        <w:tc>
          <w:tcPr>
            <w:tcW w:w="5580" w:type="dxa"/>
            <w:gridSpan w:val="2"/>
            <w:tcBorders>
              <w:top w:val="nil"/>
              <w:left w:val="nil"/>
              <w:bottom w:val="nil"/>
              <w:right w:val="nil"/>
            </w:tcBorders>
            <w:noWrap/>
            <w:vAlign w:val="center"/>
          </w:tcPr>
          <w:p w14:paraId="45120D01" w14:textId="5745ED17" w:rsidR="0099212F" w:rsidRPr="00446640" w:rsidRDefault="0099212F" w:rsidP="00352F2A">
            <w:pPr>
              <w:rPr>
                <w:rFonts w:ascii="Calibri" w:hAnsi="Calibri" w:cs="Calibri"/>
                <w:color w:val="000000"/>
                <w:sz w:val="22"/>
                <w:szCs w:val="22"/>
              </w:rPr>
            </w:pPr>
          </w:p>
        </w:tc>
        <w:tc>
          <w:tcPr>
            <w:tcW w:w="3954" w:type="dxa"/>
            <w:tcBorders>
              <w:top w:val="nil"/>
              <w:left w:val="nil"/>
              <w:bottom w:val="nil"/>
              <w:right w:val="nil"/>
            </w:tcBorders>
            <w:noWrap/>
            <w:vAlign w:val="bottom"/>
          </w:tcPr>
          <w:p w14:paraId="6089B561" w14:textId="77777777" w:rsidR="0099212F" w:rsidRPr="00446640" w:rsidRDefault="0099212F" w:rsidP="00352F2A">
            <w:pPr>
              <w:rPr>
                <w:rFonts w:ascii="Calibri" w:hAnsi="Calibri" w:cs="Calibri"/>
                <w:color w:val="000000"/>
                <w:sz w:val="22"/>
                <w:szCs w:val="22"/>
              </w:rPr>
            </w:pPr>
          </w:p>
        </w:tc>
        <w:tc>
          <w:tcPr>
            <w:tcW w:w="222" w:type="dxa"/>
            <w:gridSpan w:val="2"/>
            <w:vAlign w:val="center"/>
            <w:hideMark/>
          </w:tcPr>
          <w:p w14:paraId="1E003829" w14:textId="77777777" w:rsidR="0099212F" w:rsidRPr="00446640" w:rsidRDefault="0099212F" w:rsidP="00352F2A">
            <w:pPr>
              <w:rPr>
                <w:sz w:val="20"/>
                <w:szCs w:val="20"/>
              </w:rPr>
            </w:pPr>
          </w:p>
        </w:tc>
      </w:tr>
      <w:tr w:rsidR="0099212F" w:rsidRPr="00446640" w14:paraId="22A21673" w14:textId="77777777" w:rsidTr="00352F2A">
        <w:trPr>
          <w:trHeight w:val="360"/>
        </w:trPr>
        <w:tc>
          <w:tcPr>
            <w:tcW w:w="5580" w:type="dxa"/>
            <w:gridSpan w:val="2"/>
            <w:tcBorders>
              <w:top w:val="nil"/>
              <w:left w:val="nil"/>
              <w:bottom w:val="nil"/>
              <w:right w:val="nil"/>
            </w:tcBorders>
            <w:noWrap/>
            <w:vAlign w:val="center"/>
          </w:tcPr>
          <w:p w14:paraId="3F367F46" w14:textId="30A57D9F" w:rsidR="0099212F" w:rsidRPr="00446640" w:rsidRDefault="0099212F" w:rsidP="00352F2A">
            <w:pPr>
              <w:rPr>
                <w:rFonts w:ascii="Calibri" w:hAnsi="Calibri" w:cs="Calibri"/>
                <w:color w:val="000000"/>
                <w:sz w:val="22"/>
                <w:szCs w:val="22"/>
              </w:rPr>
            </w:pPr>
          </w:p>
        </w:tc>
        <w:tc>
          <w:tcPr>
            <w:tcW w:w="3954" w:type="dxa"/>
            <w:tcBorders>
              <w:top w:val="nil"/>
              <w:left w:val="nil"/>
              <w:bottom w:val="nil"/>
              <w:right w:val="nil"/>
            </w:tcBorders>
            <w:noWrap/>
            <w:vAlign w:val="bottom"/>
          </w:tcPr>
          <w:p w14:paraId="28BD8655" w14:textId="77777777" w:rsidR="0099212F" w:rsidRPr="00446640" w:rsidRDefault="0099212F" w:rsidP="00352F2A">
            <w:pPr>
              <w:rPr>
                <w:rFonts w:ascii="Calibri" w:hAnsi="Calibri" w:cs="Calibri"/>
                <w:color w:val="000000"/>
                <w:sz w:val="22"/>
                <w:szCs w:val="22"/>
              </w:rPr>
            </w:pPr>
          </w:p>
        </w:tc>
        <w:tc>
          <w:tcPr>
            <w:tcW w:w="222" w:type="dxa"/>
            <w:gridSpan w:val="2"/>
            <w:vAlign w:val="center"/>
            <w:hideMark/>
          </w:tcPr>
          <w:p w14:paraId="09D745EC" w14:textId="77777777" w:rsidR="0099212F" w:rsidRPr="00446640" w:rsidRDefault="0099212F" w:rsidP="00352F2A">
            <w:pPr>
              <w:rPr>
                <w:sz w:val="20"/>
                <w:szCs w:val="20"/>
              </w:rPr>
            </w:pPr>
          </w:p>
        </w:tc>
      </w:tr>
      <w:tr w:rsidR="0099212F" w:rsidRPr="00446640" w14:paraId="0391E1DB" w14:textId="77777777" w:rsidTr="00352F2A">
        <w:trPr>
          <w:trHeight w:val="360"/>
        </w:trPr>
        <w:tc>
          <w:tcPr>
            <w:tcW w:w="5580" w:type="dxa"/>
            <w:gridSpan w:val="2"/>
            <w:tcBorders>
              <w:top w:val="nil"/>
              <w:left w:val="nil"/>
              <w:bottom w:val="nil"/>
              <w:right w:val="nil"/>
            </w:tcBorders>
            <w:noWrap/>
            <w:vAlign w:val="center"/>
          </w:tcPr>
          <w:p w14:paraId="3F43F798" w14:textId="57D116AD" w:rsidR="0099212F" w:rsidRPr="00446640" w:rsidRDefault="0099212F" w:rsidP="00352F2A">
            <w:pPr>
              <w:rPr>
                <w:rFonts w:ascii="Calibri" w:hAnsi="Calibri" w:cs="Calibri"/>
                <w:color w:val="000000"/>
                <w:sz w:val="22"/>
                <w:szCs w:val="22"/>
              </w:rPr>
            </w:pPr>
          </w:p>
        </w:tc>
        <w:tc>
          <w:tcPr>
            <w:tcW w:w="3954" w:type="dxa"/>
            <w:tcBorders>
              <w:top w:val="nil"/>
              <w:left w:val="nil"/>
              <w:bottom w:val="nil"/>
              <w:right w:val="nil"/>
            </w:tcBorders>
            <w:noWrap/>
            <w:vAlign w:val="bottom"/>
          </w:tcPr>
          <w:p w14:paraId="2D7E5671" w14:textId="77777777" w:rsidR="0099212F" w:rsidRPr="00446640" w:rsidRDefault="0099212F" w:rsidP="00352F2A">
            <w:pPr>
              <w:rPr>
                <w:rFonts w:ascii="Calibri" w:hAnsi="Calibri" w:cs="Calibri"/>
                <w:color w:val="000000"/>
                <w:sz w:val="22"/>
                <w:szCs w:val="22"/>
              </w:rPr>
            </w:pPr>
          </w:p>
        </w:tc>
        <w:tc>
          <w:tcPr>
            <w:tcW w:w="222" w:type="dxa"/>
            <w:gridSpan w:val="2"/>
            <w:vAlign w:val="center"/>
            <w:hideMark/>
          </w:tcPr>
          <w:p w14:paraId="62C6E6D2" w14:textId="77777777" w:rsidR="0099212F" w:rsidRPr="00446640" w:rsidRDefault="0099212F" w:rsidP="00352F2A">
            <w:pPr>
              <w:rPr>
                <w:sz w:val="20"/>
                <w:szCs w:val="20"/>
              </w:rPr>
            </w:pPr>
          </w:p>
        </w:tc>
      </w:tr>
      <w:tr w:rsidR="0099212F" w:rsidRPr="00446640" w14:paraId="00ACEA21" w14:textId="77777777" w:rsidTr="00352F2A">
        <w:trPr>
          <w:trHeight w:val="360"/>
        </w:trPr>
        <w:tc>
          <w:tcPr>
            <w:tcW w:w="5580" w:type="dxa"/>
            <w:gridSpan w:val="2"/>
            <w:tcBorders>
              <w:top w:val="nil"/>
              <w:left w:val="nil"/>
              <w:bottom w:val="nil"/>
              <w:right w:val="nil"/>
            </w:tcBorders>
            <w:noWrap/>
            <w:vAlign w:val="center"/>
          </w:tcPr>
          <w:p w14:paraId="0E9240B0" w14:textId="0B5FC37E" w:rsidR="0099212F" w:rsidRPr="00446640" w:rsidRDefault="0099212F" w:rsidP="00352F2A">
            <w:pPr>
              <w:rPr>
                <w:rFonts w:ascii="Calibri" w:hAnsi="Calibri" w:cs="Calibri"/>
                <w:color w:val="000000"/>
                <w:sz w:val="22"/>
                <w:szCs w:val="22"/>
              </w:rPr>
            </w:pPr>
          </w:p>
        </w:tc>
        <w:tc>
          <w:tcPr>
            <w:tcW w:w="3954" w:type="dxa"/>
            <w:tcBorders>
              <w:top w:val="nil"/>
              <w:left w:val="nil"/>
              <w:bottom w:val="nil"/>
              <w:right w:val="nil"/>
            </w:tcBorders>
            <w:noWrap/>
            <w:vAlign w:val="bottom"/>
          </w:tcPr>
          <w:p w14:paraId="1BC86746" w14:textId="77777777" w:rsidR="0099212F" w:rsidRPr="00446640" w:rsidRDefault="0099212F" w:rsidP="00352F2A">
            <w:pPr>
              <w:rPr>
                <w:rFonts w:ascii="Calibri" w:hAnsi="Calibri" w:cs="Calibri"/>
                <w:color w:val="000000"/>
                <w:sz w:val="22"/>
                <w:szCs w:val="22"/>
              </w:rPr>
            </w:pPr>
          </w:p>
        </w:tc>
        <w:tc>
          <w:tcPr>
            <w:tcW w:w="222" w:type="dxa"/>
            <w:gridSpan w:val="2"/>
            <w:vAlign w:val="center"/>
            <w:hideMark/>
          </w:tcPr>
          <w:p w14:paraId="722E98E8" w14:textId="77777777" w:rsidR="0099212F" w:rsidRPr="00446640" w:rsidRDefault="0099212F" w:rsidP="00352F2A">
            <w:pPr>
              <w:rPr>
                <w:sz w:val="20"/>
                <w:szCs w:val="20"/>
              </w:rPr>
            </w:pPr>
          </w:p>
        </w:tc>
      </w:tr>
      <w:tr w:rsidR="0099212F" w:rsidRPr="00446640" w14:paraId="6507E51D" w14:textId="77777777" w:rsidTr="00352F2A">
        <w:trPr>
          <w:trHeight w:val="360"/>
        </w:trPr>
        <w:tc>
          <w:tcPr>
            <w:tcW w:w="5580" w:type="dxa"/>
            <w:gridSpan w:val="2"/>
            <w:tcBorders>
              <w:top w:val="nil"/>
              <w:left w:val="nil"/>
              <w:bottom w:val="nil"/>
              <w:right w:val="nil"/>
            </w:tcBorders>
            <w:noWrap/>
            <w:vAlign w:val="center"/>
          </w:tcPr>
          <w:p w14:paraId="049EB28F" w14:textId="73DB67AD" w:rsidR="0099212F" w:rsidRPr="00446640" w:rsidRDefault="0099212F" w:rsidP="00352F2A">
            <w:pPr>
              <w:rPr>
                <w:rFonts w:ascii="Calibri" w:hAnsi="Calibri" w:cs="Calibri"/>
                <w:color w:val="000000"/>
                <w:sz w:val="22"/>
                <w:szCs w:val="22"/>
              </w:rPr>
            </w:pPr>
          </w:p>
        </w:tc>
        <w:tc>
          <w:tcPr>
            <w:tcW w:w="3954" w:type="dxa"/>
            <w:tcBorders>
              <w:top w:val="nil"/>
              <w:left w:val="nil"/>
              <w:bottom w:val="nil"/>
              <w:right w:val="nil"/>
            </w:tcBorders>
            <w:noWrap/>
            <w:vAlign w:val="bottom"/>
          </w:tcPr>
          <w:p w14:paraId="5734BEC3" w14:textId="77777777" w:rsidR="0099212F" w:rsidRPr="00446640" w:rsidRDefault="0099212F" w:rsidP="00352F2A">
            <w:pPr>
              <w:rPr>
                <w:rFonts w:ascii="Calibri" w:hAnsi="Calibri" w:cs="Calibri"/>
                <w:color w:val="000000"/>
                <w:sz w:val="22"/>
                <w:szCs w:val="22"/>
              </w:rPr>
            </w:pPr>
          </w:p>
        </w:tc>
        <w:tc>
          <w:tcPr>
            <w:tcW w:w="222" w:type="dxa"/>
            <w:gridSpan w:val="2"/>
            <w:vAlign w:val="center"/>
            <w:hideMark/>
          </w:tcPr>
          <w:p w14:paraId="1D8727A0" w14:textId="77777777" w:rsidR="0099212F" w:rsidRPr="00446640" w:rsidRDefault="0099212F" w:rsidP="00352F2A">
            <w:pPr>
              <w:rPr>
                <w:sz w:val="20"/>
                <w:szCs w:val="20"/>
              </w:rPr>
            </w:pPr>
          </w:p>
        </w:tc>
      </w:tr>
      <w:tr w:rsidR="0099212F" w:rsidRPr="00446640" w14:paraId="670E990C" w14:textId="77777777" w:rsidTr="00352F2A">
        <w:trPr>
          <w:trHeight w:val="360"/>
        </w:trPr>
        <w:tc>
          <w:tcPr>
            <w:tcW w:w="5580" w:type="dxa"/>
            <w:gridSpan w:val="2"/>
            <w:tcBorders>
              <w:top w:val="nil"/>
              <w:left w:val="nil"/>
              <w:bottom w:val="nil"/>
              <w:right w:val="nil"/>
            </w:tcBorders>
            <w:noWrap/>
            <w:vAlign w:val="center"/>
          </w:tcPr>
          <w:p w14:paraId="7AED6804" w14:textId="43254CD0" w:rsidR="0099212F" w:rsidRPr="00446640" w:rsidRDefault="0099212F" w:rsidP="00352F2A">
            <w:pPr>
              <w:rPr>
                <w:rFonts w:ascii="Calibri" w:hAnsi="Calibri" w:cs="Calibri"/>
                <w:color w:val="000000"/>
                <w:sz w:val="22"/>
                <w:szCs w:val="22"/>
              </w:rPr>
            </w:pPr>
          </w:p>
        </w:tc>
        <w:tc>
          <w:tcPr>
            <w:tcW w:w="3954" w:type="dxa"/>
            <w:tcBorders>
              <w:top w:val="nil"/>
              <w:left w:val="nil"/>
              <w:bottom w:val="nil"/>
              <w:right w:val="nil"/>
            </w:tcBorders>
            <w:noWrap/>
            <w:vAlign w:val="bottom"/>
          </w:tcPr>
          <w:p w14:paraId="00BC6388" w14:textId="77777777" w:rsidR="0099212F" w:rsidRPr="00446640" w:rsidRDefault="0099212F" w:rsidP="00352F2A">
            <w:pPr>
              <w:rPr>
                <w:rFonts w:ascii="Calibri" w:hAnsi="Calibri" w:cs="Calibri"/>
                <w:color w:val="000000"/>
                <w:sz w:val="22"/>
                <w:szCs w:val="22"/>
              </w:rPr>
            </w:pPr>
          </w:p>
        </w:tc>
        <w:tc>
          <w:tcPr>
            <w:tcW w:w="222" w:type="dxa"/>
            <w:gridSpan w:val="2"/>
            <w:vAlign w:val="center"/>
            <w:hideMark/>
          </w:tcPr>
          <w:p w14:paraId="56431878" w14:textId="77777777" w:rsidR="0099212F" w:rsidRPr="00446640" w:rsidRDefault="0099212F" w:rsidP="00352F2A">
            <w:pPr>
              <w:rPr>
                <w:sz w:val="20"/>
                <w:szCs w:val="20"/>
              </w:rPr>
            </w:pPr>
          </w:p>
        </w:tc>
      </w:tr>
      <w:tr w:rsidR="0099212F" w:rsidRPr="00446640" w14:paraId="677BC489" w14:textId="77777777" w:rsidTr="00352F2A">
        <w:trPr>
          <w:trHeight w:val="360"/>
        </w:trPr>
        <w:tc>
          <w:tcPr>
            <w:tcW w:w="5580" w:type="dxa"/>
            <w:gridSpan w:val="2"/>
            <w:tcBorders>
              <w:top w:val="nil"/>
              <w:left w:val="nil"/>
              <w:bottom w:val="nil"/>
              <w:right w:val="nil"/>
            </w:tcBorders>
            <w:noWrap/>
            <w:vAlign w:val="center"/>
          </w:tcPr>
          <w:p w14:paraId="3612446A" w14:textId="09008FDF" w:rsidR="0099212F" w:rsidRPr="00446640" w:rsidRDefault="0099212F" w:rsidP="00352F2A">
            <w:pPr>
              <w:rPr>
                <w:rFonts w:ascii="Calibri" w:hAnsi="Calibri" w:cs="Calibri"/>
                <w:color w:val="000000"/>
                <w:sz w:val="22"/>
                <w:szCs w:val="22"/>
              </w:rPr>
            </w:pPr>
          </w:p>
        </w:tc>
        <w:tc>
          <w:tcPr>
            <w:tcW w:w="3954" w:type="dxa"/>
            <w:tcBorders>
              <w:top w:val="nil"/>
              <w:left w:val="nil"/>
              <w:bottom w:val="nil"/>
              <w:right w:val="nil"/>
            </w:tcBorders>
            <w:noWrap/>
            <w:vAlign w:val="bottom"/>
          </w:tcPr>
          <w:p w14:paraId="75D7754A" w14:textId="77777777" w:rsidR="0099212F" w:rsidRPr="00446640" w:rsidRDefault="0099212F" w:rsidP="00352F2A">
            <w:pPr>
              <w:rPr>
                <w:rFonts w:ascii="Calibri" w:hAnsi="Calibri" w:cs="Calibri"/>
                <w:color w:val="000000"/>
                <w:sz w:val="22"/>
                <w:szCs w:val="22"/>
              </w:rPr>
            </w:pPr>
          </w:p>
        </w:tc>
        <w:tc>
          <w:tcPr>
            <w:tcW w:w="222" w:type="dxa"/>
            <w:gridSpan w:val="2"/>
            <w:vAlign w:val="center"/>
            <w:hideMark/>
          </w:tcPr>
          <w:p w14:paraId="65BB8F77" w14:textId="77777777" w:rsidR="0099212F" w:rsidRPr="00446640" w:rsidRDefault="0099212F" w:rsidP="00352F2A">
            <w:pPr>
              <w:rPr>
                <w:sz w:val="20"/>
                <w:szCs w:val="20"/>
              </w:rPr>
            </w:pPr>
          </w:p>
        </w:tc>
      </w:tr>
    </w:tbl>
    <w:p w14:paraId="0AF639C3" w14:textId="1580A884" w:rsidR="00C301FE" w:rsidRPr="00C301FE" w:rsidRDefault="00352F2A" w:rsidP="00C301FE">
      <w:pPr>
        <w:rPr>
          <w:rFonts w:ascii="GHEA Grapalat" w:hAnsi="GHEA Grapalat"/>
        </w:rPr>
        <w:sectPr w:rsidR="00C301FE" w:rsidRPr="00C301FE" w:rsidSect="00C301FE">
          <w:footnotePr>
            <w:pos w:val="beneathText"/>
          </w:footnotePr>
          <w:pgSz w:w="16840" w:h="11907" w:orient="landscape" w:code="9"/>
          <w:pgMar w:top="1411" w:right="432" w:bottom="1260" w:left="850" w:header="562" w:footer="562" w:gutter="0"/>
          <w:cols w:space="720"/>
          <w:titlePg/>
          <w:docGrid w:linePitch="326"/>
        </w:sectPr>
      </w:pPr>
      <w:r>
        <w:rPr>
          <w:rFonts w:ascii="GHEA Grapalat" w:hAnsi="GHEA Grapalat"/>
        </w:rPr>
        <w:br w:type="textWrapping" w:clear="all"/>
      </w:r>
    </w:p>
    <w:p w14:paraId="0E47946F" w14:textId="77777777" w:rsidR="00EF3E35" w:rsidRPr="00C301FE" w:rsidRDefault="00EF3E35" w:rsidP="00C301FE">
      <w:pPr>
        <w:widowControl w:val="0"/>
        <w:spacing w:after="160" w:line="360" w:lineRule="auto"/>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020CCEA7"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9E1E83">
        <w:rPr>
          <w:rFonts w:ascii="GHEA Grapalat" w:hAnsi="GHEA Grapalat"/>
          <w:b/>
          <w:color w:val="000000" w:themeColor="text1"/>
          <w:lang w:val="hy-AM"/>
        </w:rPr>
        <w:t>26/87</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7"/>
        <w:t>*</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1595"/>
        <w:gridCol w:w="1530"/>
        <w:gridCol w:w="540"/>
        <w:gridCol w:w="540"/>
        <w:gridCol w:w="540"/>
        <w:gridCol w:w="450"/>
        <w:gridCol w:w="450"/>
        <w:gridCol w:w="450"/>
        <w:gridCol w:w="450"/>
        <w:gridCol w:w="450"/>
        <w:gridCol w:w="450"/>
        <w:gridCol w:w="450"/>
        <w:gridCol w:w="450"/>
        <w:gridCol w:w="450"/>
        <w:gridCol w:w="730"/>
      </w:tblGrid>
      <w:tr w:rsidR="00003FAD" w:rsidRPr="00003FAD" w14:paraId="3F5EACCB" w14:textId="77777777" w:rsidTr="00645B29">
        <w:trPr>
          <w:trHeight w:val="363"/>
          <w:jc w:val="center"/>
        </w:trPr>
        <w:tc>
          <w:tcPr>
            <w:tcW w:w="11110"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645B29">
        <w:trPr>
          <w:trHeight w:val="941"/>
          <w:jc w:val="center"/>
        </w:trPr>
        <w:tc>
          <w:tcPr>
            <w:tcW w:w="1585"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595"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5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400"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8"/>
              <w:t>**</w:t>
            </w:r>
          </w:p>
        </w:tc>
      </w:tr>
      <w:tr w:rsidR="00003FAD" w:rsidRPr="00003FAD" w14:paraId="21E5A965" w14:textId="77777777" w:rsidTr="00645B29">
        <w:trPr>
          <w:cantSplit/>
          <w:trHeight w:val="1134"/>
          <w:jc w:val="center"/>
        </w:trPr>
        <w:tc>
          <w:tcPr>
            <w:tcW w:w="1585"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595"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5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4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54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54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45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730"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15712C" w:rsidRPr="00003FAD" w14:paraId="4030A6CB" w14:textId="77777777" w:rsidTr="0015712C">
        <w:trPr>
          <w:cantSplit/>
          <w:trHeight w:val="1134"/>
          <w:jc w:val="center"/>
        </w:trPr>
        <w:tc>
          <w:tcPr>
            <w:tcW w:w="1585" w:type="dxa"/>
            <w:vAlign w:val="center"/>
          </w:tcPr>
          <w:p w14:paraId="58584ECD" w14:textId="3C8C4A0E" w:rsidR="0015712C" w:rsidRPr="008C4282" w:rsidRDefault="0015712C" w:rsidP="0015712C">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595" w:type="dxa"/>
            <w:vAlign w:val="center"/>
          </w:tcPr>
          <w:p w14:paraId="4ED3EBAF" w14:textId="0D971164" w:rsidR="0015712C" w:rsidRPr="004E7B94" w:rsidRDefault="00943396" w:rsidP="0015712C">
            <w:pPr>
              <w:widowControl w:val="0"/>
              <w:spacing w:after="120"/>
              <w:jc w:val="center"/>
              <w:rPr>
                <w:rFonts w:asciiTheme="minorHAnsi" w:hAnsiTheme="minorHAnsi"/>
                <w:color w:val="000000" w:themeColor="text1"/>
                <w:sz w:val="16"/>
                <w:lang w:val="hy-AM"/>
              </w:rPr>
            </w:pPr>
            <w:r w:rsidRPr="00590372">
              <w:rPr>
                <w:rFonts w:ascii="GHEA Grapalat" w:hAnsi="GHEA Grapalat"/>
                <w:sz w:val="18"/>
                <w:szCs w:val="18"/>
              </w:rPr>
              <w:t>50711100/4</w:t>
            </w:r>
          </w:p>
        </w:tc>
        <w:tc>
          <w:tcPr>
            <w:tcW w:w="1530" w:type="dxa"/>
            <w:vAlign w:val="center"/>
          </w:tcPr>
          <w:p w14:paraId="6069954A" w14:textId="77777777" w:rsidR="00943396" w:rsidRPr="00943396" w:rsidRDefault="00943396" w:rsidP="00943396">
            <w:pPr>
              <w:jc w:val="center"/>
              <w:rPr>
                <w:rFonts w:ascii="GHEA Grapalat" w:hAnsi="GHEA Grapalat"/>
                <w:bCs/>
                <w:sz w:val="20"/>
                <w:szCs w:val="20"/>
              </w:rPr>
            </w:pPr>
            <w:r w:rsidRPr="00943396">
              <w:rPr>
                <w:rFonts w:ascii="GHEA Grapalat" w:hAnsi="GHEA Grapalat"/>
                <w:bCs/>
                <w:sz w:val="20"/>
                <w:szCs w:val="20"/>
              </w:rPr>
              <w:t>Услуги по обслуживанию и ремонту кондиционеров, холодильников и диспенсеров для воды, расположенных в административном здании административного района Малатия-Себастия</w:t>
            </w:r>
          </w:p>
          <w:p w14:paraId="330587EB" w14:textId="6FB07AF2" w:rsidR="0015712C" w:rsidRPr="00645B29" w:rsidRDefault="0015712C" w:rsidP="0015712C">
            <w:pPr>
              <w:jc w:val="center"/>
              <w:rPr>
                <w:rFonts w:ascii="GHEA Grapalat" w:hAnsi="GHEA Grapalat" w:cs="Arial"/>
                <w:bCs/>
                <w:color w:val="000000"/>
                <w:sz w:val="20"/>
                <w:szCs w:val="20"/>
                <w:lang w:val="hy-AM"/>
              </w:rPr>
            </w:pPr>
          </w:p>
        </w:tc>
        <w:tc>
          <w:tcPr>
            <w:tcW w:w="540" w:type="dxa"/>
            <w:textDirection w:val="btLr"/>
            <w:vAlign w:val="center"/>
          </w:tcPr>
          <w:p w14:paraId="763C190F" w14:textId="2B5B880A" w:rsidR="0015712C" w:rsidRPr="0015712C" w:rsidRDefault="0015712C" w:rsidP="0015712C">
            <w:pPr>
              <w:widowControl w:val="0"/>
              <w:spacing w:after="120"/>
              <w:ind w:left="113" w:right="113"/>
              <w:jc w:val="center"/>
              <w:rPr>
                <w:rFonts w:ascii="GHEA Grapalat" w:hAnsi="GHEA Grapalat"/>
                <w:color w:val="000000" w:themeColor="text1"/>
                <w:sz w:val="16"/>
                <w:lang w:val="en-US"/>
              </w:rPr>
            </w:pPr>
            <w:r w:rsidRPr="003A6BA6">
              <w:rPr>
                <w:rFonts w:ascii="GHEA Grapalat" w:hAnsi="GHEA Grapalat"/>
                <w:color w:val="000000" w:themeColor="text1"/>
                <w:sz w:val="16"/>
              </w:rPr>
              <w:t>0</w:t>
            </w:r>
            <w:r w:rsidRPr="003A6BA6">
              <w:rPr>
                <w:rFonts w:ascii="GHEA Grapalat" w:hAnsi="GHEA Grapalat"/>
                <w:color w:val="000000" w:themeColor="text1"/>
                <w:sz w:val="16"/>
                <w:lang w:val="en-US"/>
              </w:rPr>
              <w:t>%</w:t>
            </w:r>
          </w:p>
        </w:tc>
        <w:tc>
          <w:tcPr>
            <w:tcW w:w="540" w:type="dxa"/>
            <w:textDirection w:val="btLr"/>
            <w:vAlign w:val="center"/>
          </w:tcPr>
          <w:p w14:paraId="7A9A5AB8" w14:textId="5437879E" w:rsidR="0015712C" w:rsidRPr="00003FAD" w:rsidRDefault="0015712C" w:rsidP="0015712C">
            <w:pPr>
              <w:widowControl w:val="0"/>
              <w:spacing w:after="120"/>
              <w:ind w:left="113" w:right="113"/>
              <w:jc w:val="center"/>
              <w:rPr>
                <w:rFonts w:ascii="GHEA Grapalat" w:hAnsi="GHEA Grapalat"/>
                <w:color w:val="000000" w:themeColor="text1"/>
                <w:sz w:val="16"/>
              </w:rPr>
            </w:pPr>
            <w:r w:rsidRPr="003A6BA6">
              <w:rPr>
                <w:rFonts w:ascii="GHEA Grapalat" w:hAnsi="GHEA Grapalat"/>
                <w:color w:val="000000" w:themeColor="text1"/>
                <w:sz w:val="16"/>
              </w:rPr>
              <w:t>0</w:t>
            </w:r>
            <w:r w:rsidRPr="003A6BA6">
              <w:rPr>
                <w:rFonts w:ascii="GHEA Grapalat" w:hAnsi="GHEA Grapalat"/>
                <w:color w:val="000000" w:themeColor="text1"/>
                <w:sz w:val="16"/>
                <w:lang w:val="en-US"/>
              </w:rPr>
              <w:t>%</w:t>
            </w:r>
          </w:p>
        </w:tc>
        <w:tc>
          <w:tcPr>
            <w:tcW w:w="540" w:type="dxa"/>
            <w:textDirection w:val="btLr"/>
            <w:vAlign w:val="center"/>
          </w:tcPr>
          <w:p w14:paraId="0E9731DE" w14:textId="555548F9" w:rsidR="0015712C" w:rsidRPr="00943396" w:rsidRDefault="00943396" w:rsidP="0015712C">
            <w:pPr>
              <w:widowControl w:val="0"/>
              <w:spacing w:after="120"/>
              <w:ind w:left="113" w:right="113"/>
              <w:jc w:val="center"/>
              <w:rPr>
                <w:rFonts w:ascii="GHEA Grapalat" w:hAnsi="GHEA Grapalat"/>
                <w:color w:val="000000" w:themeColor="text1"/>
                <w:sz w:val="16"/>
                <w:lang w:val="hy-AM"/>
              </w:rPr>
            </w:pPr>
            <w:r>
              <w:rPr>
                <w:rFonts w:ascii="GHEA Grapalat" w:hAnsi="GHEA Grapalat"/>
                <w:color w:val="000000" w:themeColor="text1"/>
                <w:sz w:val="16"/>
                <w:lang w:val="hy-AM"/>
              </w:rPr>
              <w:t>0</w:t>
            </w:r>
            <w:r w:rsidRPr="003A6BA6">
              <w:rPr>
                <w:rFonts w:ascii="GHEA Grapalat" w:hAnsi="GHEA Grapalat"/>
                <w:color w:val="000000" w:themeColor="text1"/>
                <w:sz w:val="16"/>
                <w:lang w:val="en-US"/>
              </w:rPr>
              <w:t>%</w:t>
            </w:r>
          </w:p>
        </w:tc>
        <w:tc>
          <w:tcPr>
            <w:tcW w:w="450" w:type="dxa"/>
            <w:textDirection w:val="btLr"/>
            <w:vAlign w:val="center"/>
          </w:tcPr>
          <w:p w14:paraId="5960D036" w14:textId="2295018A" w:rsidR="0015712C" w:rsidRPr="0015712C" w:rsidRDefault="0015712C" w:rsidP="0015712C">
            <w:pPr>
              <w:widowControl w:val="0"/>
              <w:spacing w:after="120"/>
              <w:ind w:left="113" w:right="113"/>
              <w:jc w:val="center"/>
              <w:rPr>
                <w:rFonts w:ascii="GHEA Grapalat" w:hAnsi="GHEA Grapalat"/>
                <w:color w:val="000000" w:themeColor="text1"/>
                <w:sz w:val="16"/>
                <w:lang w:val="en-US"/>
              </w:rPr>
            </w:pPr>
            <w:r w:rsidRPr="003713DE">
              <w:rPr>
                <w:rFonts w:ascii="GHEA Grapalat" w:hAnsi="GHEA Grapalat"/>
                <w:color w:val="000000" w:themeColor="text1"/>
                <w:sz w:val="16"/>
                <w:lang w:val="en-US"/>
              </w:rPr>
              <w:t>50%</w:t>
            </w:r>
          </w:p>
        </w:tc>
        <w:tc>
          <w:tcPr>
            <w:tcW w:w="450" w:type="dxa"/>
            <w:textDirection w:val="btLr"/>
            <w:vAlign w:val="center"/>
          </w:tcPr>
          <w:p w14:paraId="72209B27" w14:textId="506E076F" w:rsidR="0015712C" w:rsidRPr="00003FAD"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67ED2AD1" w14:textId="6BBEEF54" w:rsidR="0015712C" w:rsidRPr="00003FAD"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10907350" w14:textId="075A9BBB" w:rsidR="0015712C" w:rsidRPr="0015712C" w:rsidRDefault="0015712C" w:rsidP="0015712C">
            <w:pPr>
              <w:widowControl w:val="0"/>
              <w:spacing w:after="120"/>
              <w:ind w:left="113" w:right="113"/>
              <w:jc w:val="center"/>
              <w:rPr>
                <w:rFonts w:ascii="GHEA Grapalat" w:hAnsi="GHEA Grapalat"/>
                <w:color w:val="000000" w:themeColor="text1"/>
                <w:sz w:val="16"/>
                <w:lang w:val="en-US"/>
              </w:rPr>
            </w:pPr>
            <w:r>
              <w:rPr>
                <w:rFonts w:ascii="GHEA Grapalat" w:hAnsi="GHEA Grapalat"/>
                <w:color w:val="000000" w:themeColor="text1"/>
                <w:sz w:val="16"/>
                <w:lang w:val="en-US"/>
              </w:rPr>
              <w:t>75%</w:t>
            </w:r>
          </w:p>
        </w:tc>
        <w:tc>
          <w:tcPr>
            <w:tcW w:w="450" w:type="dxa"/>
            <w:textDirection w:val="btLr"/>
            <w:vAlign w:val="center"/>
          </w:tcPr>
          <w:p w14:paraId="10A4804F" w14:textId="2CB1D4FC" w:rsidR="0015712C" w:rsidRPr="00003FAD"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11DB0BAD" w14:textId="4A7C412B" w:rsidR="0015712C" w:rsidRPr="00003FAD"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1B5BAF6F" w14:textId="06499837" w:rsidR="0015712C" w:rsidRPr="0015712C" w:rsidRDefault="0015712C" w:rsidP="0015712C">
            <w:pPr>
              <w:widowControl w:val="0"/>
              <w:spacing w:after="120"/>
              <w:ind w:left="113" w:right="113"/>
              <w:jc w:val="center"/>
              <w:rPr>
                <w:rFonts w:ascii="GHEA Grapalat" w:hAnsi="GHEA Grapalat"/>
                <w:color w:val="000000" w:themeColor="text1"/>
                <w:sz w:val="16"/>
                <w:lang w:val="en-US"/>
              </w:rPr>
            </w:pPr>
            <w:r w:rsidRPr="001B3CD7">
              <w:rPr>
                <w:rFonts w:ascii="GHEA Grapalat" w:hAnsi="GHEA Grapalat"/>
                <w:color w:val="000000" w:themeColor="text1"/>
                <w:sz w:val="16"/>
                <w:lang w:val="en-US"/>
              </w:rPr>
              <w:t>100%</w:t>
            </w:r>
          </w:p>
        </w:tc>
        <w:tc>
          <w:tcPr>
            <w:tcW w:w="450" w:type="dxa"/>
            <w:textDirection w:val="btLr"/>
            <w:vAlign w:val="center"/>
          </w:tcPr>
          <w:p w14:paraId="27660905" w14:textId="09074DB8" w:rsidR="0015712C" w:rsidRPr="00003FAD"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450" w:type="dxa"/>
            <w:textDirection w:val="btLr"/>
            <w:vAlign w:val="center"/>
          </w:tcPr>
          <w:p w14:paraId="1074DA8A" w14:textId="11FC6987" w:rsidR="0015712C" w:rsidRPr="00003FAD"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730" w:type="dxa"/>
            <w:textDirection w:val="btLr"/>
            <w:vAlign w:val="center"/>
          </w:tcPr>
          <w:p w14:paraId="6DF08BD0" w14:textId="7DFA8237" w:rsidR="0015712C" w:rsidRPr="00003FAD" w:rsidRDefault="0015712C" w:rsidP="0015712C">
            <w:pPr>
              <w:widowControl w:val="0"/>
              <w:spacing w:after="120"/>
              <w:ind w:left="113" w:right="113"/>
              <w:jc w:val="center"/>
              <w:rPr>
                <w:rFonts w:ascii="GHEA Grapalat" w:hAnsi="GHEA Grapalat"/>
                <w:color w:val="000000" w:themeColor="text1"/>
                <w:sz w:val="16"/>
              </w:rPr>
            </w:pPr>
            <w:r w:rsidRPr="007B24AC">
              <w:rPr>
                <w:rFonts w:ascii="GHEA Grapalat" w:hAnsi="GHEA Grapalat"/>
                <w:color w:val="000000" w:themeColor="text1"/>
                <w:sz w:val="16"/>
                <w:lang w:val="en-US"/>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lastRenderedPageBreak/>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lastRenderedPageBreak/>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2787945"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9E1E83">
        <w:rPr>
          <w:rFonts w:ascii="GHEA Grapalat" w:hAnsi="GHEA Grapalat"/>
          <w:b/>
          <w:color w:val="000000" w:themeColor="text1"/>
          <w:sz w:val="22"/>
          <w:szCs w:val="22"/>
          <w:lang w:val="hy-AM"/>
        </w:rPr>
        <w:t>26/87</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6098F98F"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9E1E83">
        <w:rPr>
          <w:rFonts w:ascii="GHEA Grapalat" w:hAnsi="GHEA Grapalat"/>
          <w:b/>
          <w:color w:val="000000" w:themeColor="text1"/>
          <w:sz w:val="22"/>
          <w:szCs w:val="22"/>
          <w:lang w:val="hy-AM"/>
        </w:rPr>
        <w:t>26/87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1DBD102D"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9E1E83">
        <w:rPr>
          <w:rFonts w:ascii="GHEA Grapalat" w:hAnsi="GHEA Grapalat"/>
          <w:b/>
          <w:color w:val="000000" w:themeColor="text1"/>
          <w:sz w:val="22"/>
          <w:szCs w:val="22"/>
          <w:lang w:val="hy-AM"/>
        </w:rPr>
        <w:t>26/87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9CBF0" w14:textId="77777777" w:rsidR="00CC2B32" w:rsidRDefault="00CC2B32">
      <w:r>
        <w:separator/>
      </w:r>
    </w:p>
  </w:endnote>
  <w:endnote w:type="continuationSeparator" w:id="0">
    <w:p w14:paraId="709C694C" w14:textId="77777777" w:rsidR="00CC2B32" w:rsidRDefault="00CC2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MS Gothic"/>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53789" w14:textId="77777777" w:rsidR="00CC2B32" w:rsidRDefault="00CC2B32">
      <w:r>
        <w:separator/>
      </w:r>
    </w:p>
  </w:footnote>
  <w:footnote w:type="continuationSeparator" w:id="0">
    <w:p w14:paraId="28CB34B4" w14:textId="77777777" w:rsidR="00CC2B32" w:rsidRDefault="00CC2B32">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4EBA21B6" w14:textId="77777777" w:rsidR="00D02460" w:rsidRPr="006F5F33" w:rsidRDefault="00D02460" w:rsidP="00D0246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5AC1F0E" w14:textId="77777777" w:rsidR="00D02460" w:rsidRPr="006F5F33" w:rsidRDefault="00D02460" w:rsidP="00D02460">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4730310E" w14:textId="77777777" w:rsidR="00D02460" w:rsidRPr="00EB336B" w:rsidRDefault="00D02460" w:rsidP="00D02460">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ED6BF2E" w14:textId="77777777" w:rsidR="00D02460" w:rsidRPr="00BD564F" w:rsidRDefault="00D02460" w:rsidP="00D02460">
      <w:pPr>
        <w:pStyle w:val="FootnoteText"/>
        <w:rPr>
          <w:rFonts w:asciiTheme="minorHAnsi" w:hAnsiTheme="minorHAnsi"/>
          <w:lang w:val="hy-AM"/>
        </w:rPr>
      </w:pPr>
    </w:p>
    <w:p w14:paraId="2F70FA10" w14:textId="77777777" w:rsidR="00D02460" w:rsidRPr="00976E3D" w:rsidRDefault="00D02460" w:rsidP="00D02460">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36140D" w14:textId="77777777" w:rsidR="00D02460" w:rsidRPr="00576D9C" w:rsidRDefault="00D02460" w:rsidP="00D02460">
      <w:pPr>
        <w:pStyle w:val="FootnoteText"/>
        <w:rPr>
          <w:rFonts w:asciiTheme="minorHAnsi" w:hAnsiTheme="minorHAnsi"/>
        </w:rPr>
      </w:pPr>
    </w:p>
  </w:footnote>
  <w:footnote w:id="12">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3">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E111355" w14:textId="68F33CE3" w:rsidR="000622B9" w:rsidRPr="00E40AC8" w:rsidRDefault="000622B9" w:rsidP="003B2F27">
      <w:pPr>
        <w:pStyle w:val="FootnoteText"/>
        <w:jc w:val="both"/>
      </w:pPr>
      <w:r w:rsidRPr="00AD29CE">
        <w:rPr>
          <w:rFonts w:ascii="GHEA Grapalat" w:hAnsi="GHEA Grapalat"/>
          <w:i/>
        </w:rPr>
        <w:t>.</w:t>
      </w:r>
    </w:p>
  </w:footnote>
  <w:footnote w:id="16">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7">
    <w:p w14:paraId="67C7183B" w14:textId="3DB83049"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5BF9854B" w14:textId="77777777" w:rsidR="000622B9" w:rsidRPr="00CA2754" w:rsidRDefault="000622B9" w:rsidP="003B2F27">
      <w:pPr>
        <w:pStyle w:val="FootnoteText"/>
        <w:jc w:val="both"/>
        <w:rPr>
          <w:sz w:val="2"/>
          <w:szCs w:val="2"/>
        </w:rPr>
      </w:pPr>
    </w:p>
  </w:footnote>
  <w:footnote w:id="18">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0B2"/>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0AB"/>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CEF"/>
    <w:rsid w:val="00115905"/>
    <w:rsid w:val="001159FA"/>
    <w:rsid w:val="0011611E"/>
    <w:rsid w:val="00116447"/>
    <w:rsid w:val="00116946"/>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12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98A"/>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53F"/>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0B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514"/>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E8A"/>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49E8"/>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2F2A"/>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BA5"/>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182"/>
    <w:rsid w:val="0039646A"/>
    <w:rsid w:val="00396C8F"/>
    <w:rsid w:val="00396D60"/>
    <w:rsid w:val="00396EDB"/>
    <w:rsid w:val="003972CC"/>
    <w:rsid w:val="00397DC0"/>
    <w:rsid w:val="003A0225"/>
    <w:rsid w:val="003A0A31"/>
    <w:rsid w:val="003A145D"/>
    <w:rsid w:val="003A1A43"/>
    <w:rsid w:val="003A1EBB"/>
    <w:rsid w:val="003A22C0"/>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93A"/>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779"/>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B7A"/>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209F"/>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1CE"/>
    <w:rsid w:val="004C5CF3"/>
    <w:rsid w:val="004C73D9"/>
    <w:rsid w:val="004C78E7"/>
    <w:rsid w:val="004D0281"/>
    <w:rsid w:val="004D0297"/>
    <w:rsid w:val="004D07E4"/>
    <w:rsid w:val="004D0AE2"/>
    <w:rsid w:val="004D0D89"/>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B94"/>
    <w:rsid w:val="004F09B2"/>
    <w:rsid w:val="004F0CAA"/>
    <w:rsid w:val="004F182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A2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43D5"/>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370"/>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4FBB"/>
    <w:rsid w:val="005E52ED"/>
    <w:rsid w:val="005E573E"/>
    <w:rsid w:val="005E5C24"/>
    <w:rsid w:val="005E6606"/>
    <w:rsid w:val="005E6D42"/>
    <w:rsid w:val="005E7411"/>
    <w:rsid w:val="005F0715"/>
    <w:rsid w:val="005F09CE"/>
    <w:rsid w:val="005F1793"/>
    <w:rsid w:val="005F1DBB"/>
    <w:rsid w:val="005F1F95"/>
    <w:rsid w:val="005F25EF"/>
    <w:rsid w:val="005F2F3B"/>
    <w:rsid w:val="005F35F2"/>
    <w:rsid w:val="005F44DA"/>
    <w:rsid w:val="005F5268"/>
    <w:rsid w:val="005F52BD"/>
    <w:rsid w:val="005F53F2"/>
    <w:rsid w:val="005F5427"/>
    <w:rsid w:val="005F581A"/>
    <w:rsid w:val="005F590C"/>
    <w:rsid w:val="005F640A"/>
    <w:rsid w:val="005F68FA"/>
    <w:rsid w:val="005F68FC"/>
    <w:rsid w:val="005F696C"/>
    <w:rsid w:val="005F7C1D"/>
    <w:rsid w:val="00603EA8"/>
    <w:rsid w:val="00603EFC"/>
    <w:rsid w:val="006042F8"/>
    <w:rsid w:val="00604D2E"/>
    <w:rsid w:val="0060526C"/>
    <w:rsid w:val="00606328"/>
    <w:rsid w:val="0060652B"/>
    <w:rsid w:val="006065BA"/>
    <w:rsid w:val="00606B84"/>
    <w:rsid w:val="00607120"/>
    <w:rsid w:val="00607407"/>
    <w:rsid w:val="00607F7B"/>
    <w:rsid w:val="00607FD7"/>
    <w:rsid w:val="00610FAB"/>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5B29"/>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13"/>
    <w:rsid w:val="006D1BA0"/>
    <w:rsid w:val="006D204A"/>
    <w:rsid w:val="006D2DF7"/>
    <w:rsid w:val="006D3247"/>
    <w:rsid w:val="006D4448"/>
    <w:rsid w:val="006D4E1D"/>
    <w:rsid w:val="006D5516"/>
    <w:rsid w:val="006D6150"/>
    <w:rsid w:val="006D66C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30"/>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79F"/>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48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1C5"/>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BF"/>
    <w:rsid w:val="008F2CEF"/>
    <w:rsid w:val="008F527F"/>
    <w:rsid w:val="008F6B74"/>
    <w:rsid w:val="00900B54"/>
    <w:rsid w:val="00902D0C"/>
    <w:rsid w:val="00902FAF"/>
    <w:rsid w:val="00902FF3"/>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7A9"/>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396"/>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EDE"/>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12F"/>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AE"/>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1E83"/>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A58"/>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25"/>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980"/>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1A7A"/>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92"/>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33"/>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333"/>
    <w:rsid w:val="00B925B0"/>
    <w:rsid w:val="00B92991"/>
    <w:rsid w:val="00B92CA7"/>
    <w:rsid w:val="00B932B8"/>
    <w:rsid w:val="00B941D0"/>
    <w:rsid w:val="00B95FE0"/>
    <w:rsid w:val="00B96865"/>
    <w:rsid w:val="00B96B73"/>
    <w:rsid w:val="00B975FA"/>
    <w:rsid w:val="00B9778A"/>
    <w:rsid w:val="00B9796D"/>
    <w:rsid w:val="00B97D67"/>
    <w:rsid w:val="00B97FA8"/>
    <w:rsid w:val="00BA06E7"/>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F6"/>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175F7"/>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1F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4E50"/>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30B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939"/>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B32"/>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9FF"/>
    <w:rsid w:val="00CE3C86"/>
    <w:rsid w:val="00CE4D1D"/>
    <w:rsid w:val="00CE4E83"/>
    <w:rsid w:val="00CE4F0A"/>
    <w:rsid w:val="00CE56FD"/>
    <w:rsid w:val="00CE578C"/>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1A0"/>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51"/>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6DB"/>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9A1"/>
    <w:rsid w:val="00F23A51"/>
    <w:rsid w:val="00F23CD8"/>
    <w:rsid w:val="00F23F3F"/>
    <w:rsid w:val="00F242D7"/>
    <w:rsid w:val="00F24327"/>
    <w:rsid w:val="00F24A51"/>
    <w:rsid w:val="00F24C2B"/>
    <w:rsid w:val="00F24E9E"/>
    <w:rsid w:val="00F259F4"/>
    <w:rsid w:val="00F25B39"/>
    <w:rsid w:val="00F25D8F"/>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ng-binding">
    <w:name w:val="ng-binding"/>
    <w:basedOn w:val="DefaultParagraphFont"/>
    <w:rsid w:val="00E56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3372</TotalTime>
  <Pages>94</Pages>
  <Words>21158</Words>
  <Characters>120604</Characters>
  <Application>Microsoft Office Word</Application>
  <DocSecurity>0</DocSecurity>
  <Lines>1005</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1841</cp:revision>
  <cp:lastPrinted>2026-02-09T10:42:00Z</cp:lastPrinted>
  <dcterms:created xsi:type="dcterms:W3CDTF">2019-10-28T07:04:00Z</dcterms:created>
  <dcterms:modified xsi:type="dcterms:W3CDTF">2026-04-15T10:26:00Z</dcterms:modified>
</cp:coreProperties>
</file>