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57E2FCE1" w:rsidR="00051B69" w:rsidRPr="00051B69" w:rsidRDefault="00343529" w:rsidP="00051B69">
      <w:pPr>
        <w:widowControl w:val="0"/>
        <w:spacing w:after="160"/>
        <w:jc w:val="center"/>
        <w:rPr>
          <w:rFonts w:ascii="GHEA Grapalat" w:hAnsi="GHEA Grapalat"/>
        </w:rPr>
      </w:pPr>
      <w:r>
        <w:rPr>
          <w:rFonts w:ascii="GHEA Grapalat" w:hAnsi="GHEA Grapalat"/>
        </w:rPr>
        <w:t>О ЗАПРОСЕ КОТИРОВОК</w:t>
      </w:r>
    </w:p>
    <w:p w14:paraId="1A2004B1" w14:textId="5868BB36"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021066" w:rsidRPr="00021066">
        <w:rPr>
          <w:rFonts w:ascii="GHEA Grapalat" w:hAnsi="GHEA Grapalat"/>
        </w:rPr>
        <w:t>16</w:t>
      </w:r>
      <w:r w:rsidR="005321E2">
        <w:rPr>
          <w:rFonts w:ascii="GHEA Grapalat" w:hAnsi="GHEA Grapalat"/>
          <w:lang w:val="hy-AM"/>
        </w:rPr>
        <w:t>.06.</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70906087" w:rsidR="00051B69" w:rsidRPr="005321E2" w:rsidRDefault="00051B69" w:rsidP="00051B69">
      <w:pPr>
        <w:widowControl w:val="0"/>
        <w:spacing w:after="160"/>
        <w:jc w:val="center"/>
        <w:rPr>
          <w:rFonts w:ascii="GHEA Grapalat" w:hAnsi="GHEA Grapalat"/>
          <w:lang w:val="hy-AM"/>
        </w:rPr>
      </w:pPr>
      <w:r w:rsidRPr="00051B69">
        <w:rPr>
          <w:rFonts w:ascii="GHEA Grapalat" w:hAnsi="GHEA Grapalat"/>
        </w:rPr>
        <w:t xml:space="preserve">Код процедуры </w:t>
      </w:r>
      <w:r w:rsidR="00021066">
        <w:rPr>
          <w:rFonts w:ascii="GHEA Grapalat" w:hAnsi="GHEA Grapalat"/>
        </w:rPr>
        <w:t>ԵՔ-ԳՀԾՁԲ-26/118</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7313C0C"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w:t>
      </w:r>
      <w:r w:rsidR="00343529">
        <w:rPr>
          <w:rFonts w:ascii="GHEA Grapalat" w:hAnsi="GHEA Grapalat"/>
        </w:rPr>
        <w:t>запрос котировок</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6F410997" w14:textId="77777777" w:rsidR="00343529" w:rsidRPr="00F67743" w:rsidRDefault="00051B69" w:rsidP="00343529">
      <w:pPr>
        <w:jc w:val="center"/>
        <w:rPr>
          <w:rFonts w:ascii="Sylfaen" w:eastAsia="Calibri" w:hAnsi="Sylfaen"/>
          <w:color w:val="000000"/>
          <w:sz w:val="18"/>
          <w:szCs w:val="18"/>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000432A2">
        <w:rPr>
          <w:rFonts w:ascii="GHEA Grapalat" w:hAnsi="GHEA Grapalat"/>
          <w:spacing w:val="6"/>
          <w:lang w:val="hy-AM"/>
        </w:rPr>
        <w:t xml:space="preserve"> </w:t>
      </w:r>
      <w:r w:rsidRPr="00051B69">
        <w:rPr>
          <w:rFonts w:ascii="GHEA Grapalat" w:hAnsi="GHEA Grapalat"/>
          <w:spacing w:val="6"/>
          <w:lang w:val="hy-AM"/>
        </w:rPr>
        <w:t xml:space="preserve"> </w:t>
      </w:r>
    </w:p>
    <w:p w14:paraId="2FFD1B43" w14:textId="4117DDCF" w:rsidR="00051B69" w:rsidRPr="00051B69" w:rsidRDefault="007D4200" w:rsidP="00343529">
      <w:pPr>
        <w:widowControl w:val="0"/>
        <w:spacing w:after="160"/>
        <w:jc w:val="both"/>
        <w:rPr>
          <w:rFonts w:ascii="GHEA Grapalat" w:hAnsi="GHEA Grapalat"/>
        </w:rPr>
      </w:pPr>
      <w:r w:rsidRPr="004079D7">
        <w:rPr>
          <w:rFonts w:ascii="GHEA Grapalat" w:hAnsi="GHEA Grapalat"/>
        </w:rPr>
        <w:t xml:space="preserve">услуги по </w:t>
      </w:r>
      <w:r w:rsidRPr="00021066">
        <w:rPr>
          <w:rFonts w:ascii="GHEA Grapalat" w:hAnsi="GHEA Grapalat"/>
        </w:rPr>
        <w:t>организаци</w:t>
      </w:r>
      <w:r>
        <w:rPr>
          <w:rFonts w:ascii="GHEA Grapalat" w:hAnsi="GHEA Grapalat"/>
        </w:rPr>
        <w:t>и</w:t>
      </w:r>
      <w:r w:rsidRPr="00021066">
        <w:rPr>
          <w:rFonts w:ascii="GHEA Grapalat" w:hAnsi="GHEA Grapalat"/>
        </w:rPr>
        <w:t xml:space="preserve"> курсов</w:t>
      </w:r>
      <w:r w:rsidR="004079D7" w:rsidRPr="004079D7">
        <w:rPr>
          <w:rFonts w:ascii="GHEA Grapalat" w:hAnsi="GHEA Grapalat"/>
        </w:rPr>
        <w:t xml:space="preserve"> </w:t>
      </w:r>
      <w:r w:rsidR="00051B69"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55D5EB9" w:rsidR="00051B69" w:rsidRPr="007D4200" w:rsidRDefault="00051B69" w:rsidP="00051B69">
      <w:pPr>
        <w:widowControl w:val="0"/>
        <w:spacing w:after="160"/>
        <w:ind w:firstLine="567"/>
        <w:jc w:val="both"/>
        <w:rPr>
          <w:rFonts w:ascii="GHEA Grapalat" w:hAnsi="GHEA Grapalat"/>
          <w:b/>
          <w:bCs/>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7D4200">
        <w:rPr>
          <w:rFonts w:ascii="GHEA Grapalat" w:hAnsi="GHEA Grapalat"/>
          <w:b/>
          <w:bCs/>
        </w:rPr>
        <w:t xml:space="preserve">до </w:t>
      </w:r>
      <w:r w:rsidR="00CE0D53" w:rsidRPr="007D4200">
        <w:rPr>
          <w:rFonts w:ascii="GHEA Grapalat" w:hAnsi="GHEA Grapalat"/>
          <w:b/>
          <w:bCs/>
          <w:sz w:val="20"/>
          <w:szCs w:val="20"/>
          <w:lang w:val="hy-AM"/>
        </w:rPr>
        <w:t>1</w:t>
      </w:r>
      <w:r w:rsidR="00FE4D3D" w:rsidRPr="007D4200">
        <w:rPr>
          <w:rFonts w:ascii="GHEA Grapalat" w:hAnsi="GHEA Grapalat"/>
          <w:b/>
          <w:bCs/>
          <w:sz w:val="20"/>
          <w:szCs w:val="20"/>
          <w:lang w:val="hy-AM"/>
        </w:rPr>
        <w:t>1</w:t>
      </w:r>
      <w:r w:rsidRPr="007D4200">
        <w:rPr>
          <w:rFonts w:ascii="GHEA Grapalat" w:hAnsi="GHEA Grapalat"/>
          <w:b/>
          <w:bCs/>
          <w:sz w:val="20"/>
          <w:szCs w:val="20"/>
          <w:lang w:val="af-ZA"/>
        </w:rPr>
        <w:t>:00</w:t>
      </w:r>
      <w:r w:rsidRPr="007D4200">
        <w:rPr>
          <w:rFonts w:ascii="GHEA Grapalat" w:hAnsi="GHEA Grapalat"/>
          <w:b/>
          <w:bCs/>
        </w:rPr>
        <w:t xml:space="preserve"> часов </w:t>
      </w:r>
      <w:r w:rsidR="007D4200" w:rsidRPr="007D4200">
        <w:rPr>
          <w:rFonts w:ascii="GHEA Grapalat" w:hAnsi="GHEA Grapalat"/>
          <w:b/>
          <w:bCs/>
        </w:rPr>
        <w:t>01</w:t>
      </w:r>
      <w:r w:rsidR="002654C1" w:rsidRPr="007D4200">
        <w:rPr>
          <w:rFonts w:ascii="GHEA Grapalat" w:hAnsi="GHEA Grapalat"/>
          <w:b/>
          <w:bCs/>
          <w:lang w:val="hy-AM"/>
        </w:rPr>
        <w:t>.0</w:t>
      </w:r>
      <w:r w:rsidR="007D4200" w:rsidRPr="007D4200">
        <w:rPr>
          <w:rFonts w:ascii="GHEA Grapalat" w:hAnsi="GHEA Grapalat"/>
          <w:b/>
          <w:bCs/>
        </w:rPr>
        <w:t>7</w:t>
      </w:r>
      <w:r w:rsidR="002654C1" w:rsidRPr="007D4200">
        <w:rPr>
          <w:rFonts w:ascii="GHEA Grapalat" w:hAnsi="GHEA Grapalat"/>
          <w:b/>
          <w:bCs/>
          <w:lang w:val="hy-AM"/>
        </w:rPr>
        <w:t>.2026</w:t>
      </w:r>
      <w:r w:rsidRPr="007D4200">
        <w:rPr>
          <w:rFonts w:ascii="GHEA Grapalat" w:hAnsi="GHEA Grapalat"/>
          <w:b/>
          <w:bCs/>
        </w:rPr>
        <w:t>г..</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244F484" w:rsidR="00051B69" w:rsidRPr="007D4200" w:rsidRDefault="00051B69" w:rsidP="007D4200">
      <w:pPr>
        <w:widowControl w:val="0"/>
        <w:spacing w:after="160"/>
        <w:ind w:firstLine="567"/>
        <w:jc w:val="both"/>
        <w:rPr>
          <w:rFonts w:ascii="GHEA Grapalat" w:hAnsi="GHEA Grapalat"/>
          <w:b/>
          <w:bCs/>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7D4200" w:rsidRPr="007D4200">
        <w:rPr>
          <w:rFonts w:ascii="GHEA Grapalat" w:hAnsi="GHEA Grapalat"/>
          <w:b/>
          <w:bCs/>
          <w:sz w:val="20"/>
          <w:szCs w:val="20"/>
          <w:lang w:val="hy-AM"/>
        </w:rPr>
        <w:t>11</w:t>
      </w:r>
      <w:r w:rsidR="007D4200" w:rsidRPr="007D4200">
        <w:rPr>
          <w:rFonts w:ascii="GHEA Grapalat" w:hAnsi="GHEA Grapalat"/>
          <w:b/>
          <w:bCs/>
          <w:sz w:val="20"/>
          <w:szCs w:val="20"/>
          <w:lang w:val="af-ZA"/>
        </w:rPr>
        <w:t>:00</w:t>
      </w:r>
      <w:r w:rsidR="007D4200" w:rsidRPr="007D4200">
        <w:rPr>
          <w:rFonts w:ascii="GHEA Grapalat" w:hAnsi="GHEA Grapalat"/>
          <w:b/>
          <w:bCs/>
        </w:rPr>
        <w:t xml:space="preserve"> часов 01</w:t>
      </w:r>
      <w:r w:rsidR="007D4200" w:rsidRPr="007D4200">
        <w:rPr>
          <w:rFonts w:ascii="GHEA Grapalat" w:hAnsi="GHEA Grapalat"/>
          <w:b/>
          <w:bCs/>
          <w:lang w:val="hy-AM"/>
        </w:rPr>
        <w:t>.0</w:t>
      </w:r>
      <w:r w:rsidR="007D4200" w:rsidRPr="007D4200">
        <w:rPr>
          <w:rFonts w:ascii="GHEA Grapalat" w:hAnsi="GHEA Grapalat"/>
          <w:b/>
          <w:bCs/>
        </w:rPr>
        <w:t>7</w:t>
      </w:r>
      <w:r w:rsidR="007D4200" w:rsidRPr="007D4200">
        <w:rPr>
          <w:rFonts w:ascii="GHEA Grapalat" w:hAnsi="GHEA Grapalat"/>
          <w:b/>
          <w:bCs/>
          <w:lang w:val="hy-AM"/>
        </w:rPr>
        <w:t>.2026</w:t>
      </w:r>
      <w:r w:rsidR="007D4200" w:rsidRPr="007D4200">
        <w:rPr>
          <w:rFonts w:ascii="GHEA Grapalat" w:hAnsi="GHEA Grapalat"/>
          <w:b/>
          <w:bCs/>
        </w:rPr>
        <w:t>г.</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423512" w:rsidRDefault="00051B69" w:rsidP="00051B69">
      <w:pPr>
        <w:widowControl w:val="0"/>
        <w:spacing w:after="160"/>
        <w:ind w:right="-7" w:firstLine="567"/>
        <w:jc w:val="center"/>
        <w:rPr>
          <w:rFonts w:ascii="GHEA Grapalat" w:hAnsi="GHEA Grapalat"/>
          <w:sz w:val="20"/>
          <w:szCs w:val="20"/>
        </w:rPr>
      </w:pPr>
    </w:p>
    <w:p w14:paraId="7C8E947E" w14:textId="350FECC0" w:rsidR="00051B69" w:rsidRPr="00423512" w:rsidRDefault="00A52C91" w:rsidP="00051B69">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w:t>
      </w:r>
      <w:r w:rsidR="00343529">
        <w:rPr>
          <w:rFonts w:ascii="GHEA Grapalat" w:hAnsi="GHEA Grapalat"/>
          <w:sz w:val="20"/>
          <w:szCs w:val="20"/>
        </w:rPr>
        <w:t>ЗАПРОС КОТИРОВОК</w:t>
      </w:r>
      <w:r w:rsidRPr="00A52C91">
        <w:rPr>
          <w:rFonts w:ascii="GHEA Grapalat" w:hAnsi="GHEA Grapalat"/>
          <w:sz w:val="20"/>
          <w:szCs w:val="20"/>
        </w:rPr>
        <w:t xml:space="preserve">, ОБЪЯВЛЕННЫЙ С ЦЕЛЬЮ ПРИОБРЕТЕНИЯ </w:t>
      </w:r>
      <w:r w:rsidR="007D4200" w:rsidRPr="004079D7">
        <w:rPr>
          <w:rFonts w:ascii="GHEA Grapalat" w:hAnsi="GHEA Grapalat"/>
        </w:rPr>
        <w:t xml:space="preserve">услуги по </w:t>
      </w:r>
      <w:r w:rsidR="007D4200" w:rsidRPr="00021066">
        <w:rPr>
          <w:rFonts w:ascii="GHEA Grapalat" w:hAnsi="GHEA Grapalat"/>
        </w:rPr>
        <w:t>организаци</w:t>
      </w:r>
      <w:r w:rsidR="007D4200">
        <w:rPr>
          <w:rFonts w:ascii="GHEA Grapalat" w:hAnsi="GHEA Grapalat"/>
        </w:rPr>
        <w:t>и</w:t>
      </w:r>
      <w:r w:rsidR="007D4200" w:rsidRPr="00021066">
        <w:rPr>
          <w:rFonts w:ascii="GHEA Grapalat" w:hAnsi="GHEA Grapalat"/>
        </w:rPr>
        <w:t xml:space="preserve"> курсов</w:t>
      </w:r>
      <w:r w:rsidR="007D4200" w:rsidRPr="00423512">
        <w:rPr>
          <w:rFonts w:ascii="GHEA Grapalat" w:hAnsi="GHEA Grapalat"/>
          <w:sz w:val="20"/>
          <w:szCs w:val="20"/>
        </w:rPr>
        <w:t xml:space="preserve"> </w:t>
      </w:r>
      <w:r w:rsidR="00423512" w:rsidRPr="00423512">
        <w:rPr>
          <w:rFonts w:ascii="GHEA Grapalat" w:hAnsi="GHEA Grapalat"/>
          <w:sz w:val="20"/>
          <w:szCs w:val="20"/>
        </w:rPr>
        <w:t>ДЛЯ НУЖД МЭРИИ Г. ЕРЕВАНА</w:t>
      </w:r>
    </w:p>
    <w:p w14:paraId="04E39798" w14:textId="77777777" w:rsidR="00051B69" w:rsidRPr="00423512" w:rsidRDefault="00051B69" w:rsidP="00051B69">
      <w:pPr>
        <w:widowControl w:val="0"/>
        <w:spacing w:after="160"/>
        <w:ind w:right="-7" w:firstLine="567"/>
        <w:jc w:val="center"/>
        <w:rPr>
          <w:rFonts w:ascii="GHEA Grapalat" w:hAnsi="GHEA Grapalat"/>
          <w:sz w:val="20"/>
          <w:szCs w:val="20"/>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510877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sidR="00E84064">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AE69735"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w:t>
      </w:r>
      <w:r w:rsidR="00343529">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69C5306D" w14:textId="3EFA438A" w:rsidR="00051B69" w:rsidRPr="00051B69" w:rsidRDefault="007D4200" w:rsidP="00051B69">
      <w:pPr>
        <w:widowControl w:val="0"/>
        <w:spacing w:after="160"/>
        <w:jc w:val="center"/>
        <w:rPr>
          <w:rFonts w:ascii="GHEA Grapalat" w:hAnsi="GHEA Grapalat" w:cs="Sylfaen"/>
          <w:b/>
        </w:rPr>
      </w:pPr>
      <w:r w:rsidRPr="004079D7">
        <w:rPr>
          <w:rFonts w:ascii="GHEA Grapalat" w:hAnsi="GHEA Grapalat"/>
        </w:rPr>
        <w:t xml:space="preserve">услуги по </w:t>
      </w:r>
      <w:r w:rsidRPr="00021066">
        <w:rPr>
          <w:rFonts w:ascii="GHEA Grapalat" w:hAnsi="GHEA Grapalat"/>
        </w:rPr>
        <w:t>организаци</w:t>
      </w:r>
      <w:r>
        <w:rPr>
          <w:rFonts w:ascii="GHEA Grapalat" w:hAnsi="GHEA Grapalat"/>
        </w:rPr>
        <w:t>и</w:t>
      </w:r>
      <w:r w:rsidRPr="00021066">
        <w:rPr>
          <w:rFonts w:ascii="GHEA Grapalat" w:hAnsi="GHEA Grapalat"/>
        </w:rPr>
        <w:t xml:space="preserve"> курсов</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Default="00051B69" w:rsidP="00051B69">
      <w:pPr>
        <w:widowControl w:val="0"/>
        <w:spacing w:after="160"/>
        <w:jc w:val="center"/>
        <w:rPr>
          <w:rFonts w:ascii="GHEA Grapalat" w:hAnsi="GHEA Grapalat"/>
          <w:b/>
        </w:rPr>
      </w:pPr>
    </w:p>
    <w:p w14:paraId="0605CC7D" w14:textId="77777777" w:rsidR="007D4200" w:rsidRDefault="007D4200" w:rsidP="00051B69">
      <w:pPr>
        <w:widowControl w:val="0"/>
        <w:spacing w:after="160"/>
        <w:jc w:val="center"/>
        <w:rPr>
          <w:rFonts w:ascii="GHEA Grapalat" w:hAnsi="GHEA Grapalat"/>
          <w:b/>
        </w:rPr>
      </w:pPr>
    </w:p>
    <w:p w14:paraId="5852FE66" w14:textId="77777777" w:rsidR="007D4200" w:rsidRDefault="007D4200" w:rsidP="00051B69">
      <w:pPr>
        <w:widowControl w:val="0"/>
        <w:spacing w:after="160"/>
        <w:jc w:val="center"/>
        <w:rPr>
          <w:rFonts w:ascii="GHEA Grapalat" w:hAnsi="GHEA Grapalat"/>
          <w:b/>
        </w:rPr>
      </w:pPr>
    </w:p>
    <w:p w14:paraId="45A6A262" w14:textId="77777777" w:rsidR="007D4200" w:rsidRDefault="007D4200" w:rsidP="00051B69">
      <w:pPr>
        <w:widowControl w:val="0"/>
        <w:spacing w:after="160"/>
        <w:jc w:val="center"/>
        <w:rPr>
          <w:rFonts w:ascii="GHEA Grapalat" w:hAnsi="GHEA Grapalat"/>
          <w:b/>
        </w:rPr>
      </w:pPr>
    </w:p>
    <w:p w14:paraId="1FFD568B" w14:textId="77777777" w:rsidR="007D4200" w:rsidRPr="00051B69" w:rsidRDefault="007D4200"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lastRenderedPageBreak/>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3DEB49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343529">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B7CA4C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021066">
        <w:rPr>
          <w:rFonts w:ascii="GHEA Grapalat" w:hAnsi="GHEA Grapalat"/>
          <w:spacing w:val="-6"/>
        </w:rPr>
        <w:t>ԵՔ-ԳՀԾՁԲ-26/118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A513B83"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4079D7" w:rsidRPr="004079D7">
        <w:rPr>
          <w:rFonts w:ascii="GHEA Grapalat" w:hAnsi="GHEA Grapalat"/>
        </w:rPr>
        <w:t xml:space="preserve">услуги по </w:t>
      </w:r>
      <w:r w:rsidR="00021066" w:rsidRPr="00021066">
        <w:rPr>
          <w:rFonts w:ascii="GHEA Grapalat" w:hAnsi="GHEA Grapalat"/>
        </w:rPr>
        <w:t>организаци</w:t>
      </w:r>
      <w:r w:rsidR="00021066">
        <w:rPr>
          <w:rFonts w:ascii="GHEA Grapalat" w:hAnsi="GHEA Grapalat"/>
        </w:rPr>
        <w:t>и</w:t>
      </w:r>
      <w:r w:rsidR="00021066" w:rsidRPr="00021066">
        <w:rPr>
          <w:rFonts w:ascii="GHEA Grapalat" w:hAnsi="GHEA Grapalat"/>
        </w:rPr>
        <w:t xml:space="preserve"> курсов</w:t>
      </w:r>
      <w:r w:rsidR="004079D7" w:rsidRPr="004079D7">
        <w:rPr>
          <w:rFonts w:ascii="GHEA Grapalat" w:hAnsi="GHEA Grapalat"/>
        </w:rPr>
        <w:t xml:space="preserve"> </w:t>
      </w:r>
      <w:r w:rsidRPr="00051B69">
        <w:rPr>
          <w:rFonts w:ascii="GHEA Grapalat" w:hAnsi="GHEA Grapalat"/>
        </w:rPr>
        <w:t xml:space="preserve">для нужд мэрии г. Еревана, которые сгруппированы в </w:t>
      </w:r>
      <w:r w:rsidR="00021066" w:rsidRPr="00021066">
        <w:rPr>
          <w:rFonts w:ascii="GHEA Grapalat" w:hAnsi="GHEA Grapalat"/>
        </w:rPr>
        <w:t>1</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445193">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445193">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343529" w:rsidRPr="00051B69" w14:paraId="61CFFAF7" w14:textId="77777777" w:rsidTr="00445193">
        <w:trPr>
          <w:jc w:val="center"/>
        </w:trPr>
        <w:tc>
          <w:tcPr>
            <w:tcW w:w="1035" w:type="dxa"/>
            <w:vAlign w:val="center"/>
          </w:tcPr>
          <w:p w14:paraId="3ACE4FB0" w14:textId="77777777" w:rsidR="00343529" w:rsidRPr="00051B69" w:rsidRDefault="00343529" w:rsidP="0034352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56166CC6" w:rsidR="00343529" w:rsidRPr="00051B69" w:rsidRDefault="00021066" w:rsidP="00343529">
            <w:pPr>
              <w:widowControl w:val="0"/>
              <w:spacing w:after="120"/>
              <w:jc w:val="center"/>
              <w:rPr>
                <w:rFonts w:ascii="GHEA Grapalat" w:hAnsi="GHEA Grapalat"/>
              </w:rPr>
            </w:pPr>
            <w:r>
              <w:rPr>
                <w:rFonts w:ascii="GHEA Grapalat" w:eastAsia="Calibri" w:hAnsi="GHEA Grapalat" w:cs="Calibri"/>
                <w:sz w:val="18"/>
                <w:lang w:val="en-US"/>
              </w:rPr>
              <w:t>15000000</w:t>
            </w:r>
          </w:p>
        </w:tc>
        <w:tc>
          <w:tcPr>
            <w:tcW w:w="6317" w:type="dxa"/>
          </w:tcPr>
          <w:p w14:paraId="3466AB8C" w14:textId="6F7F3126" w:rsidR="00343529" w:rsidRPr="00051B69" w:rsidRDefault="00021066" w:rsidP="00343529">
            <w:pPr>
              <w:widowControl w:val="0"/>
              <w:spacing w:after="120"/>
              <w:jc w:val="center"/>
              <w:rPr>
                <w:rFonts w:ascii="GHEA Grapalat" w:hAnsi="GHEA Grapalat"/>
              </w:rPr>
            </w:pPr>
            <w:r w:rsidRPr="004079D7">
              <w:rPr>
                <w:rFonts w:ascii="GHEA Grapalat" w:hAnsi="GHEA Grapalat"/>
              </w:rPr>
              <w:t xml:space="preserve">услуги по </w:t>
            </w:r>
            <w:r w:rsidRPr="00021066">
              <w:rPr>
                <w:rFonts w:ascii="GHEA Grapalat" w:hAnsi="GHEA Grapalat"/>
              </w:rPr>
              <w:t>организаци</w:t>
            </w:r>
            <w:r>
              <w:rPr>
                <w:rFonts w:ascii="GHEA Grapalat" w:hAnsi="GHEA Grapalat"/>
              </w:rPr>
              <w:t>и</w:t>
            </w:r>
            <w:r w:rsidRPr="00021066">
              <w:rPr>
                <w:rFonts w:ascii="GHEA Grapalat" w:hAnsi="GHEA Grapalat"/>
              </w:rPr>
              <w:t xml:space="preserve"> курсов</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5D7CA914" w14:textId="70266E19" w:rsidR="00153A92" w:rsidRDefault="00153A92" w:rsidP="00153A92">
      <w:pPr>
        <w:pStyle w:val="NormalWeb"/>
        <w:ind w:left="720" w:right="285"/>
        <w:jc w:val="both"/>
        <w:rPr>
          <w:rFonts w:ascii="GHEA Grapalat" w:hAnsi="GHEA Grapalat" w:cstheme="minorHAnsi"/>
          <w:color w:val="000000" w:themeColor="text1"/>
          <w:sz w:val="22"/>
          <w:szCs w:val="22"/>
        </w:rPr>
      </w:pPr>
      <w:r w:rsidRPr="00153A92">
        <w:rPr>
          <w:rFonts w:ascii="GHEA Grapalat" w:hAnsi="GHEA Grapalat" w:cstheme="minorHAnsi"/>
          <w:color w:val="000000" w:themeColor="text1"/>
          <w:sz w:val="22"/>
          <w:szCs w:val="22"/>
        </w:rPr>
        <w:t>1. Критерий "профессиональный опыт" оценивается в следующем порядке</w:t>
      </w:r>
    </w:p>
    <w:p w14:paraId="7333D4B0" w14:textId="77777777" w:rsidR="0011591C" w:rsidRPr="00DF4DF8" w:rsidRDefault="0011591C" w:rsidP="0011591C">
      <w:pPr>
        <w:ind w:hanging="2"/>
        <w:jc w:val="both"/>
        <w:rPr>
          <w:rFonts w:cstheme="minorHAnsi"/>
          <w:sz w:val="22"/>
          <w:szCs w:val="22"/>
        </w:rPr>
      </w:pPr>
      <w:r w:rsidRPr="001D73E0">
        <w:rPr>
          <w:rFonts w:cstheme="minorHAnsi"/>
          <w:sz w:val="22"/>
          <w:szCs w:val="22"/>
        </w:rPr>
        <w:t xml:space="preserve">а. </w:t>
      </w:r>
      <w:r w:rsidRPr="00D635E3">
        <w:rPr>
          <w:rFonts w:cstheme="minorHAnsi"/>
          <w:sz w:val="22"/>
          <w:szCs w:val="22"/>
          <w:lang w:val="hy-AM"/>
        </w:rPr>
        <w:t xml:space="preserve"> </w:t>
      </w:r>
      <w:r w:rsidRPr="006A0D16">
        <w:rPr>
          <w:rFonts w:cstheme="minorHAnsi"/>
          <w:sz w:val="22"/>
          <w:szCs w:val="22"/>
        </w:rPr>
        <w:t xml:space="preserve">Участник должен иметь надлежащим образом исполненные не менее 2 аналогичных договоров за год подачи заявки и в течение 3 лет, предшествующих этому году. </w:t>
      </w:r>
    </w:p>
    <w:p w14:paraId="267347D2" w14:textId="77777777" w:rsidR="0011591C" w:rsidRPr="002A5666" w:rsidRDefault="0011591C" w:rsidP="0011591C">
      <w:pPr>
        <w:ind w:hanging="2"/>
        <w:jc w:val="both"/>
        <w:rPr>
          <w:rFonts w:cstheme="minorHAnsi"/>
          <w:sz w:val="22"/>
          <w:szCs w:val="22"/>
        </w:rPr>
      </w:pPr>
      <w:r w:rsidRPr="002A5666">
        <w:rPr>
          <w:rFonts w:cstheme="minorHAnsi"/>
          <w:sz w:val="22"/>
          <w:szCs w:val="22"/>
        </w:rPr>
        <w:t>В целях настоящей процедуры аналогичными считаются услуги, оказанные в рамках профессиональных курсов, а также услуги, организованные с целью обучения навыкам трудоустройства, планированию бизнес-программ и использованию рабочих инструментов для анализа.</w:t>
      </w:r>
    </w:p>
    <w:p w14:paraId="2F96FBB6" w14:textId="77777777" w:rsidR="0011591C" w:rsidRPr="00D635E3" w:rsidRDefault="0011591C" w:rsidP="0011591C">
      <w:pPr>
        <w:ind w:hanging="2"/>
        <w:jc w:val="both"/>
        <w:rPr>
          <w:rFonts w:cstheme="minorHAnsi"/>
          <w:sz w:val="22"/>
          <w:szCs w:val="22"/>
          <w:lang w:val="hy-AM"/>
        </w:rPr>
      </w:pPr>
      <w:r w:rsidRPr="00C55EE2">
        <w:rPr>
          <w:rFonts w:cstheme="minorHAnsi"/>
          <w:sz w:val="22"/>
          <w:szCs w:val="22"/>
          <w:lang w:val="hy-AM"/>
        </w:rPr>
        <w:t xml:space="preserve">Ранее </w:t>
      </w:r>
      <w:r w:rsidRPr="001D73E0">
        <w:rPr>
          <w:rFonts w:cstheme="minorHAnsi"/>
          <w:sz w:val="22"/>
          <w:szCs w:val="22"/>
        </w:rPr>
        <w:t>исполн</w:t>
      </w:r>
      <w:r w:rsidRPr="00C55EE2">
        <w:rPr>
          <w:rFonts w:cstheme="minorHAnsi"/>
          <w:sz w:val="22"/>
          <w:szCs w:val="22"/>
          <w:lang w:val="hy-AM"/>
        </w:rPr>
        <w:t>енный договор (или договоры) оценивается (или оцениваются) как аналогичный</w:t>
      </w:r>
      <w:r w:rsidRPr="001D73E0">
        <w:rPr>
          <w:rFonts w:cstheme="minorHAnsi"/>
          <w:sz w:val="22"/>
          <w:szCs w:val="22"/>
        </w:rPr>
        <w:t>(е)</w:t>
      </w:r>
      <w:r w:rsidRPr="00C55EE2">
        <w:rPr>
          <w:rFonts w:cstheme="minorHAnsi"/>
          <w:sz w:val="22"/>
          <w:szCs w:val="22"/>
          <w:lang w:val="hy-AM"/>
        </w:rPr>
        <w:t>, если объем оказанных в его (их) рамках работ в денежном выражении</w:t>
      </w:r>
      <w:r w:rsidRPr="001D73E0">
        <w:rPr>
          <w:rFonts w:cstheme="minorHAnsi"/>
          <w:sz w:val="22"/>
          <w:szCs w:val="22"/>
        </w:rPr>
        <w:t xml:space="preserve"> составляет сумму </w:t>
      </w:r>
      <w:r>
        <w:rPr>
          <w:rFonts w:cstheme="minorHAnsi"/>
          <w:sz w:val="22"/>
          <w:szCs w:val="22"/>
          <w:lang w:val="hy-AM"/>
        </w:rPr>
        <w:t xml:space="preserve"> не меньш</w:t>
      </w:r>
      <w:r w:rsidRPr="001D73E0">
        <w:rPr>
          <w:rFonts w:cstheme="minorHAnsi"/>
          <w:sz w:val="22"/>
          <w:szCs w:val="22"/>
        </w:rPr>
        <w:t>е</w:t>
      </w:r>
      <w:r w:rsidRPr="00C55EE2">
        <w:rPr>
          <w:rFonts w:cstheme="minorHAnsi"/>
          <w:sz w:val="22"/>
          <w:szCs w:val="22"/>
          <w:lang w:val="hy-AM"/>
        </w:rPr>
        <w:t xml:space="preserve"> ценовог</w:t>
      </w:r>
      <w:r>
        <w:rPr>
          <w:rFonts w:cstheme="minorHAnsi"/>
          <w:sz w:val="22"/>
          <w:szCs w:val="22"/>
          <w:lang w:val="hy-AM"/>
        </w:rPr>
        <w:t xml:space="preserve">о предложения, представленного </w:t>
      </w:r>
      <w:r w:rsidRPr="001D73E0">
        <w:rPr>
          <w:rFonts w:cstheme="minorHAnsi"/>
          <w:sz w:val="22"/>
          <w:szCs w:val="22"/>
        </w:rPr>
        <w:t>У</w:t>
      </w:r>
      <w:r w:rsidRPr="00C55EE2">
        <w:rPr>
          <w:rFonts w:cstheme="minorHAnsi"/>
          <w:sz w:val="22"/>
          <w:szCs w:val="22"/>
          <w:lang w:val="hy-AM"/>
        </w:rPr>
        <w:t xml:space="preserve">частником в рамках </w:t>
      </w:r>
      <w:r w:rsidRPr="001D73E0">
        <w:rPr>
          <w:rFonts w:cstheme="minorHAnsi"/>
          <w:sz w:val="22"/>
          <w:szCs w:val="22"/>
        </w:rPr>
        <w:t>настояще</w:t>
      </w:r>
      <w:r w:rsidRPr="00C55EE2">
        <w:rPr>
          <w:rFonts w:cstheme="minorHAnsi"/>
          <w:sz w:val="22"/>
          <w:szCs w:val="22"/>
          <w:lang w:val="hy-AM"/>
        </w:rPr>
        <w:t xml:space="preserve">й процедуры. При этом объем </w:t>
      </w:r>
      <w:r w:rsidRPr="001D73E0">
        <w:rPr>
          <w:rFonts w:cstheme="minorHAnsi"/>
          <w:sz w:val="22"/>
          <w:szCs w:val="22"/>
        </w:rPr>
        <w:t>услуг</w:t>
      </w:r>
      <w:r>
        <w:rPr>
          <w:rFonts w:cstheme="minorHAnsi"/>
          <w:sz w:val="22"/>
          <w:szCs w:val="22"/>
          <w:lang w:val="hy-AM"/>
        </w:rPr>
        <w:t xml:space="preserve">, </w:t>
      </w:r>
      <w:r w:rsidRPr="001D73E0">
        <w:rPr>
          <w:rFonts w:cstheme="minorHAnsi"/>
          <w:sz w:val="22"/>
          <w:szCs w:val="22"/>
        </w:rPr>
        <w:t>предоставле</w:t>
      </w:r>
      <w:r w:rsidRPr="00C55EE2">
        <w:rPr>
          <w:rFonts w:cstheme="minorHAnsi"/>
          <w:sz w:val="22"/>
          <w:szCs w:val="22"/>
          <w:lang w:val="hy-AM"/>
        </w:rPr>
        <w:t>нных в рамках как минимум одного договора, в денежном выражении должен быть не мен</w:t>
      </w:r>
      <w:r w:rsidRPr="001D73E0">
        <w:rPr>
          <w:rFonts w:cstheme="minorHAnsi"/>
          <w:sz w:val="22"/>
          <w:szCs w:val="22"/>
        </w:rPr>
        <w:t>ее</w:t>
      </w:r>
      <w:r w:rsidRPr="00C55EE2">
        <w:rPr>
          <w:rFonts w:cstheme="minorHAnsi"/>
          <w:sz w:val="22"/>
          <w:szCs w:val="22"/>
          <w:lang w:val="hy-AM"/>
        </w:rPr>
        <w:t xml:space="preserve"> пятидесяти процентов от ценовог</w:t>
      </w:r>
      <w:r>
        <w:rPr>
          <w:rFonts w:cstheme="minorHAnsi"/>
          <w:sz w:val="22"/>
          <w:szCs w:val="22"/>
          <w:lang w:val="hy-AM"/>
        </w:rPr>
        <w:t xml:space="preserve">о предложения, представленного </w:t>
      </w:r>
      <w:r w:rsidRPr="001D73E0">
        <w:rPr>
          <w:rFonts w:cstheme="minorHAnsi"/>
          <w:sz w:val="22"/>
          <w:szCs w:val="22"/>
        </w:rPr>
        <w:t>У</w:t>
      </w:r>
      <w:r w:rsidRPr="00C55EE2">
        <w:rPr>
          <w:rFonts w:cstheme="minorHAnsi"/>
          <w:sz w:val="22"/>
          <w:szCs w:val="22"/>
          <w:lang w:val="hy-AM"/>
        </w:rPr>
        <w:t xml:space="preserve">частником в рамках </w:t>
      </w:r>
      <w:r w:rsidRPr="001D73E0">
        <w:rPr>
          <w:rFonts w:cstheme="minorHAnsi"/>
          <w:sz w:val="22"/>
          <w:szCs w:val="22"/>
        </w:rPr>
        <w:t>настоящей</w:t>
      </w:r>
      <w:r w:rsidRPr="00C55EE2">
        <w:rPr>
          <w:rFonts w:cstheme="minorHAnsi"/>
          <w:sz w:val="22"/>
          <w:szCs w:val="22"/>
          <w:lang w:val="hy-AM"/>
        </w:rPr>
        <w:t xml:space="preserve"> процедуры.</w:t>
      </w:r>
    </w:p>
    <w:p w14:paraId="4E434657" w14:textId="77777777" w:rsidR="0011591C" w:rsidRPr="001D73E0" w:rsidRDefault="0011591C" w:rsidP="0011591C">
      <w:pPr>
        <w:ind w:hanging="2"/>
        <w:jc w:val="both"/>
        <w:rPr>
          <w:rFonts w:cstheme="minorHAnsi"/>
          <w:sz w:val="22"/>
          <w:szCs w:val="22"/>
        </w:rPr>
      </w:pPr>
      <w:r w:rsidRPr="001D73E0">
        <w:rPr>
          <w:rFonts w:cstheme="minorHAnsi"/>
          <w:sz w:val="22"/>
          <w:szCs w:val="22"/>
        </w:rPr>
        <w:t>б.</w:t>
      </w:r>
      <w:r w:rsidRPr="00D635E3">
        <w:rPr>
          <w:rFonts w:cstheme="minorHAnsi"/>
          <w:sz w:val="22"/>
          <w:szCs w:val="22"/>
          <w:lang w:val="hy-AM"/>
        </w:rPr>
        <w:t xml:space="preserve"> </w:t>
      </w:r>
      <w:r w:rsidRPr="001D73E0">
        <w:rPr>
          <w:rFonts w:cstheme="minorHAnsi"/>
          <w:sz w:val="22"/>
          <w:szCs w:val="22"/>
        </w:rPr>
        <w:t>в целях</w:t>
      </w:r>
      <w:r w:rsidRPr="00C55EE2">
        <w:rPr>
          <w:rFonts w:cstheme="minorHAnsi"/>
          <w:sz w:val="22"/>
          <w:szCs w:val="22"/>
          <w:lang w:val="hy-AM"/>
        </w:rPr>
        <w:t xml:space="preserve"> обоснования своего соответствия требованиям, предусмотренным </w:t>
      </w:r>
      <w:r w:rsidRPr="001D73E0">
        <w:rPr>
          <w:rFonts w:cstheme="minorHAnsi"/>
          <w:sz w:val="22"/>
          <w:szCs w:val="22"/>
        </w:rPr>
        <w:t xml:space="preserve">параграфом </w:t>
      </w:r>
      <w:r w:rsidRPr="00C55EE2">
        <w:rPr>
          <w:rFonts w:cstheme="minorHAnsi"/>
          <w:sz w:val="22"/>
          <w:szCs w:val="22"/>
          <w:lang w:val="hy-AM"/>
        </w:rPr>
        <w:t>«а</w:t>
      </w:r>
      <w:r w:rsidRPr="001D73E0">
        <w:rPr>
          <w:rFonts w:cstheme="minorHAnsi"/>
          <w:sz w:val="22"/>
          <w:szCs w:val="22"/>
        </w:rPr>
        <w:t>)</w:t>
      </w:r>
      <w:r w:rsidRPr="00C55EE2">
        <w:rPr>
          <w:rFonts w:cstheme="minorHAnsi"/>
          <w:sz w:val="22"/>
          <w:szCs w:val="22"/>
          <w:lang w:val="hy-AM"/>
        </w:rPr>
        <w:t>» нас</w:t>
      </w:r>
      <w:r>
        <w:rPr>
          <w:rFonts w:cstheme="minorHAnsi"/>
          <w:sz w:val="22"/>
          <w:szCs w:val="22"/>
          <w:lang w:val="hy-AM"/>
        </w:rPr>
        <w:t xml:space="preserve">тоящего подпункта, </w:t>
      </w:r>
      <w:r w:rsidRPr="001D73E0">
        <w:rPr>
          <w:rFonts w:cstheme="minorHAnsi"/>
          <w:sz w:val="22"/>
          <w:szCs w:val="22"/>
        </w:rPr>
        <w:t>У</w:t>
      </w:r>
      <w:r>
        <w:rPr>
          <w:rFonts w:cstheme="minorHAnsi"/>
          <w:sz w:val="22"/>
          <w:szCs w:val="22"/>
          <w:lang w:val="hy-AM"/>
        </w:rPr>
        <w:t xml:space="preserve">частник представляет в </w:t>
      </w:r>
      <w:r w:rsidRPr="001D73E0">
        <w:rPr>
          <w:rFonts w:cstheme="minorHAnsi"/>
          <w:sz w:val="22"/>
          <w:szCs w:val="22"/>
        </w:rPr>
        <w:t>З</w:t>
      </w:r>
      <w:r w:rsidRPr="00C55EE2">
        <w:rPr>
          <w:rFonts w:cstheme="minorHAnsi"/>
          <w:sz w:val="22"/>
          <w:szCs w:val="22"/>
          <w:lang w:val="hy-AM"/>
        </w:rPr>
        <w:t>аявке копии ранее исполненного договора (договоров, соглашений), а для оценки надлежащего исполнения</w:t>
      </w:r>
      <w:r w:rsidRPr="001D73E0">
        <w:rPr>
          <w:rFonts w:cstheme="minorHAnsi"/>
          <w:sz w:val="22"/>
          <w:szCs w:val="22"/>
        </w:rPr>
        <w:t xml:space="preserve"> указанного</w:t>
      </w:r>
      <w:r w:rsidRPr="00C55EE2">
        <w:rPr>
          <w:rFonts w:cstheme="minorHAnsi"/>
          <w:sz w:val="22"/>
          <w:szCs w:val="22"/>
          <w:lang w:val="hy-AM"/>
        </w:rPr>
        <w:t xml:space="preserve"> договора (договоров, соглашений) — копию утвержденного сторонами </w:t>
      </w:r>
      <w:r w:rsidRPr="001D73E0">
        <w:rPr>
          <w:rFonts w:cstheme="minorHAnsi"/>
          <w:sz w:val="22"/>
          <w:szCs w:val="22"/>
        </w:rPr>
        <w:t xml:space="preserve">соответствующего </w:t>
      </w:r>
      <w:r>
        <w:rPr>
          <w:rFonts w:cstheme="minorHAnsi"/>
          <w:sz w:val="22"/>
          <w:szCs w:val="22"/>
          <w:lang w:val="hy-AM"/>
        </w:rPr>
        <w:t xml:space="preserve">договора </w:t>
      </w:r>
      <w:r w:rsidRPr="001D73E0">
        <w:rPr>
          <w:rFonts w:cstheme="minorHAnsi"/>
          <w:sz w:val="22"/>
          <w:szCs w:val="22"/>
        </w:rPr>
        <w:t>А</w:t>
      </w:r>
      <w:r w:rsidRPr="00C55EE2">
        <w:rPr>
          <w:rFonts w:cstheme="minorHAnsi"/>
          <w:sz w:val="22"/>
          <w:szCs w:val="22"/>
          <w:lang w:val="hy-AM"/>
        </w:rPr>
        <w:t>кта, подтверждающего исполнение</w:t>
      </w:r>
      <w:r w:rsidRPr="001D73E0">
        <w:rPr>
          <w:rFonts w:cstheme="minorHAnsi"/>
          <w:sz w:val="22"/>
          <w:szCs w:val="22"/>
        </w:rPr>
        <w:t xml:space="preserve"> условий </w:t>
      </w:r>
      <w:r w:rsidRPr="00C55EE2">
        <w:rPr>
          <w:rFonts w:cstheme="minorHAnsi"/>
          <w:sz w:val="22"/>
          <w:szCs w:val="22"/>
          <w:lang w:val="hy-AM"/>
        </w:rPr>
        <w:t xml:space="preserve"> в </w:t>
      </w:r>
      <w:r>
        <w:rPr>
          <w:rFonts w:cstheme="minorHAnsi"/>
          <w:sz w:val="22"/>
          <w:szCs w:val="22"/>
          <w:lang w:val="hy-AM"/>
        </w:rPr>
        <w:t>установленные договором сроки (</w:t>
      </w:r>
      <w:r w:rsidRPr="001D73E0">
        <w:rPr>
          <w:rFonts w:cstheme="minorHAnsi"/>
          <w:sz w:val="22"/>
          <w:szCs w:val="22"/>
        </w:rPr>
        <w:t>Акт</w:t>
      </w:r>
      <w:r w:rsidRPr="00C55EE2">
        <w:rPr>
          <w:rFonts w:cstheme="minorHAnsi"/>
          <w:sz w:val="22"/>
          <w:szCs w:val="22"/>
          <w:lang w:val="hy-AM"/>
        </w:rPr>
        <w:t xml:space="preserve"> сдачи-приемки и т. д.), либо письменное заверение стороны, принявшей исполнение</w:t>
      </w:r>
      <w:r w:rsidRPr="001D73E0">
        <w:rPr>
          <w:rFonts w:cstheme="minorHAnsi"/>
          <w:sz w:val="22"/>
          <w:szCs w:val="22"/>
        </w:rPr>
        <w:t xml:space="preserve"> соответствующего</w:t>
      </w:r>
      <w:r w:rsidRPr="00C55EE2">
        <w:rPr>
          <w:rFonts w:cstheme="minorHAnsi"/>
          <w:sz w:val="22"/>
          <w:szCs w:val="22"/>
          <w:lang w:val="hy-AM"/>
        </w:rPr>
        <w:t xml:space="preserve"> договора.</w:t>
      </w:r>
    </w:p>
    <w:p w14:paraId="210A3FAE" w14:textId="77777777" w:rsidR="004A1975" w:rsidRPr="004A1975" w:rsidRDefault="004A1975" w:rsidP="004A1975">
      <w:pPr>
        <w:ind w:hanging="2"/>
        <w:jc w:val="both"/>
        <w:rPr>
          <w:rFonts w:ascii="GHEA Grapalat" w:hAnsi="GHEA Grapalat" w:cstheme="minorHAnsi"/>
        </w:rPr>
      </w:pPr>
    </w:p>
    <w:p w14:paraId="141706BF" w14:textId="42A44BB8" w:rsidR="00153A92" w:rsidRPr="00153A92" w:rsidRDefault="00462C2B" w:rsidP="00153A92">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153A92" w:rsidRPr="00B02E04">
        <w:rPr>
          <w:rFonts w:ascii="GHEA Grapalat" w:hAnsi="GHEA Grapalat" w:cstheme="minorHAnsi"/>
          <w:lang w:eastAsia="zh-CN"/>
        </w:rPr>
        <w:t>Квалификационный критерий «Трудовые ресурсы» устанавливается и оценивается следующим образом:</w:t>
      </w:r>
    </w:p>
    <w:p w14:paraId="6ECF78CE" w14:textId="77777777" w:rsidR="0011591C" w:rsidRPr="00DF4DF8" w:rsidRDefault="0011591C" w:rsidP="0011591C">
      <w:pPr>
        <w:ind w:hanging="2"/>
        <w:jc w:val="both"/>
        <w:rPr>
          <w:rFonts w:cstheme="minorHAnsi"/>
          <w:sz w:val="22"/>
          <w:szCs w:val="22"/>
        </w:rPr>
      </w:pPr>
      <w:r w:rsidRPr="00AB49F7">
        <w:rPr>
          <w:rFonts w:cstheme="minorHAnsi"/>
          <w:b/>
          <w:sz w:val="22"/>
          <w:szCs w:val="22"/>
        </w:rPr>
        <w:t>а</w:t>
      </w:r>
      <w:r w:rsidRPr="00AB49F7">
        <w:rPr>
          <w:rFonts w:cstheme="minorHAnsi"/>
          <w:b/>
          <w:sz w:val="22"/>
          <w:szCs w:val="22"/>
          <w:lang w:val="hy-AM"/>
        </w:rPr>
        <w:t xml:space="preserve">) </w:t>
      </w:r>
      <w:r w:rsidRPr="00DF4DF8">
        <w:rPr>
          <w:rFonts w:cstheme="minorHAnsi"/>
          <w:sz w:val="22"/>
          <w:szCs w:val="22"/>
        </w:rPr>
        <w:t>один координатор программы с высшим образованием и не менее 3 лет опыта работы в сфере управления программами,</w:t>
      </w:r>
      <w:r w:rsidRPr="00DF4DF8">
        <w:rPr>
          <w:rFonts w:cstheme="minorHAnsi"/>
          <w:sz w:val="22"/>
          <w:szCs w:val="22"/>
        </w:rPr>
        <w:br/>
        <w:t>•3 социальных работника с высшим профессиональным образованием или соответствующей квалификацией и не менее 3 лет опыта работы, особенно в области ведения случаев и оценки потребностей,</w:t>
      </w:r>
      <w:r w:rsidRPr="00DF4DF8">
        <w:rPr>
          <w:rFonts w:cstheme="minorHAnsi"/>
          <w:sz w:val="22"/>
          <w:szCs w:val="22"/>
        </w:rPr>
        <w:br/>
        <w:t>•2 специалиста по профессиональной ориентации с высшим образованием в области психологии или социальной работы и соответствующей квалификацией, имеющие не менее 3 лет опыта работы в образовательных программах и в сфере оценки потребностей или организации тренингов,</w:t>
      </w:r>
      <w:r w:rsidRPr="00DF4DF8">
        <w:rPr>
          <w:rFonts w:cstheme="minorHAnsi"/>
          <w:sz w:val="22"/>
          <w:szCs w:val="22"/>
        </w:rPr>
        <w:br/>
        <w:t>•1</w:t>
      </w:r>
      <w:r>
        <w:rPr>
          <w:rFonts w:cstheme="minorHAnsi"/>
          <w:sz w:val="22"/>
          <w:szCs w:val="22"/>
          <w:lang w:val="hy-AM"/>
        </w:rPr>
        <w:t xml:space="preserve"> </w:t>
      </w:r>
      <w:r w:rsidRPr="00DF4DF8">
        <w:rPr>
          <w:rFonts w:cstheme="minorHAnsi"/>
          <w:sz w:val="22"/>
          <w:szCs w:val="22"/>
        </w:rPr>
        <w:t>SMM-специалист с соответствующей квалификацией и не менее 3 лет опыта работы,</w:t>
      </w:r>
      <w:r w:rsidRPr="00DF4DF8">
        <w:rPr>
          <w:rFonts w:cstheme="minorHAnsi"/>
          <w:sz w:val="22"/>
          <w:szCs w:val="22"/>
        </w:rPr>
        <w:br/>
        <w:t>• 1 бизнес-консультант с высшим образованием в области управления бизнесом, экономики, финансов или маркетинга и с 3-летним опытом работы.</w:t>
      </w:r>
    </w:p>
    <w:p w14:paraId="700BE9D8" w14:textId="77777777" w:rsidR="00153A92" w:rsidRPr="0011591C" w:rsidRDefault="00153A92" w:rsidP="00C761DB">
      <w:pPr>
        <w:ind w:firstLine="540"/>
        <w:jc w:val="both"/>
        <w:rPr>
          <w:rFonts w:ascii="GHEA Grapalat" w:hAnsi="GHEA Grapalat"/>
        </w:rPr>
      </w:pPr>
    </w:p>
    <w:p w14:paraId="67B65724" w14:textId="5410F8FC" w:rsidR="00C761DB" w:rsidRPr="006F091A" w:rsidRDefault="00153A92"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г</w:t>
      </w:r>
      <w:r w:rsidR="00C761DB" w:rsidRPr="00C761DB">
        <w:rPr>
          <w:rFonts w:ascii="GHEA Grapalat" w:hAnsi="GHEA Grapalat"/>
          <w:b/>
          <w:bCs/>
        </w:rPr>
        <w:t>)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445193">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445193">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445193">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445193">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445193">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445193">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44519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445193">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445193">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445193">
            <w:pPr>
              <w:jc w:val="center"/>
              <w:rPr>
                <w:rFonts w:ascii="GHEA Grapalat" w:hAnsi="GHEA Grapalat" w:cs="Arial"/>
                <w:sz w:val="20"/>
              </w:rPr>
            </w:pPr>
          </w:p>
        </w:tc>
        <w:tc>
          <w:tcPr>
            <w:tcW w:w="2453" w:type="dxa"/>
            <w:vAlign w:val="center"/>
          </w:tcPr>
          <w:p w14:paraId="09E3142B" w14:textId="77777777" w:rsidR="006F091A" w:rsidRPr="005E1F72" w:rsidRDefault="006F091A" w:rsidP="00445193">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44519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445193">
            <w:pPr>
              <w:ind w:firstLine="567"/>
              <w:jc w:val="both"/>
              <w:rPr>
                <w:rFonts w:ascii="GHEA Grapalat" w:hAnsi="GHEA Grapalat" w:cs="Arial Armenian"/>
                <w:sz w:val="20"/>
              </w:rPr>
            </w:pPr>
          </w:p>
        </w:tc>
        <w:tc>
          <w:tcPr>
            <w:tcW w:w="2200" w:type="dxa"/>
          </w:tcPr>
          <w:p w14:paraId="515A8DDD" w14:textId="70491640" w:rsidR="006F091A" w:rsidRPr="005E1F72" w:rsidRDefault="006F091A" w:rsidP="00445193">
            <w:pPr>
              <w:ind w:firstLine="567"/>
              <w:jc w:val="both"/>
              <w:rPr>
                <w:rFonts w:ascii="GHEA Grapalat" w:hAnsi="GHEA Grapalat" w:cs="Arial Armenian"/>
                <w:sz w:val="20"/>
              </w:rPr>
            </w:pPr>
          </w:p>
        </w:tc>
        <w:tc>
          <w:tcPr>
            <w:tcW w:w="2453" w:type="dxa"/>
          </w:tcPr>
          <w:p w14:paraId="1A012B5B" w14:textId="77777777" w:rsidR="006F091A" w:rsidRPr="005E1F72" w:rsidRDefault="006F091A" w:rsidP="00445193">
            <w:pPr>
              <w:ind w:firstLine="567"/>
              <w:jc w:val="both"/>
              <w:rPr>
                <w:rFonts w:ascii="GHEA Grapalat" w:hAnsi="GHEA Grapalat" w:cs="Arial Armenian"/>
                <w:sz w:val="20"/>
              </w:rPr>
            </w:pPr>
          </w:p>
        </w:tc>
        <w:tc>
          <w:tcPr>
            <w:tcW w:w="4257" w:type="dxa"/>
          </w:tcPr>
          <w:p w14:paraId="39E91441" w14:textId="77777777" w:rsidR="006F091A" w:rsidRPr="005E1F72" w:rsidRDefault="006F091A" w:rsidP="00445193">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445193">
            <w:pPr>
              <w:ind w:firstLine="567"/>
              <w:jc w:val="both"/>
              <w:rPr>
                <w:rFonts w:ascii="GHEA Grapalat" w:hAnsi="GHEA Grapalat" w:cs="Arial Armenian"/>
                <w:sz w:val="20"/>
              </w:rPr>
            </w:pPr>
          </w:p>
        </w:tc>
        <w:tc>
          <w:tcPr>
            <w:tcW w:w="1030" w:type="dxa"/>
          </w:tcPr>
          <w:p w14:paraId="634824AB" w14:textId="77777777" w:rsidR="006F091A" w:rsidRPr="005E1F72" w:rsidRDefault="006F091A" w:rsidP="00445193">
            <w:pPr>
              <w:ind w:firstLine="567"/>
              <w:jc w:val="both"/>
              <w:rPr>
                <w:rFonts w:ascii="GHEA Grapalat" w:hAnsi="GHEA Grapalat" w:cs="Arial Armenian"/>
                <w:sz w:val="20"/>
              </w:rPr>
            </w:pPr>
          </w:p>
        </w:tc>
        <w:tc>
          <w:tcPr>
            <w:tcW w:w="2200" w:type="dxa"/>
          </w:tcPr>
          <w:p w14:paraId="0BB0826A" w14:textId="531B8EF5" w:rsidR="006F091A" w:rsidRPr="005E1F72" w:rsidRDefault="006F091A" w:rsidP="00445193">
            <w:pPr>
              <w:ind w:firstLine="567"/>
              <w:jc w:val="both"/>
              <w:rPr>
                <w:rFonts w:ascii="GHEA Grapalat" w:hAnsi="GHEA Grapalat" w:cs="Arial Armenian"/>
                <w:sz w:val="20"/>
              </w:rPr>
            </w:pPr>
          </w:p>
        </w:tc>
        <w:tc>
          <w:tcPr>
            <w:tcW w:w="2453" w:type="dxa"/>
          </w:tcPr>
          <w:p w14:paraId="0D87CFD6" w14:textId="77777777" w:rsidR="006F091A" w:rsidRPr="005E1F72" w:rsidRDefault="006F091A" w:rsidP="00445193">
            <w:pPr>
              <w:ind w:firstLine="567"/>
              <w:jc w:val="both"/>
              <w:rPr>
                <w:rFonts w:ascii="GHEA Grapalat" w:hAnsi="GHEA Grapalat" w:cs="Arial Armenian"/>
                <w:sz w:val="20"/>
              </w:rPr>
            </w:pPr>
          </w:p>
        </w:tc>
        <w:tc>
          <w:tcPr>
            <w:tcW w:w="4257" w:type="dxa"/>
          </w:tcPr>
          <w:p w14:paraId="2E3D087B" w14:textId="77777777" w:rsidR="006F091A" w:rsidRPr="005E1F72" w:rsidRDefault="006F091A" w:rsidP="00445193">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445193">
            <w:pPr>
              <w:ind w:firstLine="567"/>
              <w:jc w:val="both"/>
              <w:rPr>
                <w:rFonts w:ascii="GHEA Grapalat" w:hAnsi="GHEA Grapalat" w:cs="Arial Armenian"/>
                <w:sz w:val="20"/>
              </w:rPr>
            </w:pPr>
          </w:p>
        </w:tc>
        <w:tc>
          <w:tcPr>
            <w:tcW w:w="1030" w:type="dxa"/>
          </w:tcPr>
          <w:p w14:paraId="435685A3" w14:textId="77777777" w:rsidR="006F091A" w:rsidRPr="005E1F72" w:rsidRDefault="006F091A" w:rsidP="00445193">
            <w:pPr>
              <w:ind w:firstLine="567"/>
              <w:jc w:val="both"/>
              <w:rPr>
                <w:rFonts w:ascii="GHEA Grapalat" w:hAnsi="GHEA Grapalat" w:cs="Arial Armenian"/>
                <w:sz w:val="20"/>
              </w:rPr>
            </w:pPr>
          </w:p>
        </w:tc>
        <w:tc>
          <w:tcPr>
            <w:tcW w:w="2200" w:type="dxa"/>
          </w:tcPr>
          <w:p w14:paraId="6121D0D8" w14:textId="61B3A1E4" w:rsidR="006F091A" w:rsidRPr="005E1F72" w:rsidRDefault="006F091A" w:rsidP="00445193">
            <w:pPr>
              <w:ind w:firstLine="567"/>
              <w:jc w:val="both"/>
              <w:rPr>
                <w:rFonts w:ascii="GHEA Grapalat" w:hAnsi="GHEA Grapalat" w:cs="Arial Armenian"/>
                <w:sz w:val="20"/>
              </w:rPr>
            </w:pPr>
          </w:p>
        </w:tc>
        <w:tc>
          <w:tcPr>
            <w:tcW w:w="2453" w:type="dxa"/>
          </w:tcPr>
          <w:p w14:paraId="6955CB3A" w14:textId="77777777" w:rsidR="006F091A" w:rsidRPr="005E1F72" w:rsidRDefault="006F091A" w:rsidP="00445193">
            <w:pPr>
              <w:ind w:firstLine="567"/>
              <w:jc w:val="both"/>
              <w:rPr>
                <w:rFonts w:ascii="GHEA Grapalat" w:hAnsi="GHEA Grapalat" w:cs="Arial Armenian"/>
                <w:sz w:val="20"/>
              </w:rPr>
            </w:pPr>
          </w:p>
        </w:tc>
        <w:tc>
          <w:tcPr>
            <w:tcW w:w="4257" w:type="dxa"/>
          </w:tcPr>
          <w:p w14:paraId="1B626B54" w14:textId="77777777" w:rsidR="006F091A" w:rsidRPr="005E1F72" w:rsidRDefault="006F091A" w:rsidP="00445193">
            <w:pPr>
              <w:ind w:firstLine="567"/>
              <w:jc w:val="both"/>
              <w:rPr>
                <w:rFonts w:ascii="GHEA Grapalat" w:hAnsi="GHEA Grapalat" w:cs="Arial Armenian"/>
                <w:sz w:val="20"/>
              </w:rPr>
            </w:pPr>
          </w:p>
        </w:tc>
      </w:tr>
    </w:tbl>
    <w:p w14:paraId="74EF7B70" w14:textId="77777777" w:rsidR="0011591C" w:rsidRPr="00D635E3" w:rsidRDefault="0011591C" w:rsidP="0011591C">
      <w:pPr>
        <w:ind w:hanging="2"/>
        <w:jc w:val="both"/>
        <w:rPr>
          <w:rFonts w:cstheme="minorHAnsi"/>
          <w:iCs/>
          <w:sz w:val="22"/>
          <w:szCs w:val="22"/>
          <w:lang w:val="hy-AM"/>
        </w:rPr>
      </w:pPr>
      <w:r w:rsidRPr="000953E4">
        <w:rPr>
          <w:rFonts w:cstheme="minorHAnsi"/>
          <w:iCs/>
          <w:sz w:val="22"/>
          <w:szCs w:val="22"/>
          <w:lang w:val="hy-AM"/>
        </w:rPr>
        <w:t xml:space="preserve">При этом для обоснования наличия </w:t>
      </w:r>
      <w:r w:rsidRPr="001D73E0">
        <w:rPr>
          <w:rFonts w:cstheme="minorHAnsi"/>
          <w:iCs/>
          <w:sz w:val="22"/>
          <w:szCs w:val="22"/>
        </w:rPr>
        <w:t xml:space="preserve">рабочих </w:t>
      </w:r>
      <w:r>
        <w:rPr>
          <w:rFonts w:cstheme="minorHAnsi"/>
          <w:iCs/>
          <w:sz w:val="22"/>
          <w:szCs w:val="22"/>
          <w:lang w:val="hy-AM"/>
        </w:rPr>
        <w:t xml:space="preserve"> ресурсов </w:t>
      </w:r>
      <w:r w:rsidRPr="001D73E0">
        <w:rPr>
          <w:rFonts w:cstheme="minorHAnsi"/>
          <w:iCs/>
          <w:sz w:val="22"/>
          <w:szCs w:val="22"/>
        </w:rPr>
        <w:t>У</w:t>
      </w:r>
      <w:r w:rsidRPr="000953E4">
        <w:rPr>
          <w:rFonts w:cstheme="minorHAnsi"/>
          <w:iCs/>
          <w:sz w:val="22"/>
          <w:szCs w:val="22"/>
          <w:lang w:val="hy-AM"/>
        </w:rPr>
        <w:t>частник представляет утвержденные письменные согласия специалистов, в</w:t>
      </w:r>
      <w:r w:rsidRPr="001D73E0">
        <w:rPr>
          <w:rFonts w:cstheme="minorHAnsi"/>
          <w:iCs/>
          <w:sz w:val="22"/>
          <w:szCs w:val="22"/>
        </w:rPr>
        <w:t>ключенных</w:t>
      </w:r>
      <w:r w:rsidRPr="000953E4">
        <w:rPr>
          <w:rFonts w:cstheme="minorHAnsi"/>
          <w:iCs/>
          <w:sz w:val="22"/>
          <w:szCs w:val="22"/>
          <w:lang w:val="hy-AM"/>
        </w:rPr>
        <w:t xml:space="preserve"> в предлагаемый персонал, об их участии в выполняемых работах, а также копии документов, подтверждающих квалификацию специалистов</w:t>
      </w:r>
      <w:r w:rsidRPr="001D73E0">
        <w:rPr>
          <w:rFonts w:cstheme="minorHAnsi"/>
          <w:iCs/>
          <w:sz w:val="22"/>
          <w:szCs w:val="22"/>
        </w:rPr>
        <w:t xml:space="preserve"> (</w:t>
      </w:r>
      <w:r w:rsidRPr="000953E4">
        <w:rPr>
          <w:rFonts w:cstheme="minorHAnsi"/>
          <w:iCs/>
          <w:sz w:val="22"/>
          <w:szCs w:val="22"/>
          <w:lang w:val="hy-AM"/>
        </w:rPr>
        <w:t>документ, удостоверяющий личность, и копии документов, подтверждающих (обосновывающих) стаж работы (трудовая книжка или цифровая версия трудовой книжки, либо соответствующая справка, выдаваемая работодателем)</w:t>
      </w:r>
      <w:r w:rsidRPr="001D73E0">
        <w:rPr>
          <w:rFonts w:cstheme="minorHAnsi"/>
          <w:iCs/>
          <w:sz w:val="22"/>
          <w:szCs w:val="22"/>
        </w:rPr>
        <w:t>)</w:t>
      </w:r>
      <w:r w:rsidRPr="000953E4">
        <w:rPr>
          <w:rFonts w:cstheme="minorHAnsi"/>
          <w:iCs/>
          <w:sz w:val="22"/>
          <w:szCs w:val="22"/>
          <w:lang w:val="hy-AM"/>
        </w:rPr>
        <w:t>.</w:t>
      </w:r>
    </w:p>
    <w:p w14:paraId="09E6CCE4" w14:textId="7B9E75E4" w:rsidR="00E44678" w:rsidRPr="0011591C" w:rsidRDefault="00E44678" w:rsidP="00E44678">
      <w:pPr>
        <w:ind w:hanging="2"/>
        <w:jc w:val="both"/>
        <w:rPr>
          <w:rFonts w:ascii="GHEA Grapalat" w:hAnsi="GHEA Grapalat" w:cstheme="minorHAnsi"/>
          <w:iCs/>
          <w:lang w:val="hy-AM"/>
        </w:rPr>
      </w:pPr>
    </w:p>
    <w:p w14:paraId="35543BA3" w14:textId="77777777" w:rsidR="00E44678" w:rsidRPr="00E44678" w:rsidRDefault="00E44678" w:rsidP="00E44678">
      <w:pPr>
        <w:ind w:hanging="2"/>
        <w:jc w:val="both"/>
        <w:rPr>
          <w:rFonts w:ascii="GHEA Grapalat" w:hAnsi="GHEA Grapalat" w:cstheme="minorHAnsi"/>
          <w:iCs/>
          <w:lang w:val="hy-AM"/>
        </w:rPr>
      </w:pPr>
    </w:p>
    <w:p w14:paraId="4B751BC6" w14:textId="77777777" w:rsidR="00153A92" w:rsidRDefault="00153A92" w:rsidP="00153A92">
      <w:pPr>
        <w:ind w:right="-90" w:firstLine="720"/>
        <w:jc w:val="both"/>
        <w:rPr>
          <w:rFonts w:ascii="GHEA Grapalat" w:hAnsi="GHEA Grapalat" w:cstheme="minorHAnsi"/>
        </w:rPr>
      </w:pPr>
      <w:r w:rsidRPr="00A42983">
        <w:rPr>
          <w:rFonts w:ascii="GHEA Grapalat" w:hAnsi="GHEA Grapalat" w:cstheme="minorHAnsi"/>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66B76181" w14:textId="77777777" w:rsidR="00153A92" w:rsidRDefault="00153A92" w:rsidP="00153A92">
      <w:pPr>
        <w:jc w:val="both"/>
        <w:rPr>
          <w:rFonts w:ascii="GHEA Grapalat" w:hAnsi="GHEA Grapalat" w:cstheme="minorHAnsi"/>
          <w:b/>
          <w:bCs/>
          <w:color w:val="000000" w:themeColor="text1"/>
        </w:rPr>
      </w:pPr>
    </w:p>
    <w:p w14:paraId="24248541" w14:textId="77777777" w:rsidR="00153A92" w:rsidRPr="00B02E04" w:rsidRDefault="00153A92" w:rsidP="00153A92">
      <w:pPr>
        <w:jc w:val="both"/>
        <w:rPr>
          <w:rFonts w:ascii="GHEA Grapalat" w:hAnsi="GHEA Grapalat" w:cstheme="minorHAnsi"/>
          <w:b/>
          <w:bCs/>
          <w:color w:val="000000" w:themeColor="text1"/>
        </w:rPr>
      </w:pPr>
      <w:r w:rsidRPr="00CF16F3">
        <w:rPr>
          <w:rFonts w:ascii="GHEA Grapalat" w:hAnsi="GHEA Grapalat" w:cstheme="minorHAnsi"/>
          <w:b/>
          <w:bCs/>
          <w:color w:val="000000" w:themeColor="text1"/>
        </w:rPr>
        <w:t xml:space="preserve"> </w:t>
      </w:r>
      <w:r>
        <w:rPr>
          <w:rFonts w:ascii="GHEA Grapalat" w:hAnsi="GHEA Grapalat" w:cstheme="minorHAnsi"/>
          <w:b/>
          <w:bCs/>
          <w:color w:val="000000" w:themeColor="text1"/>
        </w:rPr>
        <w:tab/>
      </w:r>
      <w:r w:rsidRPr="00B02E04">
        <w:rPr>
          <w:rFonts w:ascii="GHEA Grapalat" w:hAnsi="GHEA Grapalat" w:cstheme="minorHAnsi"/>
          <w:b/>
          <w:bCs/>
          <w:color w:val="000000" w:themeColor="text1"/>
        </w:rPr>
        <w:t>Несоответствие участника минимальным неценовым требованиям является основанием для отклонения заявки и считается нарушением обязательств, принятых участником в рамках процедуры закупки.</w:t>
      </w:r>
    </w:p>
    <w:p w14:paraId="2818DDF7" w14:textId="77777777" w:rsidR="00153A92" w:rsidRPr="00B02E04" w:rsidRDefault="00153A92" w:rsidP="00153A92">
      <w:pPr>
        <w:pStyle w:val="norm"/>
        <w:spacing w:line="240" w:lineRule="auto"/>
        <w:ind w:firstLine="720"/>
        <w:rPr>
          <w:rFonts w:ascii="GHEA Grapalat" w:hAnsi="GHEA Grapalat" w:cstheme="minorHAnsi"/>
          <w:szCs w:val="22"/>
          <w:lang w:eastAsia="en-US"/>
        </w:rPr>
      </w:pP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D58A4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3529">
        <w:rPr>
          <w:rFonts w:ascii="GHEA Grapalat" w:hAnsi="GHEA Grapalat"/>
          <w:sz w:val="24"/>
          <w:szCs w:val="24"/>
        </w:rPr>
        <w:t>запрос котировок</w:t>
      </w:r>
      <w:r w:rsidRPr="009044F1">
        <w:rPr>
          <w:rFonts w:ascii="GHEA Grapalat" w:hAnsi="GHEA Grapalat"/>
          <w:sz w:val="24"/>
          <w:szCs w:val="24"/>
        </w:rPr>
        <w:t>.</w:t>
      </w:r>
    </w:p>
    <w:p w14:paraId="256505C5" w14:textId="6F6919C7" w:rsidR="007D4200" w:rsidRPr="007D4200" w:rsidRDefault="00096865" w:rsidP="007D4200">
      <w:pPr>
        <w:widowControl w:val="0"/>
        <w:spacing w:after="160"/>
        <w:ind w:firstLine="567"/>
        <w:jc w:val="both"/>
        <w:rPr>
          <w:rFonts w:ascii="GHEA Grapalat" w:hAnsi="GHEA Grapalat"/>
          <w:b/>
          <w:bCs/>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00081443" w:rsidRPr="00051B69">
        <w:rPr>
          <w:rFonts w:ascii="GHEA Grapalat" w:hAnsi="GHEA Grapalat"/>
          <w:b/>
          <w:bCs/>
        </w:rPr>
        <w:t xml:space="preserve">до </w:t>
      </w:r>
      <w:r w:rsidR="007D4200" w:rsidRPr="007D4200">
        <w:rPr>
          <w:rFonts w:ascii="GHEA Grapalat" w:hAnsi="GHEA Grapalat"/>
          <w:b/>
          <w:bCs/>
          <w:sz w:val="20"/>
          <w:szCs w:val="20"/>
          <w:lang w:val="hy-AM"/>
        </w:rPr>
        <w:t>11</w:t>
      </w:r>
      <w:r w:rsidR="007D4200" w:rsidRPr="007D4200">
        <w:rPr>
          <w:rFonts w:ascii="GHEA Grapalat" w:hAnsi="GHEA Grapalat"/>
          <w:b/>
          <w:bCs/>
          <w:sz w:val="20"/>
          <w:szCs w:val="20"/>
          <w:lang w:val="af-ZA"/>
        </w:rPr>
        <w:t>:00</w:t>
      </w:r>
      <w:r w:rsidR="007D4200" w:rsidRPr="007D4200">
        <w:rPr>
          <w:rFonts w:ascii="GHEA Grapalat" w:hAnsi="GHEA Grapalat"/>
          <w:b/>
          <w:bCs/>
        </w:rPr>
        <w:t xml:space="preserve"> часов 01</w:t>
      </w:r>
      <w:r w:rsidR="007D4200" w:rsidRPr="007D4200">
        <w:rPr>
          <w:rFonts w:ascii="GHEA Grapalat" w:hAnsi="GHEA Grapalat"/>
          <w:b/>
          <w:bCs/>
          <w:lang w:val="hy-AM"/>
        </w:rPr>
        <w:t>.0</w:t>
      </w:r>
      <w:r w:rsidR="007D4200" w:rsidRPr="007D4200">
        <w:rPr>
          <w:rFonts w:ascii="GHEA Grapalat" w:hAnsi="GHEA Grapalat"/>
          <w:b/>
          <w:bCs/>
        </w:rPr>
        <w:t>7</w:t>
      </w:r>
      <w:r w:rsidR="007D4200" w:rsidRPr="007D4200">
        <w:rPr>
          <w:rFonts w:ascii="GHEA Grapalat" w:hAnsi="GHEA Grapalat"/>
          <w:b/>
          <w:bCs/>
          <w:lang w:val="hy-AM"/>
        </w:rPr>
        <w:t>.2026</w:t>
      </w:r>
      <w:r w:rsidR="007D4200" w:rsidRPr="007D4200">
        <w:rPr>
          <w:rFonts w:ascii="GHEA Grapalat" w:hAnsi="GHEA Grapalat"/>
          <w:b/>
          <w:bCs/>
        </w:rPr>
        <w:t>г</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0C60CA0F" w14:textId="6718EB56" w:rsidR="007D4200" w:rsidRPr="007D4200" w:rsidRDefault="00FD2748" w:rsidP="007D4200">
      <w:pPr>
        <w:widowControl w:val="0"/>
        <w:spacing w:after="160"/>
        <w:ind w:firstLine="567"/>
        <w:jc w:val="both"/>
        <w:rPr>
          <w:rFonts w:ascii="GHEA Grapalat" w:hAnsi="GHEA Grapalat"/>
          <w:b/>
          <w:bCs/>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w:t>
      </w:r>
      <w:r w:rsidR="00206E88" w:rsidRPr="00206E88">
        <w:rPr>
          <w:rFonts w:ascii="GHEA Grapalat" w:hAnsi="GHEA Grapalat"/>
          <w:b/>
          <w:bCs/>
        </w:rPr>
        <w:t xml:space="preserve">в </w:t>
      </w:r>
      <w:r w:rsidR="007D4200" w:rsidRPr="007D4200">
        <w:rPr>
          <w:rFonts w:ascii="GHEA Grapalat" w:hAnsi="GHEA Grapalat"/>
          <w:b/>
          <w:bCs/>
          <w:sz w:val="20"/>
          <w:szCs w:val="20"/>
          <w:lang w:val="hy-AM"/>
        </w:rPr>
        <w:t>11</w:t>
      </w:r>
      <w:r w:rsidR="007D4200" w:rsidRPr="007D4200">
        <w:rPr>
          <w:rFonts w:ascii="GHEA Grapalat" w:hAnsi="GHEA Grapalat"/>
          <w:b/>
          <w:bCs/>
          <w:sz w:val="20"/>
          <w:szCs w:val="20"/>
          <w:lang w:val="af-ZA"/>
        </w:rPr>
        <w:t>:00</w:t>
      </w:r>
      <w:r w:rsidR="007D4200" w:rsidRPr="007D4200">
        <w:rPr>
          <w:rFonts w:ascii="GHEA Grapalat" w:hAnsi="GHEA Grapalat"/>
          <w:b/>
          <w:bCs/>
        </w:rPr>
        <w:t xml:space="preserve"> часов 01</w:t>
      </w:r>
      <w:r w:rsidR="007D4200" w:rsidRPr="007D4200">
        <w:rPr>
          <w:rFonts w:ascii="GHEA Grapalat" w:hAnsi="GHEA Grapalat"/>
          <w:b/>
          <w:bCs/>
          <w:lang w:val="hy-AM"/>
        </w:rPr>
        <w:t>.0</w:t>
      </w:r>
      <w:r w:rsidR="007D4200" w:rsidRPr="007D4200">
        <w:rPr>
          <w:rFonts w:ascii="GHEA Grapalat" w:hAnsi="GHEA Grapalat"/>
          <w:b/>
          <w:bCs/>
        </w:rPr>
        <w:t>7</w:t>
      </w:r>
      <w:r w:rsidR="007D4200" w:rsidRPr="007D4200">
        <w:rPr>
          <w:rFonts w:ascii="GHEA Grapalat" w:hAnsi="GHEA Grapalat"/>
          <w:b/>
          <w:bCs/>
          <w:lang w:val="hy-AM"/>
        </w:rPr>
        <w:t>.2026</w:t>
      </w:r>
      <w:r w:rsidR="007D4200" w:rsidRPr="007D4200">
        <w:rPr>
          <w:rFonts w:ascii="GHEA Grapalat" w:hAnsi="GHEA Grapalat"/>
          <w:b/>
          <w:bCs/>
        </w:rPr>
        <w:t>г.</w:t>
      </w:r>
    </w:p>
    <w:p w14:paraId="10A0B28A" w14:textId="783466D4" w:rsidR="00ED6836" w:rsidRPr="009044F1" w:rsidRDefault="009B6D58" w:rsidP="007D4200">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w:t>
      </w:r>
      <w:r w:rsidRPr="009044F1">
        <w:rPr>
          <w:rFonts w:ascii="GHEA Grapalat" w:hAnsi="GHEA Grapalat"/>
          <w:sz w:val="24"/>
          <w:szCs w:val="24"/>
        </w:rPr>
        <w:lastRenderedPageBreak/>
        <w:t>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lastRenderedPageBreak/>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Pr="00110330">
        <w:rPr>
          <w:rFonts w:ascii="GHEA Grapalat" w:hAnsi="GHEA Grapalat"/>
        </w:rPr>
        <w:lastRenderedPageBreak/>
        <w:t>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lastRenderedPageBreak/>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638C2D5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3529">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457DBD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21066">
        <w:rPr>
          <w:rFonts w:ascii="GHEA Grapalat" w:hAnsi="GHEA Grapalat"/>
          <w:b/>
          <w:sz w:val="24"/>
          <w:szCs w:val="24"/>
        </w:rPr>
        <w:t>ԵՔ-ԳՀԾՁԲ-26/118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50B1DB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021066">
        <w:rPr>
          <w:rFonts w:ascii="GHEA Grapalat" w:hAnsi="GHEA Grapalat"/>
        </w:rPr>
        <w:t>ԵՔ-ԳՀԾՁԲ-26/118</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B98B38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34352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21066">
        <w:rPr>
          <w:rFonts w:ascii="GHEA Grapalat" w:hAnsi="GHEA Grapalat"/>
        </w:rPr>
        <w:t>ԵՔ-ԳՀԾՁԲ-26/118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81935F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21066">
        <w:rPr>
          <w:rFonts w:ascii="GHEA Grapalat" w:hAnsi="GHEA Grapalat"/>
        </w:rPr>
        <w:t>ԵՔ-ԳՀԾՁԲ-26/118</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46C6800"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43529">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E59811B"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21066">
        <w:rPr>
          <w:rFonts w:ascii="GHEA Grapalat" w:hAnsi="GHEA Grapalat"/>
          <w:b/>
          <w:sz w:val="24"/>
          <w:szCs w:val="24"/>
        </w:rPr>
        <w:t>ԵՔ-ԳՀԾՁԲ-26/118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44519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44519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445193">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445193">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445193">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EC4F779"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43529">
        <w:rPr>
          <w:rFonts w:ascii="GHEA Grapalat" w:hAnsi="GHEA Grapalat"/>
          <w:b/>
        </w:rPr>
        <w:t>запрос котировок</w:t>
      </w:r>
    </w:p>
    <w:p w14:paraId="0DB29870" w14:textId="048048E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21066">
        <w:rPr>
          <w:rFonts w:ascii="GHEA Grapalat" w:hAnsi="GHEA Grapalat"/>
          <w:b/>
          <w:i w:val="0"/>
          <w:sz w:val="24"/>
          <w:szCs w:val="24"/>
        </w:rPr>
        <w:t>ԵՔ-ԳՀԾՁԲ-26/118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94F295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21066">
        <w:rPr>
          <w:rFonts w:ascii="GHEA Grapalat" w:hAnsi="GHEA Grapalat"/>
          <w:b/>
          <w:sz w:val="24"/>
          <w:szCs w:val="24"/>
        </w:rPr>
        <w:t>ԵՔ-ԳՀԾՁԲ-26/118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1E2F7C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43529">
        <w:rPr>
          <w:rFonts w:ascii="GHEA Grapalat" w:hAnsi="GHEA Grapalat"/>
          <w:spacing w:val="-6"/>
        </w:rPr>
        <w:t>запрос котировок</w:t>
      </w:r>
      <w:r w:rsidRPr="005744FC">
        <w:rPr>
          <w:rFonts w:ascii="GHEA Grapalat" w:hAnsi="GHEA Grapalat"/>
          <w:spacing w:val="-6"/>
        </w:rPr>
        <w:t xml:space="preserve"> под кодом </w:t>
      </w:r>
      <w:r w:rsidR="00021066">
        <w:rPr>
          <w:rFonts w:ascii="GHEA Grapalat" w:hAnsi="GHEA Grapalat"/>
          <w:spacing w:val="-6"/>
        </w:rPr>
        <w:t>ԵՔ-ԳՀԾՁԲ-26/118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43529" w:rsidRPr="005744FC" w14:paraId="3D762C76" w14:textId="77777777" w:rsidTr="00445193">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43529" w:rsidRPr="005744FC" w:rsidRDefault="00343529" w:rsidP="00343529">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tcPr>
          <w:p w14:paraId="76577AFD" w14:textId="33F2F3A7" w:rsidR="00343529" w:rsidRPr="00A52C91" w:rsidRDefault="00021066" w:rsidP="00343529">
            <w:pPr>
              <w:rPr>
                <w:rFonts w:ascii="GHEA Grapalat" w:hAnsi="GHEA Grapalat"/>
                <w:sz w:val="18"/>
                <w:szCs w:val="18"/>
              </w:rPr>
            </w:pPr>
            <w:r w:rsidRPr="004079D7">
              <w:rPr>
                <w:rFonts w:ascii="GHEA Grapalat" w:hAnsi="GHEA Grapalat"/>
              </w:rPr>
              <w:t xml:space="preserve">услуги по </w:t>
            </w:r>
            <w:r w:rsidRPr="00021066">
              <w:rPr>
                <w:rFonts w:ascii="GHEA Grapalat" w:hAnsi="GHEA Grapalat"/>
              </w:rPr>
              <w:t>организаци</w:t>
            </w:r>
            <w:r>
              <w:rPr>
                <w:rFonts w:ascii="GHEA Grapalat" w:hAnsi="GHEA Grapalat"/>
              </w:rPr>
              <w:t>и</w:t>
            </w:r>
            <w:r w:rsidRPr="00021066">
              <w:rPr>
                <w:rFonts w:ascii="GHEA Grapalat" w:hAnsi="GHEA Grapalat"/>
              </w:rPr>
              <w:t xml:space="preserve"> курсов</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43529" w:rsidRPr="005744FC" w:rsidRDefault="00343529" w:rsidP="003435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43529" w:rsidRPr="005744FC" w:rsidRDefault="00343529" w:rsidP="003435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43529" w:rsidRPr="005744FC" w:rsidRDefault="00343529" w:rsidP="00343529">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7C7C383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43529">
        <w:rPr>
          <w:rFonts w:ascii="GHEA Grapalat" w:hAnsi="GHEA Grapalat"/>
          <w:i/>
        </w:rPr>
        <w:t>запрос котировок</w:t>
      </w:r>
      <w:r w:rsidRPr="00B138F3">
        <w:rPr>
          <w:rFonts w:ascii="GHEA Grapalat" w:hAnsi="GHEA Grapalat"/>
          <w:i/>
        </w:rPr>
        <w:br/>
        <w:t xml:space="preserve">под кодом </w:t>
      </w:r>
      <w:r w:rsidR="00021066">
        <w:rPr>
          <w:rFonts w:ascii="GHEA Grapalat" w:hAnsi="GHEA Grapalat"/>
          <w:i/>
        </w:rPr>
        <w:t>ԵՔ-ԳՀԾՁԲ-26/118</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7891342E"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21066">
        <w:rPr>
          <w:rFonts w:ascii="GHEA Grapalat" w:hAnsi="GHEA Grapalat"/>
          <w:b/>
          <w:sz w:val="24"/>
          <w:szCs w:val="24"/>
        </w:rPr>
        <w:t>ԵՔ-ԳՀԾՁԲ-26/118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54B46" w14:paraId="63098AEE" w14:textId="77777777" w:rsidTr="00445193">
        <w:tc>
          <w:tcPr>
            <w:tcW w:w="4643" w:type="dxa"/>
          </w:tcPr>
          <w:p w14:paraId="400ED41C" w14:textId="77777777" w:rsidR="00D54B46" w:rsidRPr="00D04EA3" w:rsidRDefault="00D54B46" w:rsidP="0044519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44519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0A7001BB"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21066" w:rsidRPr="004079D7">
        <w:rPr>
          <w:rFonts w:ascii="GHEA Grapalat" w:hAnsi="GHEA Grapalat"/>
        </w:rPr>
        <w:t xml:space="preserve">услуги по </w:t>
      </w:r>
      <w:r w:rsidR="00021066" w:rsidRPr="00021066">
        <w:rPr>
          <w:rFonts w:ascii="GHEA Grapalat" w:hAnsi="GHEA Grapalat"/>
        </w:rPr>
        <w:t>организаци</w:t>
      </w:r>
      <w:r w:rsidR="00021066">
        <w:rPr>
          <w:rFonts w:ascii="GHEA Grapalat" w:hAnsi="GHEA Grapalat"/>
        </w:rPr>
        <w:t>и</w:t>
      </w:r>
      <w:r w:rsidR="00021066" w:rsidRPr="00021066">
        <w:rPr>
          <w:rFonts w:ascii="GHEA Grapalat" w:hAnsi="GHEA Grapalat"/>
        </w:rPr>
        <w:t xml:space="preserve"> курсов</w:t>
      </w:r>
      <w:r w:rsidR="00021066" w:rsidRPr="004079D7">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w:t>
      </w:r>
      <w:r w:rsidRPr="00A9167B">
        <w:rPr>
          <w:rFonts w:ascii="GHEA Grapalat" w:hAnsi="GHEA Grapalat"/>
        </w:rPr>
        <w:lastRenderedPageBreak/>
        <w:t>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BC501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364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90DE83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D364B">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8"/>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AD29CE">
        <w:rPr>
          <w:rFonts w:ascii="GHEA Grapalat" w:hAnsi="GHEA Grapalat"/>
        </w:rPr>
        <w:lastRenderedPageBreak/>
        <w:t xml:space="preserve">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3AB1C73" w14:textId="284943B3" w:rsidR="00D54B46" w:rsidRPr="00E84064" w:rsidRDefault="00D54B46" w:rsidP="00E84064">
      <w:pPr>
        <w:widowControl w:val="0"/>
        <w:tabs>
          <w:tab w:val="left" w:pos="1276"/>
        </w:tabs>
        <w:spacing w:after="160" w:line="360" w:lineRule="auto"/>
        <w:ind w:firstLine="567"/>
        <w:jc w:val="both"/>
        <w:rPr>
          <w:rFonts w:ascii="GHEA Grapalat" w:hAnsi="GHEA Grapalat"/>
          <w:bCs/>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8D364B" w:rsidRPr="00E84064">
        <w:rPr>
          <w:rFonts w:ascii="GHEA Grapalat" w:hAnsi="GHEA Grapalat"/>
        </w:rPr>
        <w:t xml:space="preserve">исполняет </w:t>
      </w: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445193">
        <w:trPr>
          <w:jc w:val="center"/>
        </w:trPr>
        <w:tc>
          <w:tcPr>
            <w:tcW w:w="4536" w:type="dxa"/>
          </w:tcPr>
          <w:p w14:paraId="4C0C45F3"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445193">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445193">
            <w:pPr>
              <w:widowControl w:val="0"/>
              <w:spacing w:after="160" w:line="360" w:lineRule="auto"/>
              <w:jc w:val="center"/>
              <w:rPr>
                <w:rFonts w:ascii="GHEA Grapalat" w:hAnsi="GHEA Grapalat"/>
                <w:lang w:val="en-US"/>
              </w:rPr>
            </w:pPr>
          </w:p>
          <w:p w14:paraId="03CC2BEB"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445193">
            <w:pPr>
              <w:widowControl w:val="0"/>
              <w:spacing w:after="160" w:line="360" w:lineRule="auto"/>
              <w:jc w:val="center"/>
              <w:rPr>
                <w:rFonts w:ascii="GHEA Grapalat" w:hAnsi="GHEA Grapalat"/>
                <w:lang w:val="en-US"/>
              </w:rPr>
            </w:pPr>
          </w:p>
          <w:p w14:paraId="39330FAE"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445193">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44519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44519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44519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445193">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445193">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445193">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445193">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445193">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445193">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021066" w:rsidRPr="00E40AC8" w14:paraId="6C4DCE4D" w14:textId="77777777" w:rsidTr="0044519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77777777" w:rsidR="00021066" w:rsidRPr="00E40AC8" w:rsidRDefault="00021066" w:rsidP="00021066">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48CC021E" w:rsidR="00021066" w:rsidRPr="00021066" w:rsidRDefault="00021066" w:rsidP="00021066">
            <w:pPr>
              <w:widowControl w:val="0"/>
              <w:spacing w:after="120"/>
              <w:jc w:val="center"/>
              <w:rPr>
                <w:rFonts w:ascii="GHEA Grapalat" w:hAnsi="GHEA Grapalat"/>
                <w:sz w:val="20"/>
              </w:rPr>
            </w:pPr>
            <w:r w:rsidRPr="00E601C9">
              <w:rPr>
                <w:rFonts w:cstheme="minorHAnsi"/>
                <w:sz w:val="20"/>
                <w:szCs w:val="20"/>
                <w:lang w:val="hy-AM"/>
              </w:rPr>
              <w:t>80521100/</w:t>
            </w:r>
            <w:r>
              <w:rPr>
                <w:rFonts w:cstheme="minorHAnsi"/>
                <w:sz w:val="20"/>
                <w:szCs w:val="20"/>
              </w:rPr>
              <w:t>1</w:t>
            </w:r>
          </w:p>
        </w:tc>
        <w:tc>
          <w:tcPr>
            <w:tcW w:w="5049" w:type="dxa"/>
            <w:tcBorders>
              <w:top w:val="single" w:sz="4" w:space="0" w:color="auto"/>
              <w:left w:val="single" w:sz="4" w:space="0" w:color="auto"/>
              <w:bottom w:val="single" w:sz="4" w:space="0" w:color="auto"/>
              <w:right w:val="single" w:sz="4" w:space="0" w:color="auto"/>
            </w:tcBorders>
          </w:tcPr>
          <w:p w14:paraId="48C0F57F"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Большинство социально уязвимых групп находится в условиях доходной неопределенности, вследствие чего зависит от социальных пособий и не обладает самостоятельной экономической стабильностью. Данная программа нацелена на обеспечение перехода к модели «от поддержки к доходу» - посредством развития навыков участников и создания видимых возможностей трудоустройства в соответствии с требованиями локального рынка.</w:t>
            </w:r>
          </w:p>
          <w:p w14:paraId="2D96D26B" w14:textId="77777777" w:rsidR="00021066" w:rsidRPr="00B81B3C" w:rsidRDefault="00021066" w:rsidP="00021066">
            <w:pPr>
              <w:shd w:val="clear" w:color="auto" w:fill="FFFFFF"/>
              <w:jc w:val="both"/>
              <w:rPr>
                <w:rFonts w:cstheme="minorHAnsi"/>
                <w:bCs/>
                <w:sz w:val="20"/>
                <w:szCs w:val="20"/>
                <w:shd w:val="clear" w:color="auto" w:fill="FCFCFC"/>
              </w:rPr>
            </w:pPr>
          </w:p>
          <w:p w14:paraId="0E131F14"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 xml:space="preserve">Программа нацелена на содействие 150-и женщинам, нуждающимся в социальной поддержке (с включением в </w:t>
            </w:r>
            <w:r w:rsidRPr="00B81B3C">
              <w:rPr>
                <w:rFonts w:cstheme="minorHAnsi"/>
                <w:bCs/>
                <w:sz w:val="20"/>
                <w:szCs w:val="20"/>
                <w:shd w:val="clear" w:color="auto" w:fill="FCFCFC"/>
              </w:rPr>
              <w:lastRenderedPageBreak/>
              <w:t>каждую группу не более 10-и участниц), путем создания источников устойчивого дохода, способствуя их социально-экономическому усилению и финансовой независимости. Главной целью программы является обеспечение доходной стабильности женщин, нуждающихся в социальной поддержке - посредством стимулирования занятости и самозанятости.</w:t>
            </w:r>
          </w:p>
          <w:p w14:paraId="0E9BEB54" w14:textId="77777777" w:rsidR="00021066" w:rsidRPr="00B81B3C" w:rsidRDefault="00021066" w:rsidP="00021066">
            <w:pPr>
              <w:shd w:val="clear" w:color="auto" w:fill="FFFFFF"/>
              <w:jc w:val="both"/>
              <w:rPr>
                <w:rFonts w:cstheme="minorHAnsi"/>
                <w:bCs/>
                <w:sz w:val="20"/>
                <w:szCs w:val="20"/>
                <w:shd w:val="clear" w:color="auto" w:fill="FCFCFC"/>
              </w:rPr>
            </w:pPr>
          </w:p>
          <w:p w14:paraId="0E9FBDAD" w14:textId="77777777" w:rsidR="00021066" w:rsidRPr="005C602B" w:rsidRDefault="00021066" w:rsidP="00021066">
            <w:pPr>
              <w:shd w:val="clear" w:color="auto" w:fill="FFFFFF"/>
              <w:jc w:val="both"/>
              <w:rPr>
                <w:rFonts w:cstheme="minorHAnsi"/>
                <w:bCs/>
                <w:sz w:val="20"/>
                <w:szCs w:val="20"/>
                <w:shd w:val="clear" w:color="auto" w:fill="FCFCFC"/>
              </w:rPr>
            </w:pPr>
            <w:r>
              <w:rPr>
                <w:rFonts w:cstheme="minorHAnsi"/>
                <w:bCs/>
                <w:sz w:val="20"/>
                <w:szCs w:val="20"/>
                <w:shd w:val="clear" w:color="auto" w:fill="FCFCFC"/>
              </w:rPr>
              <w:t xml:space="preserve">Задачи: </w:t>
            </w:r>
          </w:p>
          <w:p w14:paraId="213C4641" w14:textId="77777777" w:rsidR="00021066" w:rsidRPr="00D34CAA" w:rsidRDefault="00021066" w:rsidP="00021066">
            <w:pPr>
              <w:numPr>
                <w:ilvl w:val="0"/>
                <w:numId w:val="29"/>
              </w:numPr>
              <w:shd w:val="clear" w:color="auto" w:fill="FFFFFF"/>
              <w:spacing w:line="276" w:lineRule="auto"/>
              <w:jc w:val="both"/>
              <w:rPr>
                <w:rFonts w:cstheme="minorHAnsi"/>
                <w:bCs/>
                <w:sz w:val="20"/>
                <w:szCs w:val="20"/>
                <w:shd w:val="clear" w:color="auto" w:fill="FCFCFC"/>
                <w:lang w:val="hy-AM"/>
              </w:rPr>
            </w:pPr>
            <w:r w:rsidRPr="00D34CAA">
              <w:rPr>
                <w:rFonts w:cstheme="minorHAnsi"/>
                <w:bCs/>
                <w:sz w:val="20"/>
                <w:szCs w:val="20"/>
                <w:shd w:val="clear" w:color="auto" w:fill="FCFCFC"/>
                <w:lang w:val="hy-AM"/>
              </w:rPr>
              <w:t>разви</w:t>
            </w:r>
            <w:r w:rsidRPr="00B81B3C">
              <w:rPr>
                <w:rFonts w:cstheme="minorHAnsi"/>
                <w:bCs/>
                <w:sz w:val="20"/>
                <w:szCs w:val="20"/>
                <w:shd w:val="clear" w:color="auto" w:fill="FCFCFC"/>
              </w:rPr>
              <w:t xml:space="preserve">тие </w:t>
            </w:r>
            <w:r w:rsidRPr="00D34CAA">
              <w:rPr>
                <w:rFonts w:cstheme="minorHAnsi"/>
                <w:bCs/>
                <w:sz w:val="20"/>
                <w:szCs w:val="20"/>
                <w:shd w:val="clear" w:color="auto" w:fill="FCFCFC"/>
                <w:lang w:val="hy-AM"/>
              </w:rPr>
              <w:t xml:space="preserve"> профессиональны</w:t>
            </w:r>
            <w:r w:rsidRPr="00B81B3C">
              <w:rPr>
                <w:rFonts w:cstheme="minorHAnsi"/>
                <w:bCs/>
                <w:sz w:val="20"/>
                <w:szCs w:val="20"/>
                <w:shd w:val="clear" w:color="auto" w:fill="FCFCFC"/>
              </w:rPr>
              <w:t>х</w:t>
            </w:r>
            <w:r w:rsidRPr="00D34CAA">
              <w:rPr>
                <w:rFonts w:cstheme="minorHAnsi"/>
                <w:bCs/>
                <w:sz w:val="20"/>
                <w:szCs w:val="20"/>
                <w:shd w:val="clear" w:color="auto" w:fill="FCFCFC"/>
                <w:lang w:val="hy-AM"/>
              </w:rPr>
              <w:t xml:space="preserve"> и практически</w:t>
            </w:r>
            <w:r w:rsidRPr="00B81B3C">
              <w:rPr>
                <w:rFonts w:cstheme="minorHAnsi"/>
                <w:bCs/>
                <w:sz w:val="20"/>
                <w:szCs w:val="20"/>
                <w:shd w:val="clear" w:color="auto" w:fill="FCFCFC"/>
              </w:rPr>
              <w:t>х</w:t>
            </w:r>
            <w:r w:rsidRPr="00D34CAA">
              <w:rPr>
                <w:rFonts w:cstheme="minorHAnsi"/>
                <w:bCs/>
                <w:sz w:val="20"/>
                <w:szCs w:val="20"/>
                <w:shd w:val="clear" w:color="auto" w:fill="FCFCFC"/>
                <w:lang w:val="hy-AM"/>
              </w:rPr>
              <w:t xml:space="preserve"> навык</w:t>
            </w:r>
            <w:r w:rsidRPr="00B81B3C">
              <w:rPr>
                <w:rFonts w:cstheme="minorHAnsi"/>
                <w:bCs/>
                <w:sz w:val="20"/>
                <w:szCs w:val="20"/>
                <w:shd w:val="clear" w:color="auto" w:fill="FCFCFC"/>
              </w:rPr>
              <w:t>ов;</w:t>
            </w:r>
          </w:p>
          <w:p w14:paraId="205FEC21" w14:textId="77777777" w:rsidR="00021066" w:rsidRPr="00D34CAA" w:rsidRDefault="00021066" w:rsidP="00021066">
            <w:pPr>
              <w:numPr>
                <w:ilvl w:val="0"/>
                <w:numId w:val="29"/>
              </w:numPr>
              <w:shd w:val="clear" w:color="auto" w:fill="FFFFFF"/>
              <w:spacing w:line="276" w:lineRule="auto"/>
              <w:jc w:val="both"/>
              <w:rPr>
                <w:rFonts w:cstheme="minorHAnsi"/>
                <w:bCs/>
                <w:sz w:val="20"/>
                <w:szCs w:val="20"/>
                <w:shd w:val="clear" w:color="auto" w:fill="FCFCFC"/>
                <w:lang w:val="hy-AM"/>
              </w:rPr>
            </w:pPr>
            <w:r w:rsidRPr="00D34CAA">
              <w:rPr>
                <w:rFonts w:cstheme="minorHAnsi"/>
                <w:bCs/>
                <w:sz w:val="20"/>
                <w:szCs w:val="20"/>
                <w:shd w:val="clear" w:color="auto" w:fill="FCFCFC"/>
                <w:lang w:val="hy-AM"/>
              </w:rPr>
              <w:t>созда</w:t>
            </w:r>
            <w:r w:rsidRPr="00B81B3C">
              <w:rPr>
                <w:rFonts w:cstheme="minorHAnsi"/>
                <w:bCs/>
                <w:sz w:val="20"/>
                <w:szCs w:val="20"/>
                <w:shd w:val="clear" w:color="auto" w:fill="FCFCFC"/>
              </w:rPr>
              <w:t xml:space="preserve">ние </w:t>
            </w:r>
            <w:r w:rsidRPr="00D34CAA">
              <w:rPr>
                <w:rFonts w:cstheme="minorHAnsi"/>
                <w:bCs/>
                <w:sz w:val="20"/>
                <w:szCs w:val="20"/>
                <w:shd w:val="clear" w:color="auto" w:fill="FCFCFC"/>
                <w:lang w:val="hy-AM"/>
              </w:rPr>
              <w:t xml:space="preserve"> или расши</w:t>
            </w:r>
            <w:r w:rsidRPr="00B81B3C">
              <w:rPr>
                <w:rFonts w:cstheme="minorHAnsi"/>
                <w:bCs/>
                <w:sz w:val="20"/>
                <w:szCs w:val="20"/>
                <w:shd w:val="clear" w:color="auto" w:fill="FCFCFC"/>
              </w:rPr>
              <w:t>рение</w:t>
            </w:r>
            <w:r w:rsidRPr="00D34CAA">
              <w:rPr>
                <w:rFonts w:cstheme="minorHAnsi"/>
                <w:bCs/>
                <w:sz w:val="20"/>
                <w:szCs w:val="20"/>
                <w:shd w:val="clear" w:color="auto" w:fill="FCFCFC"/>
                <w:lang w:val="hy-AM"/>
              </w:rPr>
              <w:t xml:space="preserve"> возможност</w:t>
            </w:r>
            <w:r w:rsidRPr="00B81B3C">
              <w:rPr>
                <w:rFonts w:cstheme="minorHAnsi"/>
                <w:bCs/>
                <w:sz w:val="20"/>
                <w:szCs w:val="20"/>
                <w:shd w:val="clear" w:color="auto" w:fill="FCFCFC"/>
              </w:rPr>
              <w:t>ей</w:t>
            </w:r>
            <w:r w:rsidRPr="00D34CAA">
              <w:rPr>
                <w:rFonts w:cstheme="minorHAnsi"/>
                <w:bCs/>
                <w:sz w:val="20"/>
                <w:szCs w:val="20"/>
                <w:shd w:val="clear" w:color="auto" w:fill="FCFCFC"/>
                <w:lang w:val="hy-AM"/>
              </w:rPr>
              <w:t xml:space="preserve"> доходной деятельности</w:t>
            </w:r>
            <w:r w:rsidRPr="00B81B3C">
              <w:rPr>
                <w:rFonts w:cstheme="minorHAnsi"/>
                <w:bCs/>
                <w:sz w:val="20"/>
                <w:szCs w:val="20"/>
                <w:shd w:val="clear" w:color="auto" w:fill="FCFCFC"/>
              </w:rPr>
              <w:t>;</w:t>
            </w:r>
          </w:p>
          <w:p w14:paraId="1AF27087" w14:textId="77777777" w:rsidR="00021066" w:rsidRPr="00D34CAA" w:rsidRDefault="00021066" w:rsidP="00021066">
            <w:pPr>
              <w:numPr>
                <w:ilvl w:val="0"/>
                <w:numId w:val="29"/>
              </w:numPr>
              <w:shd w:val="clear" w:color="auto" w:fill="FFFFFF"/>
              <w:spacing w:line="276" w:lineRule="auto"/>
              <w:jc w:val="both"/>
              <w:rPr>
                <w:rFonts w:cstheme="minorHAnsi"/>
                <w:bCs/>
                <w:sz w:val="20"/>
                <w:szCs w:val="20"/>
                <w:shd w:val="clear" w:color="auto" w:fill="FCFCFC"/>
                <w:lang w:val="hy-AM"/>
              </w:rPr>
            </w:pPr>
            <w:r w:rsidRPr="00D34CAA">
              <w:rPr>
                <w:rFonts w:cstheme="minorHAnsi"/>
                <w:bCs/>
                <w:sz w:val="20"/>
                <w:szCs w:val="20"/>
                <w:shd w:val="clear" w:color="auto" w:fill="FCFCFC"/>
                <w:lang w:val="hy-AM"/>
              </w:rPr>
              <w:t>стимулирова</w:t>
            </w:r>
            <w:r w:rsidRPr="00B81B3C">
              <w:rPr>
                <w:rFonts w:cstheme="minorHAnsi"/>
                <w:bCs/>
                <w:sz w:val="20"/>
                <w:szCs w:val="20"/>
                <w:shd w:val="clear" w:color="auto" w:fill="FCFCFC"/>
              </w:rPr>
              <w:t xml:space="preserve">ние </w:t>
            </w:r>
            <w:r w:rsidRPr="00D34CAA">
              <w:rPr>
                <w:rFonts w:cstheme="minorHAnsi"/>
                <w:bCs/>
                <w:sz w:val="20"/>
                <w:szCs w:val="20"/>
                <w:shd w:val="clear" w:color="auto" w:fill="FCFCFC"/>
                <w:lang w:val="hy-AM"/>
              </w:rPr>
              <w:t>мало</w:t>
            </w:r>
            <w:r w:rsidRPr="00B81B3C">
              <w:rPr>
                <w:rFonts w:cstheme="minorHAnsi"/>
                <w:bCs/>
                <w:sz w:val="20"/>
                <w:szCs w:val="20"/>
                <w:shd w:val="clear" w:color="auto" w:fill="FCFCFC"/>
              </w:rPr>
              <w:t>го</w:t>
            </w:r>
            <w:r w:rsidRPr="00D34CAA">
              <w:rPr>
                <w:rFonts w:cstheme="minorHAnsi"/>
                <w:bCs/>
                <w:sz w:val="20"/>
                <w:szCs w:val="20"/>
                <w:shd w:val="clear" w:color="auto" w:fill="FCFCFC"/>
                <w:lang w:val="hy-AM"/>
              </w:rPr>
              <w:t xml:space="preserve"> предпринимательств</w:t>
            </w:r>
            <w:r w:rsidRPr="00B81B3C">
              <w:rPr>
                <w:rFonts w:cstheme="minorHAnsi"/>
                <w:bCs/>
                <w:sz w:val="20"/>
                <w:szCs w:val="20"/>
                <w:shd w:val="clear" w:color="auto" w:fill="FCFCFC"/>
              </w:rPr>
              <w:t>а</w:t>
            </w:r>
            <w:r w:rsidRPr="00D34CAA">
              <w:rPr>
                <w:rFonts w:cstheme="minorHAnsi"/>
                <w:bCs/>
                <w:sz w:val="20"/>
                <w:szCs w:val="20"/>
                <w:shd w:val="clear" w:color="auto" w:fill="FCFCFC"/>
                <w:lang w:val="hy-AM"/>
              </w:rPr>
              <w:t xml:space="preserve"> и самозанятост</w:t>
            </w:r>
            <w:r w:rsidRPr="00B81B3C">
              <w:rPr>
                <w:rFonts w:cstheme="minorHAnsi"/>
                <w:bCs/>
                <w:sz w:val="20"/>
                <w:szCs w:val="20"/>
                <w:shd w:val="clear" w:color="auto" w:fill="FCFCFC"/>
              </w:rPr>
              <w:t>и</w:t>
            </w:r>
            <w:r w:rsidRPr="00D34CAA">
              <w:rPr>
                <w:rFonts w:cstheme="minorHAnsi"/>
                <w:bCs/>
                <w:sz w:val="20"/>
                <w:szCs w:val="20"/>
                <w:shd w:val="clear" w:color="auto" w:fill="FCFCFC"/>
                <w:lang w:val="hy-AM"/>
              </w:rPr>
              <w:t>.</w:t>
            </w:r>
          </w:p>
          <w:p w14:paraId="61D3A9E8" w14:textId="77777777" w:rsidR="00021066" w:rsidRPr="007F30A3" w:rsidRDefault="00021066" w:rsidP="00021066">
            <w:pPr>
              <w:shd w:val="clear" w:color="auto" w:fill="FFFFFF"/>
              <w:jc w:val="both"/>
              <w:rPr>
                <w:rFonts w:cstheme="minorHAnsi"/>
                <w:bCs/>
                <w:sz w:val="20"/>
                <w:szCs w:val="20"/>
                <w:shd w:val="clear" w:color="auto" w:fill="FCFCFC"/>
                <w:lang w:val="hy-AM"/>
              </w:rPr>
            </w:pPr>
          </w:p>
          <w:p w14:paraId="102A1255" w14:textId="77777777" w:rsidR="00021066" w:rsidRPr="00B81B3C" w:rsidRDefault="00021066" w:rsidP="00021066">
            <w:pPr>
              <w:shd w:val="clear" w:color="auto" w:fill="FFFFFF"/>
              <w:jc w:val="both"/>
              <w:rPr>
                <w:rFonts w:cstheme="minorHAnsi"/>
                <w:bCs/>
                <w:sz w:val="20"/>
                <w:szCs w:val="20"/>
                <w:shd w:val="clear" w:color="auto" w:fill="FCFCFC"/>
              </w:rPr>
            </w:pPr>
            <w:r w:rsidRPr="00C40402">
              <w:rPr>
                <w:rFonts w:cstheme="minorHAnsi"/>
                <w:bCs/>
                <w:sz w:val="20"/>
                <w:szCs w:val="20"/>
                <w:shd w:val="clear" w:color="auto" w:fill="FCFCFC"/>
                <w:lang w:val="hy-AM"/>
              </w:rPr>
              <w:t xml:space="preserve">Бенефициарами программы могут быть: </w:t>
            </w:r>
          </w:p>
          <w:p w14:paraId="390E13AE"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 xml:space="preserve">Не имеющие постоянной работы женщины, а именно: </w:t>
            </w:r>
          </w:p>
          <w:p w14:paraId="6C15DB04" w14:textId="77777777" w:rsidR="00021066" w:rsidRPr="00C40402" w:rsidRDefault="00021066" w:rsidP="00021066">
            <w:pPr>
              <w:numPr>
                <w:ilvl w:val="0"/>
                <w:numId w:val="28"/>
              </w:numPr>
              <w:shd w:val="clear" w:color="auto" w:fill="FFFFFF"/>
              <w:spacing w:line="276" w:lineRule="auto"/>
              <w:jc w:val="both"/>
              <w:rPr>
                <w:rFonts w:cstheme="minorHAnsi"/>
                <w:bCs/>
                <w:sz w:val="20"/>
                <w:szCs w:val="20"/>
                <w:shd w:val="clear" w:color="auto" w:fill="FCFCFC"/>
                <w:lang w:val="hy-AM"/>
              </w:rPr>
            </w:pPr>
            <w:r w:rsidRPr="00C40402">
              <w:rPr>
                <w:rFonts w:cstheme="minorHAnsi"/>
                <w:bCs/>
                <w:sz w:val="20"/>
                <w:szCs w:val="20"/>
                <w:shd w:val="clear" w:color="auto" w:fill="FCFCFC"/>
                <w:lang w:val="hy-AM"/>
              </w:rPr>
              <w:t xml:space="preserve">безработные длительное время; </w:t>
            </w:r>
          </w:p>
          <w:p w14:paraId="1D801C5F" w14:textId="77777777" w:rsidR="00021066" w:rsidRPr="00C40402" w:rsidRDefault="00021066" w:rsidP="00021066">
            <w:pPr>
              <w:numPr>
                <w:ilvl w:val="0"/>
                <w:numId w:val="28"/>
              </w:numPr>
              <w:shd w:val="clear" w:color="auto" w:fill="FFFFFF"/>
              <w:spacing w:line="276" w:lineRule="auto"/>
              <w:jc w:val="both"/>
              <w:rPr>
                <w:rFonts w:cstheme="minorHAnsi"/>
                <w:bCs/>
                <w:sz w:val="20"/>
                <w:szCs w:val="20"/>
                <w:shd w:val="clear" w:color="auto" w:fill="FCFCFC"/>
                <w:lang w:val="hy-AM"/>
              </w:rPr>
            </w:pPr>
            <w:r w:rsidRPr="00C40402">
              <w:rPr>
                <w:rFonts w:cstheme="minorHAnsi"/>
                <w:bCs/>
                <w:sz w:val="20"/>
                <w:szCs w:val="20"/>
                <w:shd w:val="clear" w:color="auto" w:fill="FCFCFC"/>
                <w:lang w:val="hy-AM"/>
              </w:rPr>
              <w:t>многодетные и/или одинокие матери;</w:t>
            </w:r>
          </w:p>
          <w:p w14:paraId="56CD1BFD" w14:textId="77777777" w:rsidR="00021066" w:rsidRPr="00C40402" w:rsidRDefault="00021066" w:rsidP="00021066">
            <w:pPr>
              <w:numPr>
                <w:ilvl w:val="0"/>
                <w:numId w:val="28"/>
              </w:numPr>
              <w:shd w:val="clear" w:color="auto" w:fill="FFFFFF"/>
              <w:spacing w:line="276" w:lineRule="auto"/>
              <w:jc w:val="both"/>
              <w:rPr>
                <w:rFonts w:cstheme="minorHAnsi"/>
                <w:bCs/>
                <w:sz w:val="20"/>
                <w:szCs w:val="20"/>
                <w:shd w:val="clear" w:color="auto" w:fill="FCFCFC"/>
                <w:lang w:val="hy-AM"/>
              </w:rPr>
            </w:pPr>
            <w:r w:rsidRPr="00C40402">
              <w:rPr>
                <w:rFonts w:cstheme="minorHAnsi"/>
                <w:bCs/>
                <w:sz w:val="20"/>
                <w:szCs w:val="20"/>
                <w:shd w:val="clear" w:color="auto" w:fill="FCFCFC"/>
                <w:lang w:val="hy-AM"/>
              </w:rPr>
              <w:t>женщины — члены социально незащищенных семей;</w:t>
            </w:r>
          </w:p>
          <w:p w14:paraId="15B78A96" w14:textId="77777777" w:rsidR="00021066" w:rsidRPr="00C40402" w:rsidRDefault="00021066" w:rsidP="00021066">
            <w:pPr>
              <w:numPr>
                <w:ilvl w:val="0"/>
                <w:numId w:val="28"/>
              </w:numPr>
              <w:shd w:val="clear" w:color="auto" w:fill="FFFFFF"/>
              <w:spacing w:line="276" w:lineRule="auto"/>
              <w:jc w:val="both"/>
              <w:rPr>
                <w:rFonts w:cstheme="minorHAnsi"/>
                <w:bCs/>
                <w:sz w:val="20"/>
                <w:szCs w:val="20"/>
                <w:shd w:val="clear" w:color="auto" w:fill="FCFCFC"/>
                <w:lang w:val="hy-AM"/>
              </w:rPr>
            </w:pPr>
            <w:r w:rsidRPr="00C40402">
              <w:rPr>
                <w:rFonts w:cstheme="minorHAnsi"/>
                <w:bCs/>
                <w:sz w:val="20"/>
                <w:szCs w:val="20"/>
                <w:shd w:val="clear" w:color="auto" w:fill="FCFCFC"/>
                <w:lang w:val="hy-AM"/>
              </w:rPr>
              <w:t>перемещенные лица или женщины, имеющие статус беженца.</w:t>
            </w:r>
          </w:p>
          <w:p w14:paraId="3D4C4F85"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Сопровождение (направление) бенефициаров будет осуществляться административными районами (минуципалитетами) и общественными организациями, данные будут представляться в Управление, после чего — организации-победителю; последняя обязана посредством обратной связи информировать Управление о результатах произведенной оценки социальных и предварительных профессиональных потребностей, при этом оценка будет осуществляться по разработанному Управлением формату</w:t>
            </w:r>
          </w:p>
          <w:p w14:paraId="33936F8B" w14:textId="77777777" w:rsidR="00021066" w:rsidRPr="007F30A3" w:rsidRDefault="00021066" w:rsidP="00021066">
            <w:pPr>
              <w:shd w:val="clear" w:color="auto" w:fill="FFFFFF"/>
              <w:jc w:val="both"/>
              <w:rPr>
                <w:rFonts w:cstheme="minorHAnsi"/>
                <w:bCs/>
                <w:sz w:val="20"/>
                <w:szCs w:val="20"/>
                <w:shd w:val="clear" w:color="auto" w:fill="FCFCFC"/>
                <w:lang w:val="hy-AM"/>
              </w:rPr>
            </w:pPr>
          </w:p>
          <w:p w14:paraId="3A2AF340"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 xml:space="preserve">Процесс Программы: </w:t>
            </w:r>
          </w:p>
          <w:p w14:paraId="1CC2AA3B"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 xml:space="preserve">1-й этап: </w:t>
            </w:r>
          </w:p>
          <w:p w14:paraId="730953F3"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 xml:space="preserve">Выбор бенефициаров на основании результатов оценки потребностей, проведенной организацией. Для организации профессионального обучения Организация-победитель должна провести оценку потребностей посредством экспертной группы, с </w:t>
            </w:r>
            <w:r w:rsidRPr="00B81B3C">
              <w:rPr>
                <w:rFonts w:cstheme="minorHAnsi"/>
                <w:bCs/>
                <w:sz w:val="20"/>
                <w:szCs w:val="20"/>
                <w:shd w:val="clear" w:color="auto" w:fill="FCFCFC"/>
              </w:rPr>
              <w:lastRenderedPageBreak/>
              <w:t xml:space="preserve">привлечением в экспертную группу социального работника, специалиста по профессиональной ориентации и бизнес-консультанта. </w:t>
            </w:r>
          </w:p>
          <w:p w14:paraId="47E68C29"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Организация должна представить Заказчику перечень выявленных по результатам оценки профессий и список отобранных бенефициаров, после чего осуществить разработку профессиональных модулей.</w:t>
            </w:r>
          </w:p>
          <w:p w14:paraId="729BD689"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В целях управления рисками до включения бенефициаров в курсы Организация должна заключить с последними договора об участии и ответственности, указав при этом  обязательства, возлагая при этом ответственность  как на Организацию, так и на Бенефициара.</w:t>
            </w:r>
          </w:p>
          <w:p w14:paraId="5F823736" w14:textId="77777777" w:rsidR="00021066" w:rsidRPr="007F30A3" w:rsidRDefault="00021066" w:rsidP="00021066">
            <w:pPr>
              <w:shd w:val="clear" w:color="auto" w:fill="FFFFFF"/>
              <w:jc w:val="both"/>
              <w:rPr>
                <w:rFonts w:cstheme="minorHAnsi"/>
                <w:bCs/>
                <w:sz w:val="20"/>
                <w:szCs w:val="20"/>
                <w:shd w:val="clear" w:color="auto" w:fill="FCFCFC"/>
                <w:lang w:val="hy-AM"/>
              </w:rPr>
            </w:pPr>
          </w:p>
          <w:p w14:paraId="218CECC2"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2-й этап:</w:t>
            </w:r>
          </w:p>
          <w:p w14:paraId="366395A9"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Организация профессиональных курсов в рамках программы в целях развития способностей и навыков бенефициаров.</w:t>
            </w:r>
          </w:p>
          <w:p w14:paraId="25713D4D"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Необходимо организовать основное профессиональное обучение/переподготовку (на основании результатов проведенной оценки потребностей), например: маникюр, макияж, парикмахерское дело, дизайн, кулинария, кондитерское дело и т. д., а также:</w:t>
            </w:r>
          </w:p>
          <w:p w14:paraId="044982B3" w14:textId="77777777" w:rsidR="00021066" w:rsidRPr="00C40402" w:rsidRDefault="00021066" w:rsidP="00021066">
            <w:pPr>
              <w:numPr>
                <w:ilvl w:val="0"/>
                <w:numId w:val="30"/>
              </w:numPr>
              <w:shd w:val="clear" w:color="auto" w:fill="FFFFFF"/>
              <w:spacing w:line="276" w:lineRule="auto"/>
              <w:jc w:val="both"/>
              <w:rPr>
                <w:rFonts w:cstheme="minorHAnsi"/>
                <w:bCs/>
                <w:sz w:val="20"/>
                <w:szCs w:val="20"/>
                <w:shd w:val="clear" w:color="auto" w:fill="FCFCFC"/>
                <w:lang w:val="hy-AM"/>
              </w:rPr>
            </w:pPr>
            <w:r w:rsidRPr="00C40402">
              <w:rPr>
                <w:rFonts w:cstheme="minorHAnsi"/>
                <w:bCs/>
                <w:sz w:val="20"/>
                <w:szCs w:val="20"/>
                <w:shd w:val="clear" w:color="auto" w:fill="FCFCFC"/>
                <w:lang w:val="hy-AM"/>
              </w:rPr>
              <w:t>Финансовая грамотность</w:t>
            </w:r>
          </w:p>
          <w:p w14:paraId="1327CAB2" w14:textId="77777777" w:rsidR="00021066" w:rsidRPr="00C40402" w:rsidRDefault="00021066" w:rsidP="00021066">
            <w:pPr>
              <w:numPr>
                <w:ilvl w:val="0"/>
                <w:numId w:val="30"/>
              </w:numPr>
              <w:shd w:val="clear" w:color="auto" w:fill="FFFFFF"/>
              <w:spacing w:line="276" w:lineRule="auto"/>
              <w:jc w:val="both"/>
              <w:rPr>
                <w:rFonts w:cstheme="minorHAnsi"/>
                <w:bCs/>
                <w:sz w:val="20"/>
                <w:szCs w:val="20"/>
                <w:shd w:val="clear" w:color="auto" w:fill="FCFCFC"/>
                <w:lang w:val="hy-AM"/>
              </w:rPr>
            </w:pPr>
            <w:r w:rsidRPr="00C40402">
              <w:rPr>
                <w:rFonts w:cstheme="minorHAnsi"/>
                <w:bCs/>
                <w:sz w:val="20"/>
                <w:szCs w:val="20"/>
                <w:shd w:val="clear" w:color="auto" w:fill="FCFCFC"/>
                <w:lang w:val="hy-AM"/>
              </w:rPr>
              <w:t>Навыки поиска работы</w:t>
            </w:r>
          </w:p>
          <w:p w14:paraId="7897D4F2" w14:textId="77777777" w:rsidR="00021066" w:rsidRPr="00C40402" w:rsidRDefault="00021066" w:rsidP="00021066">
            <w:pPr>
              <w:numPr>
                <w:ilvl w:val="0"/>
                <w:numId w:val="30"/>
              </w:numPr>
              <w:shd w:val="clear" w:color="auto" w:fill="FFFFFF"/>
              <w:spacing w:line="276" w:lineRule="auto"/>
              <w:jc w:val="both"/>
              <w:rPr>
                <w:rFonts w:cstheme="minorHAnsi"/>
                <w:bCs/>
                <w:sz w:val="20"/>
                <w:szCs w:val="20"/>
                <w:shd w:val="clear" w:color="auto" w:fill="FCFCFC"/>
                <w:lang w:val="hy-AM"/>
              </w:rPr>
            </w:pPr>
            <w:r w:rsidRPr="00C40402">
              <w:rPr>
                <w:rFonts w:cstheme="minorHAnsi"/>
                <w:bCs/>
                <w:sz w:val="20"/>
                <w:szCs w:val="20"/>
                <w:shd w:val="clear" w:color="auto" w:fill="FCFCFC"/>
                <w:lang w:val="hy-AM"/>
              </w:rPr>
              <w:t>Составление автобиографии (CV)</w:t>
            </w:r>
          </w:p>
          <w:p w14:paraId="73D13049" w14:textId="77777777" w:rsidR="00021066" w:rsidRPr="00C40402" w:rsidRDefault="00021066" w:rsidP="00021066">
            <w:pPr>
              <w:numPr>
                <w:ilvl w:val="0"/>
                <w:numId w:val="30"/>
              </w:numPr>
              <w:shd w:val="clear" w:color="auto" w:fill="FFFFFF"/>
              <w:spacing w:line="276" w:lineRule="auto"/>
              <w:jc w:val="both"/>
              <w:rPr>
                <w:rFonts w:cstheme="minorHAnsi"/>
                <w:bCs/>
                <w:sz w:val="20"/>
                <w:szCs w:val="20"/>
                <w:shd w:val="clear" w:color="auto" w:fill="FCFCFC"/>
                <w:lang w:val="hy-AM"/>
              </w:rPr>
            </w:pPr>
            <w:r w:rsidRPr="00C40402">
              <w:rPr>
                <w:rFonts w:cstheme="minorHAnsi"/>
                <w:bCs/>
                <w:sz w:val="20"/>
                <w:szCs w:val="20"/>
                <w:shd w:val="clear" w:color="auto" w:fill="FCFCFC"/>
                <w:lang w:val="hy-AM"/>
              </w:rPr>
              <w:t>Навыки прохождения собеседования</w:t>
            </w:r>
          </w:p>
          <w:p w14:paraId="3B3661C5" w14:textId="77777777" w:rsidR="00021066" w:rsidRPr="00C40402" w:rsidRDefault="00021066" w:rsidP="00021066">
            <w:pPr>
              <w:numPr>
                <w:ilvl w:val="0"/>
                <w:numId w:val="30"/>
              </w:numPr>
              <w:shd w:val="clear" w:color="auto" w:fill="FFFFFF"/>
              <w:spacing w:line="276" w:lineRule="auto"/>
              <w:jc w:val="both"/>
              <w:rPr>
                <w:rFonts w:cstheme="minorHAnsi"/>
                <w:bCs/>
                <w:sz w:val="20"/>
                <w:szCs w:val="20"/>
                <w:shd w:val="clear" w:color="auto" w:fill="FCFCFC"/>
                <w:lang w:val="hy-AM"/>
              </w:rPr>
            </w:pPr>
            <w:r w:rsidRPr="00C40402">
              <w:rPr>
                <w:rFonts w:cstheme="minorHAnsi"/>
                <w:bCs/>
                <w:sz w:val="20"/>
                <w:szCs w:val="20"/>
                <w:shd w:val="clear" w:color="auto" w:fill="FCFCFC"/>
                <w:lang w:val="hy-AM"/>
              </w:rPr>
              <w:t>Навыки маркетинга</w:t>
            </w:r>
            <w:r w:rsidRPr="00B81B3C">
              <w:rPr>
                <w:rFonts w:cstheme="minorHAnsi"/>
                <w:bCs/>
                <w:sz w:val="20"/>
                <w:szCs w:val="20"/>
                <w:shd w:val="clear" w:color="auto" w:fill="FCFCFC"/>
              </w:rPr>
              <w:t xml:space="preserve">/управления </w:t>
            </w:r>
            <w:r w:rsidRPr="00C40402">
              <w:rPr>
                <w:rFonts w:cstheme="minorHAnsi"/>
                <w:bCs/>
                <w:sz w:val="20"/>
                <w:szCs w:val="20"/>
                <w:shd w:val="clear" w:color="auto" w:fill="FCFCFC"/>
                <w:lang w:val="hy-AM"/>
              </w:rPr>
              <w:t>в социальных медиа (SMM)</w:t>
            </w:r>
          </w:p>
          <w:p w14:paraId="3051A925" w14:textId="77777777" w:rsidR="00021066" w:rsidRPr="00C40402" w:rsidRDefault="00021066" w:rsidP="00021066">
            <w:pPr>
              <w:numPr>
                <w:ilvl w:val="0"/>
                <w:numId w:val="30"/>
              </w:numPr>
              <w:shd w:val="clear" w:color="auto" w:fill="FFFFFF"/>
              <w:spacing w:line="276" w:lineRule="auto"/>
              <w:jc w:val="both"/>
              <w:rPr>
                <w:rFonts w:cstheme="minorHAnsi"/>
                <w:bCs/>
                <w:sz w:val="20"/>
                <w:szCs w:val="20"/>
                <w:shd w:val="clear" w:color="auto" w:fill="FCFCFC"/>
                <w:lang w:val="hy-AM"/>
              </w:rPr>
            </w:pPr>
            <w:r w:rsidRPr="00C40402">
              <w:rPr>
                <w:rFonts w:cstheme="minorHAnsi"/>
                <w:bCs/>
                <w:sz w:val="20"/>
                <w:szCs w:val="20"/>
                <w:shd w:val="clear" w:color="auto" w:fill="FCFCFC"/>
                <w:lang w:val="hy-AM"/>
              </w:rPr>
              <w:t>Обучение предпринимательским навыкам</w:t>
            </w:r>
          </w:p>
          <w:p w14:paraId="47D2BD78" w14:textId="77777777" w:rsidR="00021066" w:rsidRPr="007F30A3" w:rsidRDefault="00021066" w:rsidP="00021066">
            <w:pPr>
              <w:numPr>
                <w:ilvl w:val="0"/>
                <w:numId w:val="30"/>
              </w:numPr>
              <w:shd w:val="clear" w:color="auto" w:fill="FFFFFF"/>
              <w:spacing w:line="276" w:lineRule="auto"/>
              <w:jc w:val="both"/>
              <w:rPr>
                <w:rFonts w:cstheme="minorHAnsi"/>
                <w:bCs/>
                <w:sz w:val="20"/>
                <w:szCs w:val="20"/>
                <w:shd w:val="clear" w:color="auto" w:fill="FCFCFC"/>
                <w:lang w:val="hy-AM"/>
              </w:rPr>
            </w:pPr>
            <w:r w:rsidRPr="00C40402">
              <w:rPr>
                <w:rFonts w:cstheme="minorHAnsi"/>
                <w:bCs/>
                <w:sz w:val="20"/>
                <w:szCs w:val="20"/>
                <w:shd w:val="clear" w:color="auto" w:fill="FCFCFC"/>
                <w:lang w:val="hy-AM"/>
              </w:rPr>
              <w:t>Формирование малых грантов или пакетов инструментов (инструментария)</w:t>
            </w:r>
          </w:p>
          <w:p w14:paraId="7ABB73F1" w14:textId="77777777" w:rsidR="00021066" w:rsidRPr="00B81B3C" w:rsidRDefault="00021066" w:rsidP="00021066">
            <w:pPr>
              <w:shd w:val="clear" w:color="auto" w:fill="FFFFFF"/>
              <w:jc w:val="both"/>
              <w:rPr>
                <w:rFonts w:cstheme="minorHAnsi"/>
                <w:bCs/>
                <w:sz w:val="20"/>
                <w:szCs w:val="20"/>
                <w:shd w:val="clear" w:color="auto" w:fill="FCFCFC"/>
              </w:rPr>
            </w:pPr>
            <w:bookmarkStart w:id="19" w:name="_Hlk228182865"/>
            <w:r w:rsidRPr="00B81B3C">
              <w:rPr>
                <w:rFonts w:cstheme="minorHAnsi"/>
                <w:bCs/>
                <w:sz w:val="20"/>
                <w:szCs w:val="20"/>
                <w:shd w:val="clear" w:color="auto" w:fill="FCFCFC"/>
              </w:rPr>
              <w:t>Профессиональные курсы должны быть организованы соответствующими специалистами, перечень которых будет уточнен по результатам оценки потребностей. Профессиональные курсы необходимо организовать сроком не менее чем на 3 месяца, предоставляя не только базовые, но и профессиональные знания, необходимые для обеспечения конкурентоспособности на рынке труда.</w:t>
            </w:r>
          </w:p>
          <w:bookmarkEnd w:id="19"/>
          <w:p w14:paraId="045BCC1B"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 xml:space="preserve">В процессе обучения участникам необходимо предоставить все материалы и рабочие инструменты, </w:t>
            </w:r>
            <w:r w:rsidRPr="00B81B3C">
              <w:rPr>
                <w:rFonts w:cstheme="minorHAnsi"/>
                <w:bCs/>
                <w:sz w:val="20"/>
                <w:szCs w:val="20"/>
                <w:shd w:val="clear" w:color="auto" w:fill="FCFCFC"/>
              </w:rPr>
              <w:lastRenderedPageBreak/>
              <w:t>требуемые для обучения, а также возместить по необходимости дорожные расходы— исходя из расчета стоимости проезда в городском транспорте в обе стороны.</w:t>
            </w:r>
          </w:p>
          <w:p w14:paraId="50B1DC7C" w14:textId="77777777" w:rsidR="00021066" w:rsidRPr="00D01A4A" w:rsidRDefault="00021066" w:rsidP="00021066">
            <w:pPr>
              <w:pStyle w:val="ListParagraph"/>
              <w:numPr>
                <w:ilvl w:val="0"/>
                <w:numId w:val="38"/>
              </w:numPr>
              <w:shd w:val="clear" w:color="auto" w:fill="FFFFFF"/>
              <w:jc w:val="both"/>
              <w:rPr>
                <w:rFonts w:asciiTheme="minorHAnsi" w:eastAsiaTheme="minorEastAsia" w:hAnsiTheme="minorHAnsi" w:cstheme="minorHAnsi"/>
                <w:bCs/>
                <w:sz w:val="20"/>
                <w:szCs w:val="20"/>
                <w:shd w:val="clear" w:color="auto" w:fill="FCFCFC"/>
                <w:lang w:val="hy-AM" w:eastAsia="en-US"/>
              </w:rPr>
            </w:pPr>
            <w:r w:rsidRPr="00D01A4A">
              <w:rPr>
                <w:rFonts w:asciiTheme="minorHAnsi" w:eastAsiaTheme="minorEastAsia" w:hAnsiTheme="minorHAnsi" w:cstheme="minorHAnsi"/>
                <w:bCs/>
                <w:sz w:val="20"/>
                <w:szCs w:val="20"/>
                <w:shd w:val="clear" w:color="auto" w:fill="FCFCFC"/>
                <w:lang w:val="hy-AM" w:eastAsia="en-US"/>
              </w:rPr>
              <w:t xml:space="preserve">Необходимо составить рабочий план для каждого профессионального </w:t>
            </w:r>
            <w:r w:rsidRPr="00B81B3C">
              <w:rPr>
                <w:rFonts w:asciiTheme="minorHAnsi" w:eastAsiaTheme="minorEastAsia" w:hAnsiTheme="minorHAnsi" w:cstheme="minorHAnsi"/>
                <w:bCs/>
                <w:sz w:val="20"/>
                <w:szCs w:val="20"/>
                <w:shd w:val="clear" w:color="auto" w:fill="FCFCFC"/>
                <w:lang w:eastAsia="en-US"/>
              </w:rPr>
              <w:t>тренинга</w:t>
            </w:r>
            <w:r w:rsidRPr="00D01A4A">
              <w:rPr>
                <w:rFonts w:asciiTheme="minorHAnsi" w:eastAsiaTheme="minorEastAsia" w:hAnsiTheme="minorHAnsi" w:cstheme="minorHAnsi"/>
                <w:bCs/>
                <w:sz w:val="20"/>
                <w:szCs w:val="20"/>
                <w:shd w:val="clear" w:color="auto" w:fill="FCFCFC"/>
                <w:lang w:val="hy-AM" w:eastAsia="en-US"/>
              </w:rPr>
              <w:t>, который должен быть приведен в соответствие с требованиями рынка труда.</w:t>
            </w:r>
          </w:p>
          <w:p w14:paraId="52644F1F" w14:textId="77777777" w:rsidR="00021066" w:rsidRPr="00D01A4A" w:rsidRDefault="00021066" w:rsidP="00021066">
            <w:pPr>
              <w:pStyle w:val="ListParagraph"/>
              <w:numPr>
                <w:ilvl w:val="0"/>
                <w:numId w:val="38"/>
              </w:numPr>
              <w:shd w:val="clear" w:color="auto" w:fill="FFFFFF"/>
              <w:jc w:val="both"/>
              <w:rPr>
                <w:rFonts w:asciiTheme="minorHAnsi" w:eastAsiaTheme="minorEastAsia" w:hAnsiTheme="minorHAnsi" w:cstheme="minorHAnsi"/>
                <w:bCs/>
                <w:sz w:val="20"/>
                <w:szCs w:val="20"/>
                <w:shd w:val="clear" w:color="auto" w:fill="FCFCFC"/>
                <w:lang w:val="hy-AM" w:eastAsia="en-US"/>
              </w:rPr>
            </w:pPr>
            <w:r w:rsidRPr="00D01A4A">
              <w:rPr>
                <w:rFonts w:asciiTheme="minorHAnsi" w:eastAsiaTheme="minorEastAsia" w:hAnsiTheme="minorHAnsi" w:cstheme="minorHAnsi"/>
                <w:bCs/>
                <w:sz w:val="20"/>
                <w:szCs w:val="20"/>
                <w:shd w:val="clear" w:color="auto" w:fill="FCFCFC"/>
                <w:lang w:val="hy-AM" w:eastAsia="en-US"/>
              </w:rPr>
              <w:t>Помещение для проведения курсов должно быть обеспечено необходимыми условиями: комфортабельными кабинетами для проведения занятий, санузлом и т. д.</w:t>
            </w:r>
          </w:p>
          <w:p w14:paraId="6D3C3C70" w14:textId="77777777" w:rsidR="00021066" w:rsidRPr="00D01A4A" w:rsidRDefault="00021066" w:rsidP="00021066">
            <w:pPr>
              <w:pStyle w:val="ListParagraph"/>
              <w:numPr>
                <w:ilvl w:val="0"/>
                <w:numId w:val="38"/>
              </w:numPr>
              <w:shd w:val="clear" w:color="auto" w:fill="FFFFFF"/>
              <w:jc w:val="both"/>
              <w:rPr>
                <w:rFonts w:asciiTheme="minorHAnsi" w:eastAsiaTheme="minorEastAsia" w:hAnsiTheme="minorHAnsi" w:cstheme="minorHAnsi"/>
                <w:bCs/>
                <w:sz w:val="20"/>
                <w:szCs w:val="20"/>
                <w:shd w:val="clear" w:color="auto" w:fill="FCFCFC"/>
                <w:lang w:val="hy-AM" w:eastAsia="en-US"/>
              </w:rPr>
            </w:pPr>
            <w:r w:rsidRPr="00D01A4A">
              <w:rPr>
                <w:rFonts w:asciiTheme="minorHAnsi" w:eastAsiaTheme="minorEastAsia" w:hAnsiTheme="minorHAnsi" w:cstheme="minorHAnsi"/>
                <w:bCs/>
                <w:sz w:val="20"/>
                <w:szCs w:val="20"/>
                <w:shd w:val="clear" w:color="auto" w:fill="FCFCFC"/>
                <w:lang w:val="hy-AM" w:eastAsia="en-US"/>
              </w:rPr>
              <w:t>В процессе обучения необходимо обеспечить также рабочую практику.</w:t>
            </w:r>
          </w:p>
          <w:p w14:paraId="3AE78F45" w14:textId="77777777" w:rsidR="00021066" w:rsidRPr="007F30A3" w:rsidRDefault="00021066" w:rsidP="00021066">
            <w:pPr>
              <w:pStyle w:val="ListParagraph"/>
              <w:numPr>
                <w:ilvl w:val="0"/>
                <w:numId w:val="38"/>
              </w:numPr>
              <w:shd w:val="clear" w:color="auto" w:fill="FFFFFF"/>
              <w:jc w:val="both"/>
              <w:rPr>
                <w:rFonts w:asciiTheme="minorHAnsi" w:eastAsiaTheme="minorEastAsia" w:hAnsiTheme="minorHAnsi" w:cstheme="minorHAnsi"/>
                <w:bCs/>
                <w:sz w:val="20"/>
                <w:szCs w:val="20"/>
                <w:shd w:val="clear" w:color="auto" w:fill="FCFCFC"/>
                <w:lang w:val="hy-AM" w:eastAsia="en-US"/>
              </w:rPr>
            </w:pPr>
            <w:r w:rsidRPr="00D01A4A">
              <w:rPr>
                <w:rFonts w:asciiTheme="minorHAnsi" w:eastAsiaTheme="minorEastAsia" w:hAnsiTheme="minorHAnsi" w:cstheme="minorHAnsi"/>
                <w:bCs/>
                <w:sz w:val="20"/>
                <w:szCs w:val="20"/>
                <w:shd w:val="clear" w:color="auto" w:fill="FCFCFC"/>
                <w:lang w:val="hy-AM" w:eastAsia="en-US"/>
              </w:rPr>
              <w:t>По оконча</w:t>
            </w:r>
            <w:r>
              <w:rPr>
                <w:rFonts w:asciiTheme="minorHAnsi" w:eastAsiaTheme="minorEastAsia" w:hAnsiTheme="minorHAnsi" w:cstheme="minorHAnsi"/>
                <w:bCs/>
                <w:sz w:val="20"/>
                <w:szCs w:val="20"/>
                <w:shd w:val="clear" w:color="auto" w:fill="FCFCFC"/>
                <w:lang w:val="hy-AM" w:eastAsia="en-US"/>
              </w:rPr>
              <w:t xml:space="preserve">нии профессионального обучения </w:t>
            </w:r>
            <w:r w:rsidRPr="00B81B3C">
              <w:rPr>
                <w:rFonts w:asciiTheme="minorHAnsi" w:eastAsiaTheme="minorEastAsia" w:hAnsiTheme="minorHAnsi" w:cstheme="minorHAnsi"/>
                <w:bCs/>
                <w:sz w:val="20"/>
                <w:szCs w:val="20"/>
                <w:shd w:val="clear" w:color="auto" w:fill="FCFCFC"/>
                <w:lang w:eastAsia="en-US"/>
              </w:rPr>
              <w:t>О</w:t>
            </w:r>
            <w:r w:rsidRPr="00D01A4A">
              <w:rPr>
                <w:rFonts w:asciiTheme="minorHAnsi" w:eastAsiaTheme="minorEastAsia" w:hAnsiTheme="minorHAnsi" w:cstheme="minorHAnsi"/>
                <w:bCs/>
                <w:sz w:val="20"/>
                <w:szCs w:val="20"/>
                <w:shd w:val="clear" w:color="auto" w:fill="FCFCFC"/>
                <w:lang w:val="hy-AM" w:eastAsia="en-US"/>
              </w:rPr>
              <w:t>рганизация-победитель должна предоставить сертификат об участии в обучении.</w:t>
            </w:r>
          </w:p>
          <w:p w14:paraId="60702A33" w14:textId="77777777" w:rsidR="00021066" w:rsidRPr="007F30A3" w:rsidRDefault="00021066" w:rsidP="00021066">
            <w:pPr>
              <w:shd w:val="clear" w:color="auto" w:fill="FFFFFF"/>
              <w:ind w:left="360"/>
              <w:jc w:val="both"/>
              <w:rPr>
                <w:rFonts w:cstheme="minorHAnsi"/>
                <w:bCs/>
                <w:sz w:val="20"/>
                <w:szCs w:val="20"/>
                <w:shd w:val="clear" w:color="auto" w:fill="FCFCFC"/>
                <w:lang w:val="hy-AM"/>
              </w:rPr>
            </w:pPr>
          </w:p>
          <w:p w14:paraId="4A0FC217" w14:textId="77777777" w:rsidR="00021066" w:rsidRPr="007F30A3" w:rsidRDefault="00021066" w:rsidP="00021066">
            <w:pPr>
              <w:shd w:val="clear" w:color="auto" w:fill="FFFFFF"/>
              <w:jc w:val="both"/>
              <w:rPr>
                <w:rFonts w:cstheme="minorHAnsi"/>
                <w:bCs/>
                <w:sz w:val="20"/>
                <w:szCs w:val="20"/>
                <w:shd w:val="clear" w:color="auto" w:fill="FCFCFC"/>
                <w:lang w:val="hy-AM"/>
              </w:rPr>
            </w:pPr>
            <w:r w:rsidRPr="007F30A3">
              <w:rPr>
                <w:rFonts w:cstheme="minorHAnsi"/>
                <w:bCs/>
                <w:sz w:val="20"/>
                <w:szCs w:val="20"/>
                <w:shd w:val="clear" w:color="auto" w:fill="FCFCFC"/>
                <w:lang w:val="hy-AM"/>
              </w:rPr>
              <w:t>3-</w:t>
            </w:r>
            <w:r w:rsidRPr="00B81B3C">
              <w:rPr>
                <w:rFonts w:cstheme="minorHAnsi"/>
                <w:bCs/>
                <w:sz w:val="20"/>
                <w:szCs w:val="20"/>
                <w:shd w:val="clear" w:color="auto" w:fill="FCFCFC"/>
              </w:rPr>
              <w:t xml:space="preserve">й этап: </w:t>
            </w:r>
            <w:r w:rsidRPr="007F30A3">
              <w:rPr>
                <w:rFonts w:cstheme="minorHAnsi"/>
                <w:bCs/>
                <w:sz w:val="20"/>
                <w:szCs w:val="20"/>
                <w:shd w:val="clear" w:color="auto" w:fill="FCFCFC"/>
                <w:lang w:val="hy-AM"/>
              </w:rPr>
              <w:t xml:space="preserve"> </w:t>
            </w:r>
          </w:p>
          <w:p w14:paraId="5995C4D8"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 xml:space="preserve">Из 150-и участниц будут отобраны 10 лучших  - продемонстрировавших  в процессе обучения  динамичное и эффективное развитие профессиональных способностей,  и обладаюших предпринимательской мотивацией.  Для осуществления отбора Организация-победитель должна сформировать Конкурсную комиссию, в состав которой должны войти: 3 представителя от мэрии Еревана, 2 представителя от Организации-победителя, 1 представитель от ООН, 1 представитель от ЕСП (Единой социальной службы) и 1 представитель в качестве независимого эксперта. Организация приглашает независимого эксперта на основании предварительно поданного объявления и результатов отбора, установив критерии для выбора. </w:t>
            </w:r>
          </w:p>
          <w:p w14:paraId="61AD8029" w14:textId="77777777" w:rsidR="00021066" w:rsidRPr="00D01A4A"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 xml:space="preserve">Для 10 отобранных участницдолжны быть организованы курсы продолжительностью </w:t>
            </w:r>
            <w:r>
              <w:rPr>
                <w:rFonts w:cstheme="minorHAnsi"/>
                <w:bCs/>
                <w:sz w:val="20"/>
                <w:szCs w:val="20"/>
                <w:shd w:val="clear" w:color="auto" w:fill="FCFCFC"/>
              </w:rPr>
              <w:t>1 месяц (</w:t>
            </w:r>
            <w:r w:rsidRPr="00D01A4A">
              <w:rPr>
                <w:rFonts w:cstheme="minorHAnsi"/>
                <w:bCs/>
                <w:sz w:val="20"/>
                <w:szCs w:val="20"/>
                <w:shd w:val="clear" w:color="auto" w:fill="FCFCFC"/>
              </w:rPr>
              <w:t xml:space="preserve">2 встречи в неделю </w:t>
            </w:r>
            <w:r>
              <w:rPr>
                <w:rFonts w:cstheme="minorHAnsi"/>
                <w:bCs/>
                <w:sz w:val="20"/>
                <w:szCs w:val="20"/>
                <w:shd w:val="clear" w:color="auto" w:fill="FCFCFC"/>
              </w:rPr>
              <w:t>длительностью по 2 часа)</w:t>
            </w:r>
            <w:r w:rsidRPr="00D01A4A">
              <w:rPr>
                <w:rFonts w:cstheme="minorHAnsi"/>
                <w:bCs/>
                <w:sz w:val="20"/>
                <w:szCs w:val="20"/>
                <w:shd w:val="clear" w:color="auto" w:fill="FCFCFC"/>
              </w:rPr>
              <w:t>.</w:t>
            </w:r>
          </w:p>
          <w:p w14:paraId="581AA219" w14:textId="77777777" w:rsidR="00021066" w:rsidRPr="00D01A4A" w:rsidRDefault="00021066" w:rsidP="00021066">
            <w:pPr>
              <w:pStyle w:val="ListParagraph"/>
              <w:numPr>
                <w:ilvl w:val="0"/>
                <w:numId w:val="37"/>
              </w:numPr>
              <w:shd w:val="clear" w:color="auto" w:fill="FFFFFF"/>
              <w:jc w:val="both"/>
              <w:rPr>
                <w:rFonts w:asciiTheme="minorHAnsi" w:eastAsiaTheme="minorEastAsia" w:hAnsiTheme="minorHAnsi" w:cstheme="minorHAnsi"/>
                <w:bCs/>
                <w:sz w:val="20"/>
                <w:szCs w:val="20"/>
                <w:shd w:val="clear" w:color="auto" w:fill="FCFCFC"/>
                <w:lang w:val="hy-AM" w:eastAsia="en-US"/>
              </w:rPr>
            </w:pPr>
            <w:r w:rsidRPr="00D01A4A">
              <w:rPr>
                <w:rFonts w:asciiTheme="minorHAnsi" w:eastAsiaTheme="minorEastAsia" w:hAnsiTheme="minorHAnsi" w:cstheme="minorHAnsi"/>
                <w:bCs/>
                <w:sz w:val="20"/>
                <w:szCs w:val="20"/>
                <w:shd w:val="clear" w:color="auto" w:fill="FCFCFC"/>
                <w:lang w:val="hy-AM" w:eastAsia="en-US"/>
              </w:rPr>
              <w:t>в части  малых грантов или (финансовых) инструментов;</w:t>
            </w:r>
          </w:p>
          <w:p w14:paraId="10C986EE" w14:textId="77777777" w:rsidR="00021066" w:rsidRPr="00D01A4A" w:rsidRDefault="00021066" w:rsidP="00021066">
            <w:pPr>
              <w:pStyle w:val="ListParagraph"/>
              <w:numPr>
                <w:ilvl w:val="0"/>
                <w:numId w:val="37"/>
              </w:numPr>
              <w:shd w:val="clear" w:color="auto" w:fill="FFFFFF"/>
              <w:jc w:val="both"/>
              <w:rPr>
                <w:rFonts w:asciiTheme="minorHAnsi" w:eastAsiaTheme="minorEastAsia" w:hAnsiTheme="minorHAnsi" w:cstheme="minorHAnsi"/>
                <w:bCs/>
                <w:sz w:val="20"/>
                <w:szCs w:val="20"/>
                <w:shd w:val="clear" w:color="auto" w:fill="FCFCFC"/>
                <w:lang w:val="hy-AM" w:eastAsia="en-US"/>
              </w:rPr>
            </w:pPr>
            <w:r w:rsidRPr="00D01A4A">
              <w:rPr>
                <w:rFonts w:asciiTheme="minorHAnsi" w:eastAsiaTheme="minorEastAsia" w:hAnsiTheme="minorHAnsi" w:cstheme="minorHAnsi"/>
                <w:bCs/>
                <w:sz w:val="20"/>
                <w:szCs w:val="20"/>
                <w:shd w:val="clear" w:color="auto" w:fill="FCFCFC"/>
                <w:lang w:val="hy-AM" w:eastAsia="en-US"/>
              </w:rPr>
              <w:t>в части планирования и анализа бизнес-</w:t>
            </w:r>
            <w:r w:rsidRPr="00B81B3C">
              <w:rPr>
                <w:rFonts w:asciiTheme="minorHAnsi" w:eastAsiaTheme="minorEastAsia" w:hAnsiTheme="minorHAnsi" w:cstheme="minorHAnsi"/>
                <w:bCs/>
                <w:sz w:val="20"/>
                <w:szCs w:val="20"/>
                <w:shd w:val="clear" w:color="auto" w:fill="FCFCFC"/>
                <w:lang w:eastAsia="en-US"/>
              </w:rPr>
              <w:t>программ</w:t>
            </w:r>
            <w:r w:rsidRPr="00D01A4A">
              <w:rPr>
                <w:rFonts w:asciiTheme="minorHAnsi" w:eastAsiaTheme="minorEastAsia" w:hAnsiTheme="minorHAnsi" w:cstheme="minorHAnsi"/>
                <w:bCs/>
                <w:sz w:val="20"/>
                <w:szCs w:val="20"/>
                <w:shd w:val="clear" w:color="auto" w:fill="FCFCFC"/>
                <w:lang w:val="hy-AM" w:eastAsia="en-US"/>
              </w:rPr>
              <w:t>.</w:t>
            </w:r>
          </w:p>
          <w:p w14:paraId="1E4A16E1" w14:textId="77777777" w:rsidR="00021066" w:rsidRPr="007F30A3" w:rsidRDefault="00021066" w:rsidP="00021066">
            <w:pPr>
              <w:pStyle w:val="ListParagraph"/>
              <w:shd w:val="clear" w:color="auto" w:fill="FFFFFF"/>
              <w:jc w:val="both"/>
              <w:rPr>
                <w:rFonts w:asciiTheme="minorHAnsi" w:eastAsiaTheme="minorEastAsia" w:hAnsiTheme="minorHAnsi" w:cstheme="minorHAnsi"/>
                <w:bCs/>
                <w:sz w:val="20"/>
                <w:szCs w:val="20"/>
                <w:shd w:val="clear" w:color="auto" w:fill="FCFCFC"/>
                <w:lang w:val="hy-AM" w:eastAsia="en-US"/>
              </w:rPr>
            </w:pPr>
          </w:p>
          <w:p w14:paraId="1B5C74FB"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lastRenderedPageBreak/>
              <w:t>10-и лучшим участницам будет предоставлена возможность представить свои программы занятости, из которых будут отобраны 3 лучшие.</w:t>
            </w:r>
          </w:p>
          <w:p w14:paraId="45008059"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 xml:space="preserve">По окончании курсов: </w:t>
            </w:r>
          </w:p>
          <w:p w14:paraId="3F48B4E4" w14:textId="77777777" w:rsidR="00021066" w:rsidRPr="00B81B3C" w:rsidRDefault="00021066" w:rsidP="00021066">
            <w:pPr>
              <w:shd w:val="clear" w:color="auto" w:fill="FFFFFF"/>
              <w:tabs>
                <w:tab w:val="num" w:pos="1440"/>
              </w:tabs>
              <w:jc w:val="both"/>
              <w:rPr>
                <w:rFonts w:cstheme="minorHAnsi"/>
                <w:bCs/>
                <w:sz w:val="20"/>
                <w:szCs w:val="20"/>
                <w:shd w:val="clear" w:color="auto" w:fill="FCFCFC"/>
              </w:rPr>
            </w:pPr>
            <w:r w:rsidRPr="00B81B3C">
              <w:rPr>
                <w:rFonts w:cstheme="minorHAnsi"/>
                <w:bCs/>
                <w:sz w:val="20"/>
                <w:szCs w:val="20"/>
                <w:shd w:val="clear" w:color="auto" w:fill="FCFCFC"/>
              </w:rPr>
              <w:t xml:space="preserve">Организация-победитель обязана: </w:t>
            </w:r>
          </w:p>
          <w:p w14:paraId="63507182" w14:textId="77777777" w:rsidR="00021066" w:rsidRPr="00D01A4A" w:rsidRDefault="00021066" w:rsidP="00021066">
            <w:pPr>
              <w:pStyle w:val="ListParagraph"/>
              <w:numPr>
                <w:ilvl w:val="0"/>
                <w:numId w:val="32"/>
              </w:numPr>
              <w:shd w:val="clear" w:color="auto" w:fill="FFFFFF"/>
              <w:jc w:val="both"/>
              <w:rPr>
                <w:rFonts w:asciiTheme="minorHAnsi" w:eastAsiaTheme="minorEastAsia" w:hAnsiTheme="minorHAnsi" w:cstheme="minorHAnsi"/>
                <w:bCs/>
                <w:sz w:val="20"/>
                <w:szCs w:val="20"/>
                <w:shd w:val="clear" w:color="auto" w:fill="FCFCFC"/>
                <w:lang w:val="hy-AM" w:eastAsia="en-US"/>
              </w:rPr>
            </w:pPr>
            <w:r w:rsidRPr="00D01A4A">
              <w:rPr>
                <w:rFonts w:asciiTheme="minorHAnsi" w:eastAsiaTheme="minorEastAsia" w:hAnsiTheme="minorHAnsi" w:cstheme="minorHAnsi"/>
                <w:bCs/>
                <w:sz w:val="20"/>
                <w:szCs w:val="20"/>
                <w:shd w:val="clear" w:color="auto" w:fill="FCFCFC"/>
                <w:lang w:val="hy-AM" w:eastAsia="en-US"/>
              </w:rPr>
              <w:t xml:space="preserve">Осуществлять менторство в течение как минимум 6-и месяцев, из которых 3 месяца — в текущем режиме (при этом 2 раза в месяц по 45 минут), и 3 месяца </w:t>
            </w:r>
            <w:r w:rsidRPr="00B81B3C">
              <w:rPr>
                <w:rFonts w:asciiTheme="minorHAnsi" w:eastAsiaTheme="minorEastAsia" w:hAnsiTheme="minorHAnsi" w:cstheme="minorHAnsi"/>
                <w:bCs/>
                <w:sz w:val="20"/>
                <w:szCs w:val="20"/>
                <w:shd w:val="clear" w:color="auto" w:fill="FCFCFC"/>
                <w:lang w:eastAsia="en-US"/>
              </w:rPr>
              <w:t>в процессе осуществления программы самозанятости</w:t>
            </w:r>
            <w:r w:rsidRPr="00D01A4A">
              <w:rPr>
                <w:rFonts w:asciiTheme="minorHAnsi" w:eastAsiaTheme="minorEastAsia" w:hAnsiTheme="minorHAnsi" w:cstheme="minorHAnsi"/>
                <w:bCs/>
                <w:sz w:val="20"/>
                <w:szCs w:val="20"/>
                <w:shd w:val="clear" w:color="auto" w:fill="FCFCFC"/>
                <w:lang w:val="hy-AM" w:eastAsia="en-US"/>
              </w:rPr>
              <w:t xml:space="preserve"> — 1 раз в месяц по 60–120 минут, проводя индивидуальные консультации, а также оказывая поддержку в сохранении бизнеса или работы;</w:t>
            </w:r>
          </w:p>
          <w:p w14:paraId="201F6A89" w14:textId="77777777" w:rsidR="00021066" w:rsidRPr="007F30A3" w:rsidRDefault="00021066" w:rsidP="00021066">
            <w:pPr>
              <w:pStyle w:val="ListParagraph"/>
              <w:numPr>
                <w:ilvl w:val="0"/>
                <w:numId w:val="32"/>
              </w:numPr>
              <w:shd w:val="clear" w:color="auto" w:fill="FFFFFF"/>
              <w:jc w:val="both"/>
              <w:rPr>
                <w:rFonts w:asciiTheme="minorHAnsi" w:eastAsiaTheme="minorEastAsia" w:hAnsiTheme="minorHAnsi" w:cstheme="minorHAnsi"/>
                <w:bCs/>
                <w:sz w:val="20"/>
                <w:szCs w:val="20"/>
                <w:shd w:val="clear" w:color="auto" w:fill="FCFCFC"/>
                <w:lang w:val="hy-AM" w:eastAsia="en-US"/>
              </w:rPr>
            </w:pPr>
            <w:r w:rsidRPr="00D01A4A">
              <w:rPr>
                <w:rFonts w:asciiTheme="minorHAnsi" w:eastAsiaTheme="minorEastAsia" w:hAnsiTheme="minorHAnsi" w:cstheme="minorHAnsi"/>
                <w:bCs/>
                <w:sz w:val="20"/>
                <w:szCs w:val="20"/>
                <w:shd w:val="clear" w:color="auto" w:fill="FCFCFC"/>
                <w:lang w:val="hy-AM" w:eastAsia="en-US"/>
              </w:rPr>
              <w:t>Осуществлять мониторинг и оценку: контроль за ходом реализации программы, оценку результатов и воздействия</w:t>
            </w:r>
            <w:r w:rsidRPr="00B81B3C">
              <w:rPr>
                <w:rFonts w:asciiTheme="minorHAnsi" w:eastAsiaTheme="minorEastAsia" w:hAnsiTheme="minorHAnsi" w:cstheme="minorHAnsi"/>
                <w:bCs/>
                <w:sz w:val="20"/>
                <w:szCs w:val="20"/>
                <w:shd w:val="clear" w:color="auto" w:fill="FCFCFC"/>
                <w:lang w:eastAsia="en-US"/>
              </w:rPr>
              <w:t>,</w:t>
            </w:r>
            <w:r w:rsidRPr="00D01A4A">
              <w:rPr>
                <w:rFonts w:asciiTheme="minorHAnsi" w:eastAsiaTheme="minorEastAsia" w:hAnsiTheme="minorHAnsi" w:cstheme="minorHAnsi"/>
                <w:bCs/>
                <w:sz w:val="20"/>
                <w:szCs w:val="20"/>
                <w:shd w:val="clear" w:color="auto" w:fill="FCFCFC"/>
                <w:lang w:val="hy-AM" w:eastAsia="en-US"/>
              </w:rPr>
              <w:t xml:space="preserve"> и представить документальные обоснования (например, отчет об обеспечении работой 30% участников программы и о 3 программах самозанятости) по истечении как минимум 4 месяцев.</w:t>
            </w:r>
          </w:p>
          <w:p w14:paraId="7046C93B" w14:textId="77777777" w:rsidR="00021066" w:rsidRPr="007F30A3" w:rsidRDefault="00021066" w:rsidP="00021066">
            <w:pPr>
              <w:pStyle w:val="ListParagraph"/>
              <w:shd w:val="clear" w:color="auto" w:fill="FFFFFF"/>
              <w:jc w:val="both"/>
              <w:rPr>
                <w:rFonts w:asciiTheme="minorHAnsi" w:eastAsiaTheme="minorEastAsia" w:hAnsiTheme="minorHAnsi" w:cstheme="minorHAnsi"/>
                <w:bCs/>
                <w:sz w:val="20"/>
                <w:szCs w:val="20"/>
                <w:shd w:val="clear" w:color="auto" w:fill="FCFCFC"/>
                <w:lang w:val="hy-AM" w:eastAsia="en-US"/>
              </w:rPr>
            </w:pPr>
          </w:p>
          <w:p w14:paraId="66A2D6DD" w14:textId="77777777" w:rsidR="00021066" w:rsidRPr="007F30A3" w:rsidRDefault="00021066" w:rsidP="00021066">
            <w:pPr>
              <w:shd w:val="clear" w:color="auto" w:fill="FFFFFF"/>
              <w:jc w:val="both"/>
              <w:rPr>
                <w:rFonts w:cstheme="minorHAnsi"/>
                <w:bCs/>
                <w:sz w:val="20"/>
                <w:szCs w:val="20"/>
                <w:shd w:val="clear" w:color="auto" w:fill="FCFCFC"/>
                <w:lang w:val="hy-AM"/>
              </w:rPr>
            </w:pPr>
            <w:r w:rsidRPr="00195796">
              <w:rPr>
                <w:rFonts w:cstheme="minorHAnsi"/>
                <w:bCs/>
                <w:sz w:val="20"/>
                <w:szCs w:val="20"/>
                <w:shd w:val="clear" w:color="auto" w:fill="FCFCFC"/>
                <w:lang w:val="hy-AM"/>
              </w:rPr>
              <w:t>Ожидаемые по итогам реализации Программы результаты</w:t>
            </w:r>
          </w:p>
          <w:p w14:paraId="1019D4FF" w14:textId="77777777" w:rsidR="00021066" w:rsidRPr="00195796" w:rsidRDefault="00021066" w:rsidP="00021066">
            <w:pPr>
              <w:numPr>
                <w:ilvl w:val="0"/>
                <w:numId w:val="31"/>
              </w:numPr>
              <w:shd w:val="clear" w:color="auto" w:fill="FFFFFF"/>
              <w:spacing w:line="276" w:lineRule="auto"/>
              <w:jc w:val="both"/>
              <w:rPr>
                <w:rFonts w:cstheme="minorHAnsi"/>
                <w:bCs/>
                <w:sz w:val="20"/>
                <w:szCs w:val="20"/>
                <w:shd w:val="clear" w:color="auto" w:fill="FCFCFC"/>
                <w:lang w:val="hy-AM"/>
              </w:rPr>
            </w:pPr>
            <w:r w:rsidRPr="00195796">
              <w:rPr>
                <w:rFonts w:cstheme="minorHAnsi"/>
                <w:bCs/>
                <w:sz w:val="20"/>
                <w:szCs w:val="20"/>
                <w:shd w:val="clear" w:color="auto" w:fill="FCFCFC"/>
                <w:lang w:val="hy-AM"/>
              </w:rPr>
              <w:t>Организация профессиональных курсов для 150</w:t>
            </w:r>
            <w:r w:rsidRPr="00B81B3C">
              <w:rPr>
                <w:rFonts w:cstheme="minorHAnsi"/>
                <w:bCs/>
                <w:sz w:val="20"/>
                <w:szCs w:val="20"/>
                <w:shd w:val="clear" w:color="auto" w:fill="FCFCFC"/>
              </w:rPr>
              <w:t>-и</w:t>
            </w:r>
            <w:r w:rsidRPr="00195796">
              <w:rPr>
                <w:rFonts w:cstheme="minorHAnsi"/>
                <w:bCs/>
                <w:sz w:val="20"/>
                <w:szCs w:val="20"/>
                <w:shd w:val="clear" w:color="auto" w:fill="FCFCFC"/>
                <w:lang w:val="hy-AM"/>
              </w:rPr>
              <w:t xml:space="preserve"> лиц.</w:t>
            </w:r>
          </w:p>
          <w:p w14:paraId="4A0D0604" w14:textId="77777777" w:rsidR="00021066" w:rsidRPr="00195796" w:rsidRDefault="00021066" w:rsidP="00021066">
            <w:pPr>
              <w:numPr>
                <w:ilvl w:val="0"/>
                <w:numId w:val="31"/>
              </w:numPr>
              <w:shd w:val="clear" w:color="auto" w:fill="FFFFFF"/>
              <w:spacing w:line="276" w:lineRule="auto"/>
              <w:jc w:val="both"/>
              <w:rPr>
                <w:rFonts w:cstheme="minorHAnsi"/>
                <w:bCs/>
                <w:sz w:val="20"/>
                <w:szCs w:val="20"/>
                <w:shd w:val="clear" w:color="auto" w:fill="FCFCFC"/>
                <w:lang w:val="hy-AM"/>
              </w:rPr>
            </w:pPr>
            <w:r w:rsidRPr="00195796">
              <w:rPr>
                <w:rFonts w:cstheme="minorHAnsi"/>
                <w:bCs/>
                <w:sz w:val="20"/>
                <w:szCs w:val="20"/>
                <w:shd w:val="clear" w:color="auto" w:fill="FCFCFC"/>
                <w:lang w:val="hy-AM"/>
              </w:rPr>
              <w:t>Обеспечение стабильным доходом/постоянной работой как минимум 30 % участников программы.</w:t>
            </w:r>
          </w:p>
          <w:p w14:paraId="70AC96F3" w14:textId="77777777" w:rsidR="00021066" w:rsidRPr="007F30A3" w:rsidRDefault="00021066" w:rsidP="00021066">
            <w:pPr>
              <w:numPr>
                <w:ilvl w:val="0"/>
                <w:numId w:val="31"/>
              </w:numPr>
              <w:shd w:val="clear" w:color="auto" w:fill="FFFFFF"/>
              <w:spacing w:line="276" w:lineRule="auto"/>
              <w:jc w:val="both"/>
              <w:rPr>
                <w:rFonts w:cstheme="minorHAnsi"/>
                <w:bCs/>
                <w:sz w:val="20"/>
                <w:szCs w:val="20"/>
                <w:shd w:val="clear" w:color="auto" w:fill="FCFCFC"/>
                <w:lang w:val="hy-AM"/>
              </w:rPr>
            </w:pPr>
            <w:r w:rsidRPr="00B81B3C">
              <w:rPr>
                <w:rFonts w:cstheme="minorHAnsi"/>
                <w:bCs/>
                <w:sz w:val="20"/>
                <w:szCs w:val="20"/>
                <w:shd w:val="clear" w:color="auto" w:fill="FCFCFC"/>
              </w:rPr>
              <w:t>Выбор</w:t>
            </w:r>
            <w:r w:rsidRPr="00195796">
              <w:rPr>
                <w:rFonts w:cstheme="minorHAnsi"/>
                <w:bCs/>
                <w:sz w:val="20"/>
                <w:szCs w:val="20"/>
                <w:shd w:val="clear" w:color="auto" w:fill="FCFCFC"/>
                <w:lang w:val="hy-AM"/>
              </w:rPr>
              <w:t xml:space="preserve"> программ занятости 3</w:t>
            </w:r>
            <w:r w:rsidRPr="00B81B3C">
              <w:rPr>
                <w:rFonts w:cstheme="minorHAnsi"/>
                <w:bCs/>
                <w:sz w:val="20"/>
                <w:szCs w:val="20"/>
                <w:shd w:val="clear" w:color="auto" w:fill="FCFCFC"/>
              </w:rPr>
              <w:t>-мя</w:t>
            </w:r>
            <w:r w:rsidRPr="00195796">
              <w:rPr>
                <w:rFonts w:cstheme="minorHAnsi"/>
                <w:bCs/>
                <w:sz w:val="20"/>
                <w:szCs w:val="20"/>
                <w:shd w:val="clear" w:color="auto" w:fill="FCFCFC"/>
                <w:lang w:val="hy-AM"/>
              </w:rPr>
              <w:t xml:space="preserve"> </w:t>
            </w:r>
            <w:r>
              <w:rPr>
                <w:rFonts w:cstheme="minorHAnsi"/>
                <w:bCs/>
                <w:sz w:val="20"/>
                <w:szCs w:val="20"/>
                <w:shd w:val="clear" w:color="auto" w:fill="FCFCFC"/>
                <w:lang w:val="hy-AM"/>
              </w:rPr>
              <w:t>лучши</w:t>
            </w:r>
            <w:r w:rsidRPr="00B81B3C">
              <w:rPr>
                <w:rFonts w:cstheme="minorHAnsi"/>
                <w:bCs/>
                <w:sz w:val="20"/>
                <w:szCs w:val="20"/>
                <w:shd w:val="clear" w:color="auto" w:fill="FCFCFC"/>
              </w:rPr>
              <w:t>ми ото</w:t>
            </w:r>
            <w:r w:rsidRPr="00195796">
              <w:rPr>
                <w:rFonts w:cstheme="minorHAnsi"/>
                <w:bCs/>
                <w:sz w:val="20"/>
                <w:szCs w:val="20"/>
                <w:shd w:val="clear" w:color="auto" w:fill="FCFCFC"/>
                <w:lang w:val="hy-AM"/>
              </w:rPr>
              <w:t>бранны</w:t>
            </w:r>
            <w:r w:rsidRPr="00B81B3C">
              <w:rPr>
                <w:rFonts w:cstheme="minorHAnsi"/>
                <w:bCs/>
                <w:sz w:val="20"/>
                <w:szCs w:val="20"/>
                <w:shd w:val="clear" w:color="auto" w:fill="FCFCFC"/>
              </w:rPr>
              <w:t>ми</w:t>
            </w:r>
            <w:r w:rsidRPr="00195796">
              <w:rPr>
                <w:rFonts w:cstheme="minorHAnsi"/>
                <w:bCs/>
                <w:sz w:val="20"/>
                <w:szCs w:val="20"/>
                <w:shd w:val="clear" w:color="auto" w:fill="FCFCFC"/>
                <w:lang w:val="hy-AM"/>
              </w:rPr>
              <w:t xml:space="preserve"> </w:t>
            </w:r>
            <w:r>
              <w:rPr>
                <w:rFonts w:cstheme="minorHAnsi"/>
                <w:bCs/>
                <w:sz w:val="20"/>
                <w:szCs w:val="20"/>
                <w:shd w:val="clear" w:color="auto" w:fill="FCFCFC"/>
                <w:lang w:val="hy-AM"/>
              </w:rPr>
              <w:t>участни</w:t>
            </w:r>
            <w:r w:rsidRPr="00B81B3C">
              <w:rPr>
                <w:rFonts w:cstheme="minorHAnsi"/>
                <w:bCs/>
                <w:sz w:val="20"/>
                <w:szCs w:val="20"/>
                <w:shd w:val="clear" w:color="auto" w:fill="FCFCFC"/>
              </w:rPr>
              <w:t>цами</w:t>
            </w:r>
            <w:r w:rsidRPr="00195796">
              <w:rPr>
                <w:rFonts w:cstheme="minorHAnsi"/>
                <w:bCs/>
                <w:sz w:val="20"/>
                <w:szCs w:val="20"/>
                <w:shd w:val="clear" w:color="auto" w:fill="FCFCFC"/>
                <w:lang w:val="hy-AM"/>
              </w:rPr>
              <w:t>.</w:t>
            </w:r>
          </w:p>
          <w:p w14:paraId="2827DDC4" w14:textId="77777777" w:rsidR="00021066" w:rsidRPr="007F30A3" w:rsidRDefault="00021066" w:rsidP="00021066">
            <w:pPr>
              <w:shd w:val="clear" w:color="auto" w:fill="FFFFFF"/>
              <w:jc w:val="both"/>
              <w:rPr>
                <w:rFonts w:cstheme="minorHAnsi"/>
                <w:bCs/>
                <w:sz w:val="20"/>
                <w:szCs w:val="20"/>
                <w:shd w:val="clear" w:color="auto" w:fill="FCFCFC"/>
                <w:lang w:val="hy-AM"/>
              </w:rPr>
            </w:pPr>
          </w:p>
          <w:p w14:paraId="1C737ADA"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 xml:space="preserve">Критерии для организаций-участников: </w:t>
            </w:r>
          </w:p>
          <w:p w14:paraId="153CBE16"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В конкурсной процедуре могут участвовать те организации, которые имеют:</w:t>
            </w:r>
          </w:p>
          <w:p w14:paraId="56551101" w14:textId="77777777" w:rsidR="00021066" w:rsidRPr="007C0D8F" w:rsidRDefault="00021066" w:rsidP="00021066">
            <w:pPr>
              <w:numPr>
                <w:ilvl w:val="0"/>
                <w:numId w:val="33"/>
              </w:numPr>
              <w:shd w:val="clear" w:color="auto" w:fill="FFFFFF"/>
              <w:spacing w:line="276" w:lineRule="auto"/>
              <w:jc w:val="both"/>
              <w:rPr>
                <w:rFonts w:cstheme="minorHAnsi"/>
                <w:bCs/>
                <w:sz w:val="20"/>
                <w:szCs w:val="20"/>
                <w:shd w:val="clear" w:color="auto" w:fill="FCFCFC"/>
                <w:lang w:val="hy-AM"/>
              </w:rPr>
            </w:pPr>
            <w:r w:rsidRPr="007C0D8F">
              <w:rPr>
                <w:rFonts w:cstheme="minorHAnsi"/>
                <w:bCs/>
                <w:sz w:val="20"/>
                <w:szCs w:val="20"/>
                <w:shd w:val="clear" w:color="auto" w:fill="FCFCFC"/>
                <w:lang w:val="hy-AM"/>
              </w:rPr>
              <w:t xml:space="preserve">Профессиональные </w:t>
            </w:r>
            <w:r w:rsidRPr="00B81B3C">
              <w:rPr>
                <w:rFonts w:cstheme="minorHAnsi"/>
                <w:bCs/>
                <w:sz w:val="20"/>
                <w:szCs w:val="20"/>
                <w:shd w:val="clear" w:color="auto" w:fill="FCFCFC"/>
              </w:rPr>
              <w:t>возможности (</w:t>
            </w:r>
            <w:r w:rsidRPr="007C0D8F">
              <w:rPr>
                <w:rFonts w:cstheme="minorHAnsi"/>
                <w:bCs/>
                <w:sz w:val="20"/>
                <w:szCs w:val="20"/>
                <w:shd w:val="clear" w:color="auto" w:fill="FCFCFC"/>
                <w:lang w:val="hy-AM"/>
              </w:rPr>
              <w:t>компетенции</w:t>
            </w:r>
            <w:r w:rsidRPr="00B81B3C">
              <w:rPr>
                <w:rFonts w:cstheme="minorHAnsi"/>
                <w:bCs/>
                <w:sz w:val="20"/>
                <w:szCs w:val="20"/>
                <w:shd w:val="clear" w:color="auto" w:fill="FCFCFC"/>
              </w:rPr>
              <w:t>)</w:t>
            </w:r>
            <w:r w:rsidRPr="007C0D8F">
              <w:rPr>
                <w:rFonts w:cstheme="minorHAnsi"/>
                <w:bCs/>
                <w:sz w:val="20"/>
                <w:szCs w:val="20"/>
                <w:shd w:val="clear" w:color="auto" w:fill="FCFCFC"/>
                <w:lang w:val="hy-AM"/>
              </w:rPr>
              <w:t>: об</w:t>
            </w:r>
            <w:r>
              <w:rPr>
                <w:rFonts w:cstheme="minorHAnsi"/>
                <w:bCs/>
                <w:sz w:val="20"/>
                <w:szCs w:val="20"/>
                <w:shd w:val="clear" w:color="auto" w:fill="FCFCFC"/>
                <w:lang w:val="hy-AM"/>
              </w:rPr>
              <w:t xml:space="preserve">еспечивают наличие и заключают </w:t>
            </w:r>
            <w:r w:rsidRPr="00B81B3C">
              <w:rPr>
                <w:rFonts w:cstheme="minorHAnsi"/>
                <w:bCs/>
                <w:sz w:val="20"/>
                <w:szCs w:val="20"/>
                <w:shd w:val="clear" w:color="auto" w:fill="FCFCFC"/>
              </w:rPr>
              <w:t>С</w:t>
            </w:r>
            <w:r w:rsidRPr="007C0D8F">
              <w:rPr>
                <w:rFonts w:cstheme="minorHAnsi"/>
                <w:bCs/>
                <w:sz w:val="20"/>
                <w:szCs w:val="20"/>
                <w:shd w:val="clear" w:color="auto" w:fill="FCFCFC"/>
                <w:lang w:val="hy-AM"/>
              </w:rPr>
              <w:t xml:space="preserve">оглашения с руководителем программы и соответствующими специалистами </w:t>
            </w:r>
            <w:r w:rsidRPr="00B81B3C">
              <w:rPr>
                <w:rFonts w:cstheme="minorHAnsi"/>
                <w:bCs/>
                <w:sz w:val="20"/>
                <w:szCs w:val="20"/>
                <w:shd w:val="clear" w:color="auto" w:fill="FCFCFC"/>
              </w:rPr>
              <w:t>–</w:t>
            </w:r>
            <w:r w:rsidRPr="007C0D8F">
              <w:rPr>
                <w:rFonts w:cstheme="minorHAnsi"/>
                <w:bCs/>
                <w:sz w:val="20"/>
                <w:szCs w:val="20"/>
                <w:shd w:val="clear" w:color="auto" w:fill="FCFCFC"/>
                <w:lang w:val="hy-AM"/>
              </w:rPr>
              <w:t xml:space="preserve"> 3</w:t>
            </w:r>
            <w:r w:rsidRPr="00B81B3C">
              <w:rPr>
                <w:rFonts w:cstheme="minorHAnsi"/>
                <w:bCs/>
                <w:sz w:val="20"/>
                <w:szCs w:val="20"/>
                <w:shd w:val="clear" w:color="auto" w:fill="FCFCFC"/>
              </w:rPr>
              <w:t>-мя</w:t>
            </w:r>
            <w:r w:rsidRPr="007C0D8F">
              <w:rPr>
                <w:rFonts w:cstheme="minorHAnsi"/>
                <w:bCs/>
                <w:sz w:val="20"/>
                <w:szCs w:val="20"/>
                <w:shd w:val="clear" w:color="auto" w:fill="FCFCFC"/>
                <w:lang w:val="hy-AM"/>
              </w:rPr>
              <w:t xml:space="preserve"> социальными работниками, 2</w:t>
            </w:r>
            <w:r w:rsidRPr="00B81B3C">
              <w:rPr>
                <w:rFonts w:cstheme="minorHAnsi"/>
                <w:bCs/>
                <w:sz w:val="20"/>
                <w:szCs w:val="20"/>
                <w:shd w:val="clear" w:color="auto" w:fill="FCFCFC"/>
              </w:rPr>
              <w:t>-мя</w:t>
            </w:r>
            <w:r w:rsidRPr="007C0D8F">
              <w:rPr>
                <w:rFonts w:cstheme="minorHAnsi"/>
                <w:bCs/>
                <w:sz w:val="20"/>
                <w:szCs w:val="20"/>
                <w:shd w:val="clear" w:color="auto" w:fill="FCFCFC"/>
                <w:lang w:val="hy-AM"/>
              </w:rPr>
              <w:t xml:space="preserve"> специалистами по </w:t>
            </w:r>
            <w:r w:rsidRPr="007C0D8F">
              <w:rPr>
                <w:rFonts w:cstheme="minorHAnsi"/>
                <w:bCs/>
                <w:sz w:val="20"/>
                <w:szCs w:val="20"/>
                <w:shd w:val="clear" w:color="auto" w:fill="FCFCFC"/>
                <w:lang w:val="hy-AM"/>
              </w:rPr>
              <w:lastRenderedPageBreak/>
              <w:t>профессиональной ориентации, бизнес-консультантом, специалистом по SMM, необходимым для реализации персонал</w:t>
            </w:r>
            <w:r>
              <w:rPr>
                <w:rFonts w:cstheme="minorHAnsi"/>
                <w:bCs/>
                <w:sz w:val="20"/>
                <w:szCs w:val="20"/>
                <w:shd w:val="clear" w:color="auto" w:fill="FCFCFC"/>
                <w:lang w:val="hy-AM"/>
              </w:rPr>
              <w:t>ом (узк</w:t>
            </w:r>
            <w:r w:rsidRPr="00B81B3C">
              <w:rPr>
                <w:rFonts w:cstheme="minorHAnsi"/>
                <w:bCs/>
                <w:sz w:val="20"/>
                <w:szCs w:val="20"/>
                <w:shd w:val="clear" w:color="auto" w:fill="FCFCFC"/>
              </w:rPr>
              <w:t>опрофильны</w:t>
            </w:r>
            <w:r w:rsidRPr="007C0D8F">
              <w:rPr>
                <w:rFonts w:cstheme="minorHAnsi"/>
                <w:bCs/>
                <w:sz w:val="20"/>
                <w:szCs w:val="20"/>
                <w:shd w:val="clear" w:color="auto" w:fill="FCFCFC"/>
                <w:lang w:val="hy-AM"/>
              </w:rPr>
              <w:t>е специалисты для организации обучения</w:t>
            </w:r>
            <w:r w:rsidRPr="00B81B3C">
              <w:rPr>
                <w:rFonts w:cstheme="minorHAnsi"/>
                <w:bCs/>
                <w:sz w:val="20"/>
                <w:szCs w:val="20"/>
                <w:shd w:val="clear" w:color="auto" w:fill="FCFCFC"/>
              </w:rPr>
              <w:t xml:space="preserve">, </w:t>
            </w:r>
            <w:r w:rsidRPr="007C0D8F">
              <w:rPr>
                <w:rFonts w:cstheme="minorHAnsi"/>
                <w:bCs/>
                <w:sz w:val="20"/>
                <w:szCs w:val="20"/>
                <w:shd w:val="clear" w:color="auto" w:fill="FCFCFC"/>
                <w:lang w:val="hy-AM"/>
              </w:rPr>
              <w:t>перечень</w:t>
            </w:r>
            <w:r w:rsidRPr="00B81B3C">
              <w:rPr>
                <w:rFonts w:cstheme="minorHAnsi"/>
                <w:bCs/>
                <w:sz w:val="20"/>
                <w:szCs w:val="20"/>
                <w:shd w:val="clear" w:color="auto" w:fill="FCFCFC"/>
              </w:rPr>
              <w:t xml:space="preserve"> которых</w:t>
            </w:r>
            <w:r w:rsidRPr="007C0D8F">
              <w:rPr>
                <w:rFonts w:cstheme="minorHAnsi"/>
                <w:bCs/>
                <w:sz w:val="20"/>
                <w:szCs w:val="20"/>
                <w:shd w:val="clear" w:color="auto" w:fill="FCFCFC"/>
                <w:lang w:val="hy-AM"/>
              </w:rPr>
              <w:t xml:space="preserve"> </w:t>
            </w:r>
            <w:r w:rsidRPr="00B81B3C">
              <w:rPr>
                <w:rFonts w:cstheme="minorHAnsi"/>
                <w:bCs/>
                <w:sz w:val="20"/>
                <w:szCs w:val="20"/>
                <w:shd w:val="clear" w:color="auto" w:fill="FCFCFC"/>
              </w:rPr>
              <w:t>определяется</w:t>
            </w:r>
            <w:r w:rsidRPr="007C0D8F">
              <w:rPr>
                <w:rFonts w:cstheme="minorHAnsi"/>
                <w:bCs/>
                <w:sz w:val="20"/>
                <w:szCs w:val="20"/>
                <w:shd w:val="clear" w:color="auto" w:fill="FCFCFC"/>
                <w:lang w:val="hy-AM"/>
              </w:rPr>
              <w:t xml:space="preserve"> по результатам процесса оценки потребностей).</w:t>
            </w:r>
          </w:p>
          <w:p w14:paraId="187A4A5A" w14:textId="77777777" w:rsidR="00021066" w:rsidRPr="007F30A3" w:rsidRDefault="00021066" w:rsidP="00021066">
            <w:pPr>
              <w:numPr>
                <w:ilvl w:val="0"/>
                <w:numId w:val="33"/>
              </w:numPr>
              <w:shd w:val="clear" w:color="auto" w:fill="FFFFFF"/>
              <w:spacing w:line="276" w:lineRule="auto"/>
              <w:jc w:val="both"/>
              <w:rPr>
                <w:rFonts w:cstheme="minorHAnsi"/>
                <w:bCs/>
                <w:sz w:val="20"/>
                <w:szCs w:val="20"/>
                <w:shd w:val="clear" w:color="auto" w:fill="FCFCFC"/>
                <w:lang w:val="hy-AM"/>
              </w:rPr>
            </w:pPr>
            <w:r w:rsidRPr="007C0D8F">
              <w:rPr>
                <w:rFonts w:cstheme="minorHAnsi"/>
                <w:bCs/>
                <w:sz w:val="20"/>
                <w:szCs w:val="20"/>
                <w:shd w:val="clear" w:color="auto" w:fill="FCFCFC"/>
                <w:lang w:val="hy-AM"/>
              </w:rPr>
              <w:t>Финансовые средства.</w:t>
            </w:r>
          </w:p>
          <w:p w14:paraId="26832342" w14:textId="77777777" w:rsidR="00021066" w:rsidRPr="007F30A3" w:rsidRDefault="00021066" w:rsidP="00021066">
            <w:pPr>
              <w:shd w:val="clear" w:color="auto" w:fill="FFFFFF"/>
              <w:jc w:val="both"/>
              <w:rPr>
                <w:rFonts w:cstheme="minorHAnsi"/>
                <w:bCs/>
                <w:sz w:val="20"/>
                <w:szCs w:val="20"/>
                <w:shd w:val="clear" w:color="auto" w:fill="FCFCFC"/>
                <w:lang w:val="hy-AM"/>
              </w:rPr>
            </w:pPr>
          </w:p>
          <w:p w14:paraId="0FEC562C" w14:textId="77777777" w:rsidR="00021066" w:rsidRPr="007C0D8F" w:rsidRDefault="00021066" w:rsidP="00021066">
            <w:pPr>
              <w:shd w:val="clear" w:color="auto" w:fill="FFFFFF"/>
              <w:jc w:val="both"/>
              <w:rPr>
                <w:rFonts w:cstheme="minorHAnsi"/>
                <w:bCs/>
                <w:sz w:val="20"/>
                <w:szCs w:val="20"/>
                <w:shd w:val="clear" w:color="auto" w:fill="FCFCFC"/>
              </w:rPr>
            </w:pPr>
            <w:r>
              <w:rPr>
                <w:rFonts w:cstheme="minorHAnsi"/>
                <w:bCs/>
                <w:sz w:val="20"/>
                <w:szCs w:val="20"/>
                <w:shd w:val="clear" w:color="auto" w:fill="FCFCFC"/>
              </w:rPr>
              <w:t xml:space="preserve">По окончании программы: </w:t>
            </w:r>
          </w:p>
          <w:p w14:paraId="78B29C7D" w14:textId="77777777" w:rsidR="00021066"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 xml:space="preserve">Организация итогового мероприятия по завершении Программы в декабре 2026 года минимум для 100 участников (в городе Ереване, по предварительному согласованию места с Заказчиком), в ходе которого должны быть представлены работы, выполненные в рамках Программы: видеоролики о ходе программы по этапам, доклад с указанием результатов анализа Программы — ее сильных и слабых сторон. </w:t>
            </w:r>
            <w:r w:rsidRPr="007C0D8F">
              <w:rPr>
                <w:rFonts w:cstheme="minorHAnsi"/>
                <w:bCs/>
                <w:sz w:val="20"/>
                <w:szCs w:val="20"/>
                <w:shd w:val="clear" w:color="auto" w:fill="FCFCFC"/>
              </w:rPr>
              <w:t>В ходе мероприятия планируется предоставить участникам:</w:t>
            </w:r>
          </w:p>
          <w:p w14:paraId="772A64B0" w14:textId="77777777" w:rsidR="00021066" w:rsidRPr="007C0D8F" w:rsidRDefault="00021066" w:rsidP="00021066">
            <w:pPr>
              <w:pStyle w:val="ListParagraph"/>
              <w:numPr>
                <w:ilvl w:val="0"/>
                <w:numId w:val="35"/>
              </w:numPr>
              <w:shd w:val="clear" w:color="auto" w:fill="FFFFFF"/>
              <w:jc w:val="both"/>
              <w:rPr>
                <w:rFonts w:asciiTheme="minorHAnsi" w:hAnsiTheme="minorHAnsi" w:cstheme="minorHAnsi"/>
                <w:bCs/>
                <w:sz w:val="20"/>
                <w:szCs w:val="20"/>
                <w:shd w:val="clear" w:color="auto" w:fill="FCFCFC"/>
                <w:lang w:val="hy-AM"/>
              </w:rPr>
            </w:pPr>
            <w:r w:rsidRPr="00B81B3C">
              <w:rPr>
                <w:rFonts w:asciiTheme="minorHAnsi" w:hAnsiTheme="minorHAnsi" w:cstheme="minorHAnsi"/>
                <w:bCs/>
                <w:sz w:val="20"/>
                <w:szCs w:val="20"/>
                <w:shd w:val="clear" w:color="auto" w:fill="FCFCFC"/>
              </w:rPr>
              <w:t>Свидетельства</w:t>
            </w:r>
            <w:r w:rsidRPr="007C0D8F">
              <w:rPr>
                <w:rFonts w:asciiTheme="minorHAnsi" w:hAnsiTheme="minorHAnsi" w:cstheme="minorHAnsi"/>
                <w:bCs/>
                <w:sz w:val="20"/>
                <w:szCs w:val="20"/>
                <w:shd w:val="clear" w:color="auto" w:fill="FCFCFC"/>
                <w:lang w:val="hy-AM"/>
              </w:rPr>
              <w:t xml:space="preserve"> об участии в курсах</w:t>
            </w:r>
            <w:r w:rsidRPr="00B81B3C">
              <w:rPr>
                <w:rFonts w:asciiTheme="minorHAnsi" w:hAnsiTheme="minorHAnsi" w:cstheme="minorHAnsi"/>
                <w:bCs/>
                <w:sz w:val="20"/>
                <w:szCs w:val="20"/>
                <w:shd w:val="clear" w:color="auto" w:fill="FCFCFC"/>
              </w:rPr>
              <w:t>;</w:t>
            </w:r>
          </w:p>
          <w:p w14:paraId="3065A8C1" w14:textId="77777777" w:rsidR="00021066" w:rsidRPr="007F30A3" w:rsidRDefault="00021066" w:rsidP="00021066">
            <w:pPr>
              <w:pStyle w:val="ListParagraph"/>
              <w:numPr>
                <w:ilvl w:val="0"/>
                <w:numId w:val="35"/>
              </w:numPr>
              <w:shd w:val="clear" w:color="auto" w:fill="FFFFFF"/>
              <w:jc w:val="both"/>
              <w:rPr>
                <w:rFonts w:asciiTheme="minorHAnsi" w:hAnsiTheme="minorHAnsi" w:cstheme="minorHAnsi"/>
                <w:bCs/>
                <w:sz w:val="20"/>
                <w:szCs w:val="20"/>
                <w:shd w:val="clear" w:color="auto" w:fill="FCFCFC"/>
                <w:lang w:val="hy-AM"/>
              </w:rPr>
            </w:pPr>
            <w:r>
              <w:rPr>
                <w:rFonts w:asciiTheme="minorHAnsi" w:hAnsiTheme="minorHAnsi" w:cstheme="minorHAnsi"/>
                <w:bCs/>
                <w:sz w:val="20"/>
                <w:szCs w:val="20"/>
                <w:shd w:val="clear" w:color="auto" w:fill="FCFCFC"/>
              </w:rPr>
              <w:t>С</w:t>
            </w:r>
            <w:r w:rsidRPr="007C0D8F">
              <w:rPr>
                <w:rFonts w:asciiTheme="minorHAnsi" w:hAnsiTheme="minorHAnsi" w:cstheme="minorHAnsi"/>
                <w:bCs/>
                <w:sz w:val="20"/>
                <w:szCs w:val="20"/>
                <w:shd w:val="clear" w:color="auto" w:fill="FCFCFC"/>
                <w:lang w:val="hy-AM"/>
              </w:rPr>
              <w:t>ертификаты 3</w:t>
            </w:r>
            <w:r>
              <w:rPr>
                <w:rFonts w:asciiTheme="minorHAnsi" w:hAnsiTheme="minorHAnsi" w:cstheme="minorHAnsi"/>
                <w:bCs/>
                <w:sz w:val="20"/>
                <w:szCs w:val="20"/>
                <w:shd w:val="clear" w:color="auto" w:fill="FCFCFC"/>
              </w:rPr>
              <w:t>-м</w:t>
            </w:r>
            <w:r w:rsidRPr="007C0D8F">
              <w:rPr>
                <w:rFonts w:asciiTheme="minorHAnsi" w:hAnsiTheme="minorHAnsi" w:cstheme="minorHAnsi"/>
                <w:bCs/>
                <w:sz w:val="20"/>
                <w:szCs w:val="20"/>
                <w:shd w:val="clear" w:color="auto" w:fill="FCFCFC"/>
                <w:lang w:val="hy-AM"/>
              </w:rPr>
              <w:t xml:space="preserve"> лучшим участникам</w:t>
            </w:r>
            <w:r>
              <w:rPr>
                <w:rFonts w:asciiTheme="minorHAnsi" w:hAnsiTheme="minorHAnsi" w:cstheme="minorHAnsi"/>
                <w:bCs/>
                <w:sz w:val="20"/>
                <w:szCs w:val="20"/>
                <w:shd w:val="clear" w:color="auto" w:fill="FCFCFC"/>
              </w:rPr>
              <w:t>.</w:t>
            </w:r>
          </w:p>
          <w:p w14:paraId="4707AE7B" w14:textId="77777777" w:rsidR="00021066" w:rsidRPr="007F30A3" w:rsidRDefault="00021066" w:rsidP="00021066">
            <w:pPr>
              <w:pStyle w:val="ListParagraph"/>
              <w:shd w:val="clear" w:color="auto" w:fill="FFFFFF"/>
              <w:jc w:val="both"/>
              <w:rPr>
                <w:rFonts w:asciiTheme="minorHAnsi" w:hAnsiTheme="minorHAnsi" w:cstheme="minorHAnsi"/>
                <w:bCs/>
                <w:sz w:val="20"/>
                <w:szCs w:val="20"/>
                <w:shd w:val="clear" w:color="auto" w:fill="FCFCFC"/>
                <w:lang w:val="hy-AM"/>
              </w:rPr>
            </w:pPr>
          </w:p>
          <w:p w14:paraId="0CBD91A2" w14:textId="77777777" w:rsidR="00021066" w:rsidRPr="007F30A3" w:rsidRDefault="00021066" w:rsidP="00021066">
            <w:pPr>
              <w:shd w:val="clear" w:color="auto" w:fill="FFFFFF"/>
              <w:jc w:val="both"/>
              <w:rPr>
                <w:rFonts w:cstheme="minorHAnsi"/>
                <w:bCs/>
                <w:sz w:val="20"/>
                <w:szCs w:val="20"/>
                <w:shd w:val="clear" w:color="auto" w:fill="FCFCFC"/>
                <w:lang w:val="hy-AM"/>
              </w:rPr>
            </w:pPr>
            <w:r w:rsidRPr="00226B18">
              <w:rPr>
                <w:rFonts w:cstheme="minorHAnsi"/>
                <w:bCs/>
                <w:sz w:val="20"/>
                <w:szCs w:val="20"/>
                <w:shd w:val="clear" w:color="auto" w:fill="FCFCFC"/>
                <w:lang w:val="hy-AM"/>
              </w:rPr>
              <w:t>Для организации мероприятия также необходимо обеспечить также:</w:t>
            </w:r>
          </w:p>
          <w:p w14:paraId="5F88AB5F" w14:textId="77777777" w:rsidR="00021066" w:rsidRPr="00226B18" w:rsidRDefault="00021066" w:rsidP="00021066">
            <w:pPr>
              <w:pStyle w:val="ListParagraph"/>
              <w:numPr>
                <w:ilvl w:val="0"/>
                <w:numId w:val="36"/>
              </w:numPr>
              <w:jc w:val="both"/>
              <w:rPr>
                <w:rFonts w:asciiTheme="minorHAnsi" w:eastAsiaTheme="minorEastAsia" w:hAnsiTheme="minorHAnsi" w:cstheme="minorHAnsi"/>
                <w:bCs/>
                <w:sz w:val="20"/>
                <w:szCs w:val="20"/>
                <w:shd w:val="clear" w:color="auto" w:fill="FCFCFC"/>
                <w:lang w:val="hy-AM" w:eastAsia="en-US"/>
              </w:rPr>
            </w:pPr>
            <w:r w:rsidRPr="00226B18">
              <w:rPr>
                <w:rFonts w:asciiTheme="minorHAnsi" w:eastAsiaTheme="minorEastAsia" w:hAnsiTheme="minorHAnsi" w:cstheme="minorHAnsi"/>
                <w:bCs/>
                <w:sz w:val="20"/>
                <w:szCs w:val="20"/>
                <w:shd w:val="clear" w:color="auto" w:fill="FCFCFC"/>
                <w:lang w:val="hy-AM" w:eastAsia="en-US"/>
              </w:rPr>
              <w:t>Аренду зала с техническим оснащением (проектор, доска-борд, печатные материалы, блокноты и другие необходимые канцелярские принадлежности); при этом в ходе реализации Программы необходимо предусмотреть аренду зала еще один раз — с целью организации партнерской Организацией курсов на тему защиты прав женщин (день и время аренды зала для этой цели будут уточнены в процессе реализации Программы).</w:t>
            </w:r>
          </w:p>
          <w:p w14:paraId="19234C35" w14:textId="77777777" w:rsidR="00021066" w:rsidRPr="00226B18" w:rsidRDefault="00021066" w:rsidP="00021066">
            <w:pPr>
              <w:pStyle w:val="ListParagraph"/>
              <w:numPr>
                <w:ilvl w:val="0"/>
                <w:numId w:val="34"/>
              </w:numPr>
              <w:rPr>
                <w:rFonts w:asciiTheme="minorHAnsi" w:eastAsiaTheme="minorEastAsia" w:hAnsiTheme="minorHAnsi" w:cstheme="minorHAnsi"/>
                <w:bCs/>
                <w:sz w:val="20"/>
                <w:szCs w:val="20"/>
                <w:shd w:val="clear" w:color="auto" w:fill="FCFCFC"/>
                <w:lang w:val="hy-AM" w:eastAsia="en-US"/>
              </w:rPr>
            </w:pPr>
            <w:r w:rsidRPr="00226B18">
              <w:rPr>
                <w:rFonts w:asciiTheme="minorHAnsi" w:eastAsiaTheme="minorEastAsia" w:hAnsiTheme="minorHAnsi" w:cstheme="minorHAnsi"/>
                <w:bCs/>
                <w:sz w:val="20"/>
                <w:szCs w:val="20"/>
                <w:shd w:val="clear" w:color="auto" w:fill="FCFCFC"/>
                <w:lang w:val="hy-AM" w:eastAsia="en-US"/>
              </w:rPr>
              <w:t>Организацию фуршета с учетом предпочтений веганов и вегетарианцев  - со следующим меню:</w:t>
            </w:r>
          </w:p>
          <w:p w14:paraId="7A2F47EB" w14:textId="77777777" w:rsidR="00021066" w:rsidRPr="00226B18" w:rsidRDefault="00021066" w:rsidP="00021066">
            <w:pPr>
              <w:pStyle w:val="ListParagraph"/>
              <w:rPr>
                <w:rFonts w:asciiTheme="minorHAnsi" w:eastAsiaTheme="minorEastAsia" w:hAnsiTheme="minorHAnsi" w:cstheme="minorHAnsi"/>
                <w:bCs/>
                <w:sz w:val="20"/>
                <w:szCs w:val="20"/>
                <w:shd w:val="clear" w:color="auto" w:fill="FCFCFC"/>
                <w:lang w:val="hy-AM" w:eastAsia="en-US"/>
              </w:rPr>
            </w:pPr>
          </w:p>
          <w:p w14:paraId="02E70B32"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 xml:space="preserve">Холодные закуски: хамон с карамелизированной свеклой, чоризо с вялеными томатами и соусом «сладкий чили», прошутто со сливочным сыром, круассан-сэндвичи (бри + черника), клаб-сэндвич, тако с куриным мясом, сырные и вегетарианские варианты: сырный и </w:t>
            </w:r>
            <w:r w:rsidRPr="00B81B3C">
              <w:rPr>
                <w:rFonts w:cstheme="minorHAnsi"/>
                <w:bCs/>
                <w:sz w:val="20"/>
                <w:szCs w:val="20"/>
                <w:shd w:val="clear" w:color="auto" w:fill="FCFCFC"/>
              </w:rPr>
              <w:lastRenderedPageBreak/>
              <w:t>мясной сеты, фета с авокадо и орегано, рокфор с виноградом и грецким орехом, томат + моцарелла + песто, спринг-ролл со шпинатом, ассорти овощей с соусом ранч, салат с киноа и запеченными овощами; горячие блюда: жареные овощи с нудлс, гриль-курица с овощами; десерт и фрукты: нарезанные сезонные фрукты, фуршетная выпечка; напитки: свежие лимонады, вода, «Джермук», натуральный сок, кофе (растворимый и черный), ассорти чаев (3-х видов), молоко, сахар.</w:t>
            </w:r>
          </w:p>
          <w:p w14:paraId="74A52459" w14:textId="77777777" w:rsidR="00021066" w:rsidRPr="00B81B3C" w:rsidRDefault="00021066" w:rsidP="00021066">
            <w:pPr>
              <w:shd w:val="clear" w:color="auto" w:fill="FFFFFF"/>
              <w:jc w:val="both"/>
              <w:rPr>
                <w:rFonts w:cstheme="minorHAnsi"/>
                <w:bCs/>
                <w:sz w:val="20"/>
                <w:szCs w:val="20"/>
                <w:shd w:val="clear" w:color="auto" w:fill="FCFCFC"/>
              </w:rPr>
            </w:pPr>
            <w:r w:rsidRPr="00B81B3C">
              <w:rPr>
                <w:rFonts w:cstheme="minorHAnsi"/>
                <w:bCs/>
                <w:sz w:val="20"/>
                <w:szCs w:val="20"/>
                <w:shd w:val="clear" w:color="auto" w:fill="FCFCFC"/>
              </w:rPr>
              <w:t>Обслуживание и аксессуары: высокие коктейльные столы, посуда, обслуживание и работа персонала, скатерти.</w:t>
            </w:r>
          </w:p>
          <w:p w14:paraId="02C31161" w14:textId="7E706A75" w:rsidR="00021066" w:rsidRPr="00E40AC8" w:rsidRDefault="00021066" w:rsidP="00021066">
            <w:pPr>
              <w:widowControl w:val="0"/>
              <w:spacing w:after="120"/>
              <w:jc w:val="center"/>
              <w:rPr>
                <w:rFonts w:ascii="GHEA Grapalat" w:hAnsi="GHEA Grapalat"/>
                <w:sz w:val="20"/>
              </w:rPr>
            </w:pPr>
            <w:r w:rsidRPr="00B81B3C">
              <w:rPr>
                <w:rFonts w:cstheme="minorHAnsi"/>
                <w:bCs/>
                <w:sz w:val="20"/>
                <w:szCs w:val="20"/>
                <w:shd w:val="clear" w:color="auto" w:fill="FCFCFC"/>
              </w:rPr>
              <w:t>В процессе сотрудничества организация должна обеспечивать положительную, безопасную среду для работы с уязвимыми группами, а также должна обеспечивать освещение Программы на протяжении всего периода реализации, и оказывать полноценное содействие обсуждениям, организуемым в процессе реализации Программы, а также обеспечивать обсуждения с Заказчиком по части реализации Программы.</w:t>
            </w: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021066" w:rsidRPr="00E40AC8" w:rsidRDefault="00021066" w:rsidP="00021066">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021066" w:rsidRPr="00E40AC8" w:rsidRDefault="00021066" w:rsidP="00021066">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021066" w:rsidRPr="00E40AC8" w:rsidRDefault="00021066" w:rsidP="00021066">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6E8ADD45" w:rsidR="00021066" w:rsidRPr="00E40AC8" w:rsidRDefault="00021066" w:rsidP="00021066">
            <w:pPr>
              <w:widowControl w:val="0"/>
              <w:spacing w:after="120"/>
              <w:jc w:val="center"/>
              <w:rPr>
                <w:rFonts w:ascii="GHEA Grapalat" w:hAnsi="GHEA Grapalat"/>
                <w:sz w:val="20"/>
              </w:rPr>
            </w:pPr>
            <w:r>
              <w:rPr>
                <w:rFonts w:cstheme="minorHAnsi"/>
                <w:bCs/>
                <w:sz w:val="20"/>
                <w:szCs w:val="20"/>
              </w:rPr>
              <w:t>г. Ереван</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19DDA926" w:rsidR="00021066" w:rsidRPr="00E40AC8" w:rsidRDefault="00021066" w:rsidP="00021066">
            <w:pPr>
              <w:widowControl w:val="0"/>
              <w:spacing w:after="120"/>
              <w:jc w:val="center"/>
              <w:rPr>
                <w:rFonts w:ascii="GHEA Grapalat" w:hAnsi="GHEA Grapalat"/>
                <w:sz w:val="20"/>
              </w:rPr>
            </w:pPr>
            <w:r w:rsidRPr="00B81B3C">
              <w:rPr>
                <w:rFonts w:cstheme="minorHAnsi"/>
                <w:bCs/>
                <w:sz w:val="20"/>
                <w:szCs w:val="20"/>
              </w:rPr>
              <w:t>Через 20 дней после вступления Договора в силу и до</w:t>
            </w:r>
            <w:r w:rsidRPr="007F30A3">
              <w:rPr>
                <w:rFonts w:cstheme="minorHAnsi"/>
                <w:bCs/>
                <w:sz w:val="20"/>
                <w:szCs w:val="20"/>
                <w:lang w:val="hy-AM"/>
              </w:rPr>
              <w:t xml:space="preserve"> 25.12.2026</w:t>
            </w:r>
            <w:r w:rsidRPr="00B81B3C">
              <w:rPr>
                <w:rFonts w:cstheme="minorHAnsi"/>
                <w:bCs/>
                <w:sz w:val="20"/>
                <w:szCs w:val="20"/>
              </w:rPr>
              <w:t xml:space="preserve"> г.</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445193">
        <w:trPr>
          <w:jc w:val="center"/>
        </w:trPr>
        <w:tc>
          <w:tcPr>
            <w:tcW w:w="4536" w:type="dxa"/>
          </w:tcPr>
          <w:p w14:paraId="1A4D48A0"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7B5D7B41" w14:textId="77777777" w:rsidR="0054009D" w:rsidRPr="008D364B" w:rsidRDefault="0054009D" w:rsidP="00096F86">
      <w:pPr>
        <w:widowControl w:val="0"/>
        <w:spacing w:after="160" w:line="360" w:lineRule="auto"/>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445193">
        <w:trPr>
          <w:trHeight w:val="242"/>
          <w:jc w:val="center"/>
        </w:trPr>
        <w:tc>
          <w:tcPr>
            <w:tcW w:w="14349" w:type="dxa"/>
            <w:gridSpan w:val="16"/>
            <w:vAlign w:val="center"/>
          </w:tcPr>
          <w:p w14:paraId="470216BB"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445193">
        <w:trPr>
          <w:trHeight w:val="620"/>
          <w:jc w:val="center"/>
        </w:trPr>
        <w:tc>
          <w:tcPr>
            <w:tcW w:w="1207" w:type="dxa"/>
            <w:vAlign w:val="center"/>
          </w:tcPr>
          <w:p w14:paraId="3E832C2A"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44519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445193">
            <w:pPr>
              <w:widowControl w:val="0"/>
              <w:spacing w:after="120"/>
              <w:jc w:val="center"/>
              <w:rPr>
                <w:rFonts w:ascii="GHEA Grapalat" w:hAnsi="GHEA Grapalat"/>
                <w:sz w:val="20"/>
              </w:rPr>
            </w:pPr>
          </w:p>
        </w:tc>
        <w:tc>
          <w:tcPr>
            <w:tcW w:w="1620" w:type="dxa"/>
          </w:tcPr>
          <w:p w14:paraId="3F966CF4" w14:textId="77777777" w:rsidR="00D54B46" w:rsidRPr="00E40AC8" w:rsidRDefault="00D54B46" w:rsidP="00445193">
            <w:pPr>
              <w:widowControl w:val="0"/>
              <w:spacing w:after="120"/>
              <w:jc w:val="center"/>
              <w:rPr>
                <w:rFonts w:ascii="GHEA Grapalat" w:hAnsi="GHEA Grapalat"/>
                <w:sz w:val="20"/>
              </w:rPr>
            </w:pPr>
          </w:p>
        </w:tc>
        <w:tc>
          <w:tcPr>
            <w:tcW w:w="2236" w:type="dxa"/>
          </w:tcPr>
          <w:p w14:paraId="08DEB4A5" w14:textId="77777777" w:rsidR="00D54B46" w:rsidRPr="00F412AC" w:rsidRDefault="00D54B46" w:rsidP="00445193">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44519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44519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44519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44519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44519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44519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44519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44519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44519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44519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44519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44519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44519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21066" w:rsidRPr="00F412AC" w14:paraId="2F969307" w14:textId="77777777" w:rsidTr="00445193">
        <w:trPr>
          <w:trHeight w:val="363"/>
          <w:jc w:val="center"/>
        </w:trPr>
        <w:tc>
          <w:tcPr>
            <w:tcW w:w="1207" w:type="dxa"/>
            <w:vAlign w:val="center"/>
          </w:tcPr>
          <w:p w14:paraId="73EFAA56" w14:textId="77777777" w:rsidR="00021066" w:rsidRDefault="00021066" w:rsidP="00021066">
            <w:pPr>
              <w:jc w:val="center"/>
              <w:rPr>
                <w:rFonts w:ascii="GHEA Grapalat" w:hAnsi="GHEA Grapalat"/>
                <w:sz w:val="20"/>
                <w:lang w:val="hy-AM"/>
              </w:rPr>
            </w:pPr>
          </w:p>
          <w:p w14:paraId="4C669AE1" w14:textId="77777777" w:rsidR="00021066" w:rsidRPr="00F566BF" w:rsidRDefault="00021066" w:rsidP="00021066">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5DD62FE7" w:rsidR="00021066" w:rsidRPr="00021066" w:rsidRDefault="00021066" w:rsidP="00021066">
            <w:pPr>
              <w:jc w:val="center"/>
              <w:rPr>
                <w:rFonts w:ascii="GHEA Grapalat" w:hAnsi="GHEA Grapalat"/>
                <w:sz w:val="20"/>
              </w:rPr>
            </w:pPr>
            <w:r w:rsidRPr="00E601C9">
              <w:rPr>
                <w:rFonts w:cstheme="minorHAnsi"/>
                <w:sz w:val="20"/>
                <w:szCs w:val="20"/>
                <w:lang w:val="hy-AM"/>
              </w:rPr>
              <w:t>80521100/</w:t>
            </w:r>
            <w:r>
              <w:rPr>
                <w:rFonts w:cstheme="minorHAnsi"/>
                <w:sz w:val="20"/>
                <w:szCs w:val="20"/>
              </w:rPr>
              <w:t>1</w:t>
            </w:r>
          </w:p>
        </w:tc>
        <w:tc>
          <w:tcPr>
            <w:tcW w:w="2236" w:type="dxa"/>
            <w:tcBorders>
              <w:top w:val="single" w:sz="4" w:space="0" w:color="auto"/>
              <w:left w:val="single" w:sz="4" w:space="0" w:color="auto"/>
              <w:bottom w:val="single" w:sz="4" w:space="0" w:color="auto"/>
              <w:right w:val="single" w:sz="4" w:space="0" w:color="auto"/>
            </w:tcBorders>
          </w:tcPr>
          <w:p w14:paraId="07DD0A8B" w14:textId="588D06AE" w:rsidR="00021066" w:rsidRPr="00096F86" w:rsidRDefault="00021066" w:rsidP="00021066">
            <w:pPr>
              <w:rPr>
                <w:rFonts w:ascii="GHEA Grapalat" w:hAnsi="GHEA Grapalat"/>
                <w:sz w:val="16"/>
              </w:rPr>
            </w:pPr>
            <w:r w:rsidRPr="004079D7">
              <w:rPr>
                <w:rFonts w:ascii="GHEA Grapalat" w:hAnsi="GHEA Grapalat"/>
              </w:rPr>
              <w:t xml:space="preserve">услуги по </w:t>
            </w:r>
            <w:r w:rsidRPr="00021066">
              <w:rPr>
                <w:rFonts w:ascii="GHEA Grapalat" w:hAnsi="GHEA Grapalat"/>
              </w:rPr>
              <w:t>организаци</w:t>
            </w:r>
            <w:r>
              <w:rPr>
                <w:rFonts w:ascii="GHEA Grapalat" w:hAnsi="GHEA Grapalat"/>
              </w:rPr>
              <w:t>и</w:t>
            </w:r>
            <w:r w:rsidRPr="00021066">
              <w:rPr>
                <w:rFonts w:ascii="GHEA Grapalat" w:hAnsi="GHEA Grapalat"/>
              </w:rPr>
              <w:t xml:space="preserve"> курсов</w:t>
            </w:r>
          </w:p>
        </w:tc>
        <w:tc>
          <w:tcPr>
            <w:tcW w:w="682" w:type="dxa"/>
            <w:vAlign w:val="center"/>
          </w:tcPr>
          <w:p w14:paraId="45EA2E05" w14:textId="56DA4BD1" w:rsidR="00021066" w:rsidRPr="00A42C01" w:rsidRDefault="00021066" w:rsidP="00021066">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586A123A" w:rsidR="00021066" w:rsidRPr="00F412AC" w:rsidRDefault="00021066" w:rsidP="00021066">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4FA90271" w:rsidR="00021066" w:rsidRPr="00F412AC" w:rsidRDefault="00021066" w:rsidP="0002106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1DFEADD" w:rsidR="00021066" w:rsidRPr="00F412AC" w:rsidRDefault="00021066" w:rsidP="0002106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Pr>
          <w:p w14:paraId="64F12FE8" w14:textId="583D1C4D" w:rsidR="00021066" w:rsidRPr="00F412AC" w:rsidRDefault="00021066" w:rsidP="00021066">
            <w:pPr>
              <w:widowControl w:val="0"/>
              <w:spacing w:after="120"/>
              <w:jc w:val="center"/>
              <w:rPr>
                <w:rFonts w:ascii="GHEA Grapalat" w:hAnsi="GHEA Grapalat" w:cs="Arial"/>
                <w:sz w:val="16"/>
              </w:rPr>
            </w:pPr>
            <w:r w:rsidRPr="00E06C36">
              <w:rPr>
                <w:rFonts w:ascii="GHEA Grapalat" w:hAnsi="GHEA Grapalat"/>
                <w:sz w:val="20"/>
                <w:lang w:val="pt-BR"/>
              </w:rPr>
              <w:t>%</w:t>
            </w:r>
          </w:p>
        </w:tc>
        <w:tc>
          <w:tcPr>
            <w:tcW w:w="566" w:type="dxa"/>
          </w:tcPr>
          <w:p w14:paraId="13C7C97A" w14:textId="5D88D767" w:rsidR="00021066" w:rsidRPr="00F412AC" w:rsidRDefault="00021066" w:rsidP="00021066">
            <w:pPr>
              <w:widowControl w:val="0"/>
              <w:spacing w:after="120"/>
              <w:jc w:val="center"/>
              <w:rPr>
                <w:rFonts w:ascii="GHEA Grapalat" w:hAnsi="GHEA Grapalat" w:cs="Arial"/>
                <w:sz w:val="16"/>
              </w:rPr>
            </w:pPr>
            <w:r w:rsidRPr="00E06C36">
              <w:rPr>
                <w:rFonts w:ascii="GHEA Grapalat" w:hAnsi="GHEA Grapalat"/>
                <w:sz w:val="20"/>
                <w:lang w:val="pt-BR"/>
              </w:rPr>
              <w:t>%</w:t>
            </w:r>
          </w:p>
        </w:tc>
        <w:tc>
          <w:tcPr>
            <w:tcW w:w="601" w:type="dxa"/>
          </w:tcPr>
          <w:p w14:paraId="7288F9E6" w14:textId="0975B199" w:rsidR="00021066" w:rsidRPr="00F412AC" w:rsidRDefault="00021066" w:rsidP="00021066">
            <w:pPr>
              <w:widowControl w:val="0"/>
              <w:spacing w:after="120"/>
              <w:jc w:val="center"/>
              <w:rPr>
                <w:rFonts w:ascii="GHEA Grapalat" w:hAnsi="GHEA Grapalat" w:cs="Arial"/>
                <w:sz w:val="16"/>
              </w:rPr>
            </w:pPr>
            <w:r>
              <w:rPr>
                <w:rFonts w:ascii="GHEA Grapalat" w:hAnsi="GHEA Grapalat"/>
                <w:sz w:val="20"/>
                <w:lang w:val="pt-BR"/>
              </w:rPr>
              <w:t>61.1</w:t>
            </w:r>
            <w:r w:rsidRPr="00E06C36">
              <w:rPr>
                <w:rFonts w:ascii="GHEA Grapalat" w:hAnsi="GHEA Grapalat"/>
                <w:sz w:val="20"/>
                <w:lang w:val="pt-BR"/>
              </w:rPr>
              <w:t>%</w:t>
            </w:r>
          </w:p>
        </w:tc>
        <w:tc>
          <w:tcPr>
            <w:tcW w:w="611" w:type="dxa"/>
          </w:tcPr>
          <w:p w14:paraId="0BE7EFAF" w14:textId="2107069B" w:rsidR="00021066" w:rsidRPr="00F412AC" w:rsidRDefault="00021066" w:rsidP="00021066">
            <w:pPr>
              <w:widowControl w:val="0"/>
              <w:spacing w:after="120"/>
              <w:jc w:val="center"/>
              <w:rPr>
                <w:rFonts w:ascii="GHEA Grapalat" w:hAnsi="GHEA Grapalat" w:cs="Arial"/>
                <w:sz w:val="16"/>
              </w:rPr>
            </w:pPr>
            <w:r w:rsidRPr="006B18FC">
              <w:rPr>
                <w:rFonts w:ascii="GHEA Grapalat" w:hAnsi="GHEA Grapalat"/>
                <w:sz w:val="20"/>
                <w:lang w:val="pt-BR"/>
              </w:rPr>
              <w:t>61.1%</w:t>
            </w:r>
          </w:p>
        </w:tc>
        <w:tc>
          <w:tcPr>
            <w:tcW w:w="664" w:type="dxa"/>
          </w:tcPr>
          <w:p w14:paraId="5BE2BB41" w14:textId="678DF1B4" w:rsidR="00021066" w:rsidRPr="00F412AC" w:rsidRDefault="00021066" w:rsidP="00021066">
            <w:pPr>
              <w:widowControl w:val="0"/>
              <w:spacing w:after="120"/>
              <w:jc w:val="center"/>
              <w:rPr>
                <w:rFonts w:ascii="GHEA Grapalat" w:hAnsi="GHEA Grapalat" w:cs="Arial"/>
                <w:sz w:val="16"/>
              </w:rPr>
            </w:pPr>
            <w:r w:rsidRPr="006B18FC">
              <w:rPr>
                <w:rFonts w:ascii="GHEA Grapalat" w:hAnsi="GHEA Grapalat"/>
                <w:sz w:val="20"/>
                <w:lang w:val="pt-BR"/>
              </w:rPr>
              <w:t>61.1%</w:t>
            </w:r>
          </w:p>
        </w:tc>
        <w:tc>
          <w:tcPr>
            <w:tcW w:w="630" w:type="dxa"/>
          </w:tcPr>
          <w:p w14:paraId="24368CAC" w14:textId="502964F3" w:rsidR="00021066" w:rsidRPr="00F412AC" w:rsidRDefault="00021066" w:rsidP="00021066">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824" w:type="dxa"/>
          </w:tcPr>
          <w:p w14:paraId="5BBF7714" w14:textId="698D4F9C" w:rsidR="00021066" w:rsidRPr="00F412AC" w:rsidRDefault="00021066" w:rsidP="00021066">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683" w:type="dxa"/>
          </w:tcPr>
          <w:p w14:paraId="5B4816E0" w14:textId="7DA41B51" w:rsidR="00021066" w:rsidRPr="00F412AC" w:rsidRDefault="00021066" w:rsidP="00021066">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1386" w:type="dxa"/>
          </w:tcPr>
          <w:p w14:paraId="77A27CB1" w14:textId="20C821AB" w:rsidR="00021066" w:rsidRPr="00F412AC" w:rsidRDefault="00021066" w:rsidP="00021066">
            <w:pPr>
              <w:widowControl w:val="0"/>
              <w:spacing w:after="120"/>
              <w:jc w:val="center"/>
              <w:rPr>
                <w:rFonts w:ascii="GHEA Grapalat" w:hAnsi="GHEA Grapalat"/>
                <w:b/>
                <w:sz w:val="16"/>
              </w:rPr>
            </w:pPr>
            <w:r w:rsidRPr="00E017DF">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445193">
        <w:trPr>
          <w:jc w:val="center"/>
        </w:trPr>
        <w:tc>
          <w:tcPr>
            <w:tcW w:w="4536" w:type="dxa"/>
          </w:tcPr>
          <w:p w14:paraId="346876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445193">
        <w:trPr>
          <w:tblCellSpacing w:w="7" w:type="dxa"/>
          <w:jc w:val="center"/>
        </w:trPr>
        <w:tc>
          <w:tcPr>
            <w:tcW w:w="0" w:type="auto"/>
            <w:gridSpan w:val="2"/>
            <w:vAlign w:val="center"/>
          </w:tcPr>
          <w:p w14:paraId="190E92FA" w14:textId="77777777" w:rsidR="00D54B46" w:rsidRPr="00AD29CE" w:rsidDel="004B29A5" w:rsidRDefault="00D54B46" w:rsidP="00445193">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445193">
            <w:pPr>
              <w:widowControl w:val="0"/>
              <w:spacing w:after="160" w:line="360" w:lineRule="auto"/>
              <w:rPr>
                <w:rFonts w:ascii="GHEA Grapalat" w:hAnsi="GHEA Grapalat" w:cs="Arial"/>
                <w:iCs/>
                <w:color w:val="000000"/>
              </w:rPr>
            </w:pPr>
          </w:p>
        </w:tc>
      </w:tr>
      <w:tr w:rsidR="00D54B46" w:rsidRPr="00AD29CE" w14:paraId="7730B8C4" w14:textId="77777777" w:rsidTr="00445193">
        <w:trPr>
          <w:tblCellSpacing w:w="7" w:type="dxa"/>
          <w:jc w:val="center"/>
        </w:trPr>
        <w:tc>
          <w:tcPr>
            <w:tcW w:w="0" w:type="auto"/>
            <w:vAlign w:val="center"/>
          </w:tcPr>
          <w:p w14:paraId="246E57E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445193">
        <w:trPr>
          <w:jc w:val="center"/>
        </w:trPr>
        <w:tc>
          <w:tcPr>
            <w:tcW w:w="357" w:type="dxa"/>
            <w:vMerge w:val="restart"/>
            <w:vAlign w:val="center"/>
          </w:tcPr>
          <w:p w14:paraId="1AB877B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445193">
        <w:trPr>
          <w:jc w:val="center"/>
        </w:trPr>
        <w:tc>
          <w:tcPr>
            <w:tcW w:w="357" w:type="dxa"/>
            <w:vMerge/>
          </w:tcPr>
          <w:p w14:paraId="7227567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445193">
        <w:trPr>
          <w:trHeight w:val="1105"/>
          <w:jc w:val="center"/>
        </w:trPr>
        <w:tc>
          <w:tcPr>
            <w:tcW w:w="357" w:type="dxa"/>
            <w:vMerge/>
            <w:tcBorders>
              <w:bottom w:val="single" w:sz="4" w:space="0" w:color="auto"/>
            </w:tcBorders>
          </w:tcPr>
          <w:p w14:paraId="4F9BEF6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445193">
        <w:trPr>
          <w:jc w:val="center"/>
        </w:trPr>
        <w:tc>
          <w:tcPr>
            <w:tcW w:w="357" w:type="dxa"/>
            <w:vAlign w:val="center"/>
          </w:tcPr>
          <w:p w14:paraId="51018C2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445193">
        <w:trPr>
          <w:jc w:val="center"/>
        </w:trPr>
        <w:tc>
          <w:tcPr>
            <w:tcW w:w="357" w:type="dxa"/>
          </w:tcPr>
          <w:p w14:paraId="3C80C9D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445193">
        <w:trPr>
          <w:trHeight w:val="266"/>
          <w:tblCellSpacing w:w="7" w:type="dxa"/>
          <w:jc w:val="center"/>
        </w:trPr>
        <w:tc>
          <w:tcPr>
            <w:tcW w:w="0" w:type="auto"/>
            <w:vAlign w:val="center"/>
          </w:tcPr>
          <w:p w14:paraId="6009FA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445193">
        <w:trPr>
          <w:trHeight w:val="473"/>
          <w:tblCellSpacing w:w="7" w:type="dxa"/>
          <w:jc w:val="center"/>
        </w:trPr>
        <w:tc>
          <w:tcPr>
            <w:tcW w:w="0" w:type="auto"/>
            <w:vAlign w:val="center"/>
          </w:tcPr>
          <w:p w14:paraId="6DF8CAB1"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445193">
        <w:trPr>
          <w:trHeight w:val="503"/>
          <w:tblCellSpacing w:w="7" w:type="dxa"/>
          <w:jc w:val="center"/>
        </w:trPr>
        <w:tc>
          <w:tcPr>
            <w:tcW w:w="0" w:type="auto"/>
            <w:vAlign w:val="center"/>
          </w:tcPr>
          <w:p w14:paraId="4F516D35"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445193">
        <w:trPr>
          <w:trHeight w:val="281"/>
          <w:tblCellSpacing w:w="7" w:type="dxa"/>
          <w:jc w:val="center"/>
        </w:trPr>
        <w:tc>
          <w:tcPr>
            <w:tcW w:w="0" w:type="auto"/>
            <w:vAlign w:val="center"/>
          </w:tcPr>
          <w:p w14:paraId="562FDE8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44519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445193">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445193">
            <w:pPr>
              <w:widowControl w:val="0"/>
              <w:spacing w:after="120"/>
              <w:rPr>
                <w:rFonts w:ascii="GHEA Grapalat" w:hAnsi="GHEA Grapalat" w:cs="Sylfaen"/>
              </w:rPr>
            </w:pPr>
          </w:p>
        </w:tc>
      </w:tr>
      <w:tr w:rsidR="00D54B46" w:rsidRPr="00AD29CE" w14:paraId="21EFC87C"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445193">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D54B46" w:rsidRPr="00AD29CE" w14:paraId="0760454B" w14:textId="77777777" w:rsidTr="00445193">
        <w:tc>
          <w:tcPr>
            <w:tcW w:w="4785" w:type="dxa"/>
          </w:tcPr>
          <w:p w14:paraId="54C1459B"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445193">
        <w:trPr>
          <w:tblCellSpacing w:w="7" w:type="dxa"/>
          <w:jc w:val="center"/>
        </w:trPr>
        <w:tc>
          <w:tcPr>
            <w:tcW w:w="0" w:type="auto"/>
            <w:vAlign w:val="center"/>
          </w:tcPr>
          <w:p w14:paraId="628F8EC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445193">
        <w:trPr>
          <w:tblCellSpacing w:w="7" w:type="dxa"/>
          <w:jc w:val="center"/>
        </w:trPr>
        <w:tc>
          <w:tcPr>
            <w:tcW w:w="0" w:type="auto"/>
            <w:vAlign w:val="center"/>
          </w:tcPr>
          <w:p w14:paraId="4500F22B"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445193">
        <w:trPr>
          <w:tblCellSpacing w:w="7" w:type="dxa"/>
          <w:jc w:val="center"/>
        </w:trPr>
        <w:tc>
          <w:tcPr>
            <w:tcW w:w="0" w:type="auto"/>
            <w:vAlign w:val="center"/>
          </w:tcPr>
          <w:p w14:paraId="7D40F489" w14:textId="77777777" w:rsidR="00D54B46" w:rsidRPr="00AD29CE" w:rsidRDefault="00D54B46" w:rsidP="0044519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445193">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7B817" w14:textId="77777777" w:rsidR="0044454A" w:rsidRDefault="0044454A">
      <w:r>
        <w:separator/>
      </w:r>
    </w:p>
  </w:endnote>
  <w:endnote w:type="continuationSeparator" w:id="0">
    <w:p w14:paraId="3889C534" w14:textId="77777777" w:rsidR="0044454A" w:rsidRDefault="0044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C6478" w14:textId="77777777" w:rsidR="0044454A" w:rsidRDefault="0044454A">
      <w:r>
        <w:separator/>
      </w:r>
    </w:p>
  </w:footnote>
  <w:footnote w:type="continuationSeparator" w:id="0">
    <w:p w14:paraId="556AA8F6" w14:textId="77777777" w:rsidR="0044454A" w:rsidRDefault="0044454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8294C" w14:textId="77777777" w:rsidR="00D73E11" w:rsidRDefault="00D73E11"/>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674B3A"/>
    <w:multiLevelType w:val="hybridMultilevel"/>
    <w:tmpl w:val="D08C2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33C64"/>
    <w:multiLevelType w:val="hybridMultilevel"/>
    <w:tmpl w:val="07246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F3A98"/>
    <w:multiLevelType w:val="multilevel"/>
    <w:tmpl w:val="4050CACC"/>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680CB4"/>
    <w:multiLevelType w:val="multilevel"/>
    <w:tmpl w:val="2E04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C651390"/>
    <w:multiLevelType w:val="hybridMultilevel"/>
    <w:tmpl w:val="55FCFB8A"/>
    <w:lvl w:ilvl="0" w:tplc="E40882F2">
      <w:numFmt w:val="bullet"/>
      <w:lvlText w:val="-"/>
      <w:lvlJc w:val="left"/>
      <w:pPr>
        <w:ind w:left="1122" w:hanging="360"/>
      </w:pPr>
      <w:rPr>
        <w:rFonts w:ascii="GHEA Grapalat" w:eastAsia="Times New Roman" w:hAnsi="GHEA Grapalat" w:cs="Times New Roman" w:hint="default"/>
        <w:b/>
        <w:sz w:val="22"/>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3" w15:restartNumberingAfterBreak="0">
    <w:nsid w:val="1D822F25"/>
    <w:multiLevelType w:val="hybridMultilevel"/>
    <w:tmpl w:val="B6AA0EDE"/>
    <w:lvl w:ilvl="0" w:tplc="04090003">
      <w:start w:val="1"/>
      <w:numFmt w:val="bullet"/>
      <w:lvlText w:val="o"/>
      <w:lvlJc w:val="left"/>
      <w:pPr>
        <w:ind w:left="1122" w:hanging="360"/>
      </w:pPr>
      <w:rPr>
        <w:rFonts w:ascii="Courier New" w:hAnsi="Courier New" w:cs="Courier New"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4" w15:restartNumberingAfterBreak="0">
    <w:nsid w:val="1FC44EDF"/>
    <w:multiLevelType w:val="multilevel"/>
    <w:tmpl w:val="20E8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0E2591"/>
    <w:multiLevelType w:val="hybridMultilevel"/>
    <w:tmpl w:val="43DE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2229BC"/>
    <w:multiLevelType w:val="hybridMultilevel"/>
    <w:tmpl w:val="8F3A20E6"/>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5CD"/>
    <w:multiLevelType w:val="multilevel"/>
    <w:tmpl w:val="2688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E67876"/>
    <w:multiLevelType w:val="hybridMultilevel"/>
    <w:tmpl w:val="4D369E1E"/>
    <w:lvl w:ilvl="0" w:tplc="04090003">
      <w:start w:val="1"/>
      <w:numFmt w:val="bullet"/>
      <w:lvlText w:val="o"/>
      <w:lvlJc w:val="left"/>
      <w:pPr>
        <w:ind w:left="762" w:hanging="360"/>
      </w:pPr>
      <w:rPr>
        <w:rFonts w:ascii="Courier New" w:hAnsi="Courier New" w:cs="Courier New"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0"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562254"/>
    <w:multiLevelType w:val="hybridMultilevel"/>
    <w:tmpl w:val="335A6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D03845"/>
    <w:multiLevelType w:val="multilevel"/>
    <w:tmpl w:val="DE341874"/>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3D73E8"/>
    <w:multiLevelType w:val="hybridMultilevel"/>
    <w:tmpl w:val="9BA46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8"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0"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0137755"/>
    <w:multiLevelType w:val="multilevel"/>
    <w:tmpl w:val="81BA6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44342B"/>
    <w:multiLevelType w:val="multilevel"/>
    <w:tmpl w:val="0A3CF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16cid:durableId="159642">
    <w:abstractNumId w:val="15"/>
  </w:num>
  <w:num w:numId="2" w16cid:durableId="313875938">
    <w:abstractNumId w:val="10"/>
  </w:num>
  <w:num w:numId="3" w16cid:durableId="2031569558">
    <w:abstractNumId w:val="9"/>
  </w:num>
  <w:num w:numId="4" w16cid:durableId="593704355">
    <w:abstractNumId w:val="0"/>
  </w:num>
  <w:num w:numId="5" w16cid:durableId="1782602196">
    <w:abstractNumId w:val="11"/>
  </w:num>
  <w:num w:numId="6" w16cid:durableId="854610540">
    <w:abstractNumId w:val="34"/>
  </w:num>
  <w:num w:numId="7" w16cid:durableId="308675740">
    <w:abstractNumId w:val="32"/>
  </w:num>
  <w:num w:numId="8" w16cid:durableId="429355547">
    <w:abstractNumId w:val="31"/>
  </w:num>
  <w:num w:numId="9" w16cid:durableId="1199590671">
    <w:abstractNumId w:val="36"/>
  </w:num>
  <w:num w:numId="10" w16cid:durableId="1515654555">
    <w:abstractNumId w:val="8"/>
  </w:num>
  <w:num w:numId="11" w16cid:durableId="843478842">
    <w:abstractNumId w:val="17"/>
  </w:num>
  <w:num w:numId="12" w16cid:durableId="1877161461">
    <w:abstractNumId w:val="28"/>
  </w:num>
  <w:num w:numId="13" w16cid:durableId="417865822">
    <w:abstractNumId w:val="3"/>
  </w:num>
  <w:num w:numId="14" w16cid:durableId="1451627892">
    <w:abstractNumId w:val="29"/>
  </w:num>
  <w:num w:numId="15" w16cid:durableId="90512093">
    <w:abstractNumId w:val="19"/>
  </w:num>
  <w:num w:numId="16" w16cid:durableId="1595741556">
    <w:abstractNumId w:val="12"/>
  </w:num>
  <w:num w:numId="17" w16cid:durableId="1661304233">
    <w:abstractNumId w:val="13"/>
  </w:num>
  <w:num w:numId="18" w16cid:durableId="51774886">
    <w:abstractNumId w:val="23"/>
  </w:num>
  <w:num w:numId="19" w16cid:durableId="381905006">
    <w:abstractNumId w:val="22"/>
  </w:num>
  <w:num w:numId="20" w16cid:durableId="2060129233">
    <w:abstractNumId w:val="6"/>
  </w:num>
  <w:num w:numId="21" w16cid:durableId="756361761">
    <w:abstractNumId w:val="7"/>
  </w:num>
  <w:num w:numId="22" w16cid:durableId="305862673">
    <w:abstractNumId w:val="26"/>
  </w:num>
  <w:num w:numId="23" w16cid:durableId="137040258">
    <w:abstractNumId w:val="27"/>
  </w:num>
  <w:num w:numId="24" w16cid:durableId="1656447666">
    <w:abstractNumId w:val="30"/>
  </w:num>
  <w:num w:numId="25" w16cid:durableId="749425500">
    <w:abstractNumId w:val="37"/>
  </w:num>
  <w:num w:numId="26" w16cid:durableId="1765302202">
    <w:abstractNumId w:val="24"/>
  </w:num>
  <w:num w:numId="27" w16cid:durableId="1009675865">
    <w:abstractNumId w:val="20"/>
  </w:num>
  <w:num w:numId="28" w16cid:durableId="1125461784">
    <w:abstractNumId w:val="33"/>
  </w:num>
  <w:num w:numId="29" w16cid:durableId="400085">
    <w:abstractNumId w:val="18"/>
  </w:num>
  <w:num w:numId="30" w16cid:durableId="1095709082">
    <w:abstractNumId w:val="5"/>
  </w:num>
  <w:num w:numId="31" w16cid:durableId="1952123988">
    <w:abstractNumId w:val="14"/>
  </w:num>
  <w:num w:numId="32" w16cid:durableId="1822767590">
    <w:abstractNumId w:val="16"/>
  </w:num>
  <w:num w:numId="33" w16cid:durableId="726227871">
    <w:abstractNumId w:val="35"/>
  </w:num>
  <w:num w:numId="34" w16cid:durableId="1418595641">
    <w:abstractNumId w:val="4"/>
  </w:num>
  <w:num w:numId="35" w16cid:durableId="1209872864">
    <w:abstractNumId w:val="2"/>
  </w:num>
  <w:num w:numId="36" w16cid:durableId="913471996">
    <w:abstractNumId w:val="25"/>
  </w:num>
  <w:num w:numId="37" w16cid:durableId="1213269189">
    <w:abstractNumId w:val="21"/>
  </w:num>
  <w:num w:numId="38" w16cid:durableId="1157844085">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06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2A2"/>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35"/>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8B9"/>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715"/>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1C"/>
    <w:rsid w:val="001159FA"/>
    <w:rsid w:val="0011611E"/>
    <w:rsid w:val="001162BA"/>
    <w:rsid w:val="00116447"/>
    <w:rsid w:val="00117020"/>
    <w:rsid w:val="00117833"/>
    <w:rsid w:val="00117964"/>
    <w:rsid w:val="00117DAA"/>
    <w:rsid w:val="00120F53"/>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A92"/>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4C1"/>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CF"/>
    <w:rsid w:val="002D0E98"/>
    <w:rsid w:val="002D156F"/>
    <w:rsid w:val="002D1AAA"/>
    <w:rsid w:val="002D1D0D"/>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529"/>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178"/>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9D7"/>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512"/>
    <w:rsid w:val="00423B3F"/>
    <w:rsid w:val="00427EAA"/>
    <w:rsid w:val="004309BA"/>
    <w:rsid w:val="004317E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54A"/>
    <w:rsid w:val="00444E87"/>
    <w:rsid w:val="00445193"/>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75"/>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1E2"/>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9A"/>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626"/>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40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094"/>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AC"/>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E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200"/>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364B"/>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BC4"/>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6C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0B7"/>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AE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6B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082"/>
    <w:rsid w:val="00C363A4"/>
    <w:rsid w:val="00C364E8"/>
    <w:rsid w:val="00C366B6"/>
    <w:rsid w:val="00C37233"/>
    <w:rsid w:val="00C37724"/>
    <w:rsid w:val="00C3797F"/>
    <w:rsid w:val="00C4095B"/>
    <w:rsid w:val="00C410E6"/>
    <w:rsid w:val="00C4223C"/>
    <w:rsid w:val="00C42570"/>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AB"/>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53"/>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3E1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DA2"/>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52"/>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AA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678"/>
    <w:rsid w:val="00E44BA9"/>
    <w:rsid w:val="00E44D86"/>
    <w:rsid w:val="00E45007"/>
    <w:rsid w:val="00E45042"/>
    <w:rsid w:val="00E45ACA"/>
    <w:rsid w:val="00E45C1A"/>
    <w:rsid w:val="00E45C7F"/>
    <w:rsid w:val="00E45ED7"/>
    <w:rsid w:val="00E46422"/>
    <w:rsid w:val="00E46DBA"/>
    <w:rsid w:val="00E47984"/>
    <w:rsid w:val="00E47FEA"/>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064"/>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44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D6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86"/>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D3D"/>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74F9CE03-4C09-4384-A8E9-B69643A7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423512"/>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3186</TotalTime>
  <Pages>86</Pages>
  <Words>19673</Words>
  <Characters>112137</Characters>
  <Application>Microsoft Office Word</Application>
  <DocSecurity>0</DocSecurity>
  <Lines>934</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21</cp:lastModifiedBy>
  <cp:revision>9</cp:revision>
  <cp:lastPrinted>2018-02-16T07:12:00Z</cp:lastPrinted>
  <dcterms:created xsi:type="dcterms:W3CDTF">2019-10-28T07:04:00Z</dcterms:created>
  <dcterms:modified xsi:type="dcterms:W3CDTF">2026-06-16T12:34:00Z</dcterms:modified>
</cp:coreProperties>
</file>