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A281F78" w:rsidR="001B2024" w:rsidRPr="00DD2944" w:rsidRDefault="00F17B6E" w:rsidP="001B2024">
      <w:pPr>
        <w:pStyle w:val="BodyTextIndent"/>
        <w:spacing w:line="240" w:lineRule="auto"/>
        <w:jc w:val="center"/>
        <w:rPr>
          <w:rFonts w:ascii="GHEA Grapalat" w:hAnsi="GHEA Grapalat"/>
          <w:i w:val="0"/>
          <w:lang w:val="af-ZA"/>
        </w:rPr>
      </w:pPr>
      <w:r>
        <w:rPr>
          <w:rFonts w:ascii="GHEA Grapalat" w:hAnsi="GHEA Grapalat"/>
          <w:i w:val="0"/>
          <w:lang w:val="af-ZA"/>
        </w:rPr>
        <w:t>29.05.2026</w:t>
      </w:r>
      <w:r w:rsidR="001B2024" w:rsidRPr="00163733">
        <w:rPr>
          <w:rFonts w:ascii="GHEA Grapalat" w:hAnsi="GHEA Grapalat"/>
          <w:i w:val="0"/>
          <w:lang w:val="af-ZA"/>
        </w:rPr>
        <w:t>ի «</w:t>
      </w:r>
      <w:r w:rsidR="00EC5FD7" w:rsidRPr="00163733">
        <w:rPr>
          <w:rFonts w:ascii="GHEA Grapalat" w:hAnsi="GHEA Grapalat"/>
          <w:i w:val="0"/>
          <w:lang w:val="af-ZA"/>
        </w:rPr>
        <w:t>1</w:t>
      </w:r>
      <w:r w:rsidR="001B2024" w:rsidRPr="00DD2944">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CDAB26A"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F17B6E">
        <w:rPr>
          <w:rFonts w:ascii="GHEA Grapalat" w:hAnsi="GHEA Grapalat"/>
          <w:b/>
          <w:i w:val="0"/>
          <w:lang w:val="af-ZA"/>
        </w:rPr>
        <w:t>ԵՔ-ԳՀԾՁԲ-26/105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FFA12B3"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F17B6E">
        <w:rPr>
          <w:rFonts w:ascii="GHEA Grapalat" w:hAnsi="GHEA Grapalat"/>
          <w:sz w:val="24"/>
          <w:szCs w:val="24"/>
          <w:lang w:val="hy-AM"/>
        </w:rPr>
        <w:t xml:space="preserve">երեխաների համար միջոցառումների կազմակերպման և անցկացման ծառայությունների </w:t>
      </w:r>
      <w:r w:rsidR="00F17B6E" w:rsidRPr="00514ECD">
        <w:rPr>
          <w:rFonts w:ascii="GHEA Grapalat" w:hAnsi="GHEA Grapalat"/>
          <w:sz w:val="24"/>
          <w:szCs w:val="24"/>
          <w:lang w:val="hy-AM"/>
        </w:rPr>
        <w:t>/</w:t>
      </w:r>
      <w:r w:rsidR="00F17B6E">
        <w:rPr>
          <w:rFonts w:ascii="GHEA Grapalat" w:hAnsi="GHEA Grapalat"/>
          <w:sz w:val="24"/>
          <w:szCs w:val="24"/>
          <w:lang w:val="hy-AM"/>
        </w:rPr>
        <w:t xml:space="preserve">թեմատիկ զրույցների անցկացում, </w:t>
      </w:r>
      <w:r w:rsidR="00F17B6E" w:rsidRPr="00514ECD">
        <w:rPr>
          <w:rFonts w:ascii="GHEA Grapalat" w:eastAsia="Calibri" w:hAnsi="GHEA Grapalat"/>
          <w:color w:val="000000"/>
          <w:sz w:val="24"/>
          <w:szCs w:val="24"/>
          <w:lang w:val="hy-AM"/>
        </w:rPr>
        <w:t>ինտերակտիվ բնույթի ներկայացում</w:t>
      </w:r>
      <w:r w:rsidR="00F17B6E" w:rsidRPr="00514ECD">
        <w:rPr>
          <w:rFonts w:ascii="GHEA Grapalat" w:hAnsi="GHEA Grapalat"/>
          <w:sz w:val="24"/>
          <w:szCs w:val="24"/>
          <w:lang w:val="hy-AM"/>
        </w:rPr>
        <w:t>/</w:t>
      </w:r>
      <w:r w:rsidR="00F17B6E" w:rsidRPr="00E07CBD">
        <w:rPr>
          <w:rFonts w:ascii="GHEA Grapalat" w:hAnsi="GHEA Grapalat" w:cstheme="minorHAnsi"/>
          <w:sz w:val="24"/>
          <w:szCs w:val="24"/>
          <w:lang w:val="hy-AM"/>
        </w:rPr>
        <w:t xml:space="preserve"> </w:t>
      </w:r>
      <w:r w:rsidR="007C1B8F">
        <w:rPr>
          <w:rFonts w:ascii="GHEA Grapalat" w:hAnsi="GHEA Grapalat"/>
          <w:lang w:val="hy-AM" w:eastAsia="en-AU"/>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7663B6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C11A6" w:rsidRPr="000C11A6">
        <w:rPr>
          <w:rFonts w:ascii="GHEA Grapalat" w:hAnsi="GHEA Grapalat"/>
          <w:i w:val="0"/>
          <w:lang w:val="af-ZA"/>
        </w:rPr>
        <w:t>0</w:t>
      </w:r>
      <w:r w:rsidR="000C11A6" w:rsidRPr="000C11A6">
        <w:rPr>
          <w:rFonts w:ascii="GHEA Grapalat" w:hAnsi="GHEA Grapalat"/>
          <w:b/>
          <w:i w:val="0"/>
          <w:lang w:val="af-ZA"/>
        </w:rPr>
        <w:t>9</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74300">
        <w:rPr>
          <w:rFonts w:ascii="GHEA Grapalat" w:hAnsi="GHEA Grapalat"/>
          <w:b/>
          <w:i w:val="0"/>
          <w:lang w:val="af-ZA"/>
        </w:rPr>
        <w:t>10</w:t>
      </w:r>
      <w:r w:rsidR="006817BA">
        <w:rPr>
          <w:rFonts w:ascii="GHEA Grapalat" w:hAnsi="GHEA Grapalat"/>
          <w:b/>
          <w:i w:val="0"/>
          <w:lang w:val="af-ZA"/>
        </w:rPr>
        <w:t>:00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138497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C11A6" w:rsidRPr="000C11A6">
        <w:rPr>
          <w:rFonts w:ascii="GHEA Grapalat" w:hAnsi="GHEA Grapalat"/>
          <w:i w:val="0"/>
          <w:lang w:val="af-ZA"/>
        </w:rPr>
        <w:t>0</w:t>
      </w:r>
      <w:r w:rsidR="000C11A6" w:rsidRPr="000C11A6">
        <w:rPr>
          <w:rFonts w:ascii="GHEA Grapalat" w:hAnsi="GHEA Grapalat"/>
          <w:b/>
          <w:i w:val="0"/>
          <w:lang w:val="af-ZA"/>
        </w:rPr>
        <w:t>9</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10</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4E41D9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F17B6E">
        <w:rPr>
          <w:rFonts w:ascii="GHEA Grapalat" w:hAnsi="GHEA Grapalat" w:cs="Sylfaen"/>
          <w:b/>
          <w:sz w:val="20"/>
          <w:szCs w:val="20"/>
          <w:lang w:val="hy-AM"/>
        </w:rPr>
        <w:t>ԵՔ-ԳՀԾՁԲ-26/105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69144769"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F17B6E">
        <w:rPr>
          <w:rFonts w:ascii="GHEA Grapalat" w:hAnsi="GHEA Grapalat" w:cs="Times Armenian"/>
          <w:lang w:val="hy-AM"/>
        </w:rPr>
        <w:t>29.05.</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61AB026" w:rsidR="001B2024" w:rsidRPr="00F566BF" w:rsidRDefault="00F17B6E" w:rsidP="001B2024">
      <w:pPr>
        <w:pStyle w:val="BodyText"/>
        <w:ind w:right="-7"/>
        <w:jc w:val="center"/>
        <w:rPr>
          <w:rFonts w:ascii="GHEA Grapalat" w:hAnsi="GHEA Grapalat"/>
          <w:szCs w:val="22"/>
          <w:lang w:val="af-ZA"/>
        </w:rPr>
      </w:pPr>
      <w:r>
        <w:rPr>
          <w:rFonts w:ascii="GHEA Grapalat" w:hAnsi="GHEA Grapalat"/>
          <w:lang w:val="hy-AM"/>
        </w:rPr>
        <w:t xml:space="preserve">Երեխաների համար միջոցառումների կազմակերպման և անցկացման ծառայությունների </w:t>
      </w:r>
      <w:r w:rsidRPr="00514ECD">
        <w:rPr>
          <w:rFonts w:ascii="GHEA Grapalat" w:hAnsi="GHEA Grapalat"/>
          <w:lang w:val="hy-AM"/>
        </w:rPr>
        <w:t>/</w:t>
      </w:r>
      <w:r>
        <w:rPr>
          <w:rFonts w:ascii="GHEA Grapalat" w:hAnsi="GHEA Grapalat"/>
          <w:lang w:val="hy-AM"/>
        </w:rPr>
        <w:t xml:space="preserve">թեմատիկ զրույցների անցկացում, </w:t>
      </w:r>
      <w:r w:rsidRPr="00514ECD">
        <w:rPr>
          <w:rFonts w:ascii="GHEA Grapalat" w:eastAsia="Calibri" w:hAnsi="GHEA Grapalat"/>
          <w:color w:val="000000"/>
          <w:lang w:val="hy-AM"/>
        </w:rPr>
        <w:t>ինտերակտիվ բնույթի ներկայացում</w:t>
      </w:r>
      <w:r w:rsidRPr="00514ECD">
        <w:rPr>
          <w:rFonts w:ascii="GHEA Grapalat" w:hAnsi="GHEA Grapalat"/>
          <w:lang w:val="hy-AM"/>
        </w:rPr>
        <w:t>/</w:t>
      </w:r>
      <w:r w:rsidRPr="00E07CBD">
        <w:rPr>
          <w:rFonts w:ascii="GHEA Grapalat" w:hAnsi="GHEA Grapalat" w:cstheme="minorHAnsi"/>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Pr>
          <w:rFonts w:ascii="GHEA Grapalat" w:hAnsi="GHEA Grapalat" w:cs="Sylfaen"/>
          <w:bCs/>
        </w:rPr>
        <w:t>գնանշման</w:t>
      </w:r>
      <w:proofErr w:type="spellEnd"/>
      <w:r w:rsidRPr="00F17B6E">
        <w:rPr>
          <w:rFonts w:ascii="GHEA Grapalat" w:hAnsi="GHEA Grapalat" w:cs="Sylfaen"/>
          <w:bCs/>
          <w:lang w:val="af-ZA"/>
        </w:rPr>
        <w:t xml:space="preserve"> </w:t>
      </w:r>
      <w:proofErr w:type="spellStart"/>
      <w:r>
        <w:rPr>
          <w:rFonts w:ascii="GHEA Grapalat" w:hAnsi="GHEA Grapalat" w:cs="Sylfaen"/>
          <w:bCs/>
        </w:rPr>
        <w:t>հարցման</w:t>
      </w:r>
      <w:proofErr w:type="spellEnd"/>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Default="00CE0D95" w:rsidP="00EF3662">
      <w:pPr>
        <w:pStyle w:val="BodyText"/>
        <w:ind w:right="-7" w:firstLine="567"/>
        <w:jc w:val="center"/>
        <w:rPr>
          <w:rFonts w:ascii="GHEA Grapalat" w:hAnsi="GHEA Grapalat"/>
          <w:lang w:val="af-ZA"/>
        </w:rPr>
      </w:pPr>
    </w:p>
    <w:p w14:paraId="1811F3A9" w14:textId="77777777" w:rsidR="00D25FF8" w:rsidRDefault="00D25FF8" w:rsidP="00EF3662">
      <w:pPr>
        <w:pStyle w:val="BodyText"/>
        <w:ind w:right="-7" w:firstLine="567"/>
        <w:jc w:val="center"/>
        <w:rPr>
          <w:rFonts w:ascii="GHEA Grapalat" w:hAnsi="GHEA Grapalat"/>
          <w:lang w:val="af-ZA"/>
        </w:rPr>
      </w:pPr>
    </w:p>
    <w:p w14:paraId="10F98ED5" w14:textId="77777777" w:rsidR="00D25FF8" w:rsidRDefault="00D25FF8" w:rsidP="00EF3662">
      <w:pPr>
        <w:pStyle w:val="BodyText"/>
        <w:ind w:right="-7" w:firstLine="567"/>
        <w:jc w:val="center"/>
        <w:rPr>
          <w:rFonts w:ascii="GHEA Grapalat" w:hAnsi="GHEA Grapalat"/>
          <w:lang w:val="af-ZA"/>
        </w:rPr>
      </w:pPr>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0C11A6">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1B624AC2" w14:textId="77777777" w:rsidR="00B6098A" w:rsidRDefault="00B6098A" w:rsidP="00EF3662">
      <w:pPr>
        <w:ind w:firstLine="567"/>
        <w:jc w:val="center"/>
        <w:rPr>
          <w:rFonts w:ascii="GHEA Grapalat" w:hAnsi="GHEA Grapalat"/>
          <w:b/>
          <w:sz w:val="20"/>
          <w:szCs w:val="22"/>
          <w:lang w:val="af-ZA"/>
        </w:rPr>
      </w:pPr>
    </w:p>
    <w:p w14:paraId="76B1678C" w14:textId="77777777" w:rsidR="00B6098A" w:rsidRDefault="00B6098A" w:rsidP="00EF3662">
      <w:pPr>
        <w:ind w:firstLine="567"/>
        <w:jc w:val="center"/>
        <w:rPr>
          <w:rFonts w:ascii="GHEA Grapalat" w:hAnsi="GHEA Grapalat"/>
          <w:b/>
          <w:sz w:val="20"/>
          <w:szCs w:val="22"/>
          <w:lang w:val="af-ZA"/>
        </w:rPr>
      </w:pPr>
    </w:p>
    <w:p w14:paraId="02D09EA7" w14:textId="77777777" w:rsidR="00B6098A" w:rsidRDefault="00B6098A" w:rsidP="00EF3662">
      <w:pPr>
        <w:ind w:firstLine="567"/>
        <w:jc w:val="center"/>
        <w:rPr>
          <w:rFonts w:ascii="GHEA Grapalat" w:hAnsi="GHEA Grapalat"/>
          <w:b/>
          <w:sz w:val="20"/>
          <w:szCs w:val="22"/>
          <w:lang w:val="af-ZA"/>
        </w:rPr>
      </w:pPr>
    </w:p>
    <w:p w14:paraId="2DE35C78" w14:textId="77777777" w:rsidR="00B6098A" w:rsidRDefault="00B6098A" w:rsidP="00EF3662">
      <w:pPr>
        <w:ind w:firstLine="567"/>
        <w:jc w:val="center"/>
        <w:rPr>
          <w:rFonts w:ascii="GHEA Grapalat" w:hAnsi="GHEA Grapalat"/>
          <w:b/>
          <w:sz w:val="20"/>
          <w:szCs w:val="22"/>
          <w:lang w:val="af-ZA"/>
        </w:rPr>
      </w:pPr>
    </w:p>
    <w:p w14:paraId="0FA8CDA3" w14:textId="77777777" w:rsidR="00B6098A" w:rsidRDefault="00B6098A" w:rsidP="00EF3662">
      <w:pPr>
        <w:ind w:firstLine="567"/>
        <w:jc w:val="center"/>
        <w:rPr>
          <w:rFonts w:ascii="GHEA Grapalat" w:hAnsi="GHEA Grapalat"/>
          <w:b/>
          <w:sz w:val="20"/>
          <w:szCs w:val="22"/>
          <w:lang w:val="af-ZA"/>
        </w:rPr>
      </w:pPr>
    </w:p>
    <w:p w14:paraId="5965600A" w14:textId="77777777" w:rsidR="00B6098A" w:rsidRDefault="00B6098A" w:rsidP="00EF3662">
      <w:pPr>
        <w:ind w:firstLine="567"/>
        <w:jc w:val="center"/>
        <w:rPr>
          <w:rFonts w:ascii="GHEA Grapalat" w:hAnsi="GHEA Grapalat"/>
          <w:b/>
          <w:sz w:val="20"/>
          <w:szCs w:val="22"/>
          <w:lang w:val="af-ZA"/>
        </w:rPr>
      </w:pPr>
    </w:p>
    <w:p w14:paraId="3A6DD856" w14:textId="77777777" w:rsidR="00B6098A" w:rsidRDefault="00B6098A" w:rsidP="00EF3662">
      <w:pPr>
        <w:ind w:firstLine="567"/>
        <w:jc w:val="center"/>
        <w:rPr>
          <w:rFonts w:ascii="GHEA Grapalat" w:hAnsi="GHEA Grapalat"/>
          <w:b/>
          <w:sz w:val="20"/>
          <w:szCs w:val="22"/>
          <w:lang w:val="af-ZA"/>
        </w:rPr>
      </w:pPr>
    </w:p>
    <w:p w14:paraId="63095C83" w14:textId="77777777" w:rsidR="00B6098A" w:rsidRDefault="00B6098A" w:rsidP="00EF3662">
      <w:pPr>
        <w:ind w:firstLine="567"/>
        <w:jc w:val="center"/>
        <w:rPr>
          <w:rFonts w:ascii="GHEA Grapalat" w:hAnsi="GHEA Grapalat"/>
          <w:b/>
          <w:sz w:val="20"/>
          <w:szCs w:val="22"/>
          <w:lang w:val="af-ZA"/>
        </w:rPr>
      </w:pPr>
    </w:p>
    <w:p w14:paraId="17D2F43D" w14:textId="77777777" w:rsidR="00B6098A" w:rsidRDefault="00B6098A" w:rsidP="00EF3662">
      <w:pPr>
        <w:ind w:firstLine="567"/>
        <w:jc w:val="center"/>
        <w:rPr>
          <w:rFonts w:ascii="GHEA Grapalat" w:hAnsi="GHEA Grapalat"/>
          <w:b/>
          <w:sz w:val="20"/>
          <w:szCs w:val="22"/>
          <w:lang w:val="af-ZA"/>
        </w:rPr>
      </w:pPr>
    </w:p>
    <w:p w14:paraId="30B257A5" w14:textId="77777777" w:rsidR="00B6098A" w:rsidRDefault="00B6098A" w:rsidP="00EF3662">
      <w:pPr>
        <w:ind w:firstLine="567"/>
        <w:jc w:val="center"/>
        <w:rPr>
          <w:rFonts w:ascii="GHEA Grapalat" w:hAnsi="GHEA Grapalat"/>
          <w:b/>
          <w:sz w:val="20"/>
          <w:szCs w:val="22"/>
          <w:lang w:val="af-ZA"/>
        </w:rPr>
      </w:pPr>
    </w:p>
    <w:p w14:paraId="5815E0A9" w14:textId="77777777" w:rsidR="00B6098A" w:rsidRDefault="00B6098A" w:rsidP="00EF3662">
      <w:pPr>
        <w:ind w:firstLine="567"/>
        <w:jc w:val="center"/>
        <w:rPr>
          <w:rFonts w:ascii="GHEA Grapalat" w:hAnsi="GHEA Grapalat"/>
          <w:b/>
          <w:sz w:val="20"/>
          <w:szCs w:val="22"/>
          <w:lang w:val="af-ZA"/>
        </w:rPr>
      </w:pPr>
    </w:p>
    <w:p w14:paraId="114912D1" w14:textId="77777777" w:rsidR="00B6098A" w:rsidRDefault="00B6098A" w:rsidP="00EF3662">
      <w:pPr>
        <w:ind w:firstLine="567"/>
        <w:jc w:val="center"/>
        <w:rPr>
          <w:rFonts w:ascii="GHEA Grapalat" w:hAnsi="GHEA Grapalat"/>
          <w:b/>
          <w:sz w:val="20"/>
          <w:szCs w:val="22"/>
          <w:lang w:val="af-ZA"/>
        </w:rPr>
      </w:pPr>
    </w:p>
    <w:p w14:paraId="78D9CD8C" w14:textId="77777777" w:rsidR="00B6098A" w:rsidRDefault="00B6098A" w:rsidP="00EF3662">
      <w:pPr>
        <w:ind w:firstLine="567"/>
        <w:jc w:val="center"/>
        <w:rPr>
          <w:rFonts w:ascii="GHEA Grapalat" w:hAnsi="GHEA Grapalat"/>
          <w:b/>
          <w:sz w:val="20"/>
          <w:szCs w:val="22"/>
          <w:lang w:val="af-ZA"/>
        </w:rPr>
      </w:pPr>
    </w:p>
    <w:p w14:paraId="23E1DD1D" w14:textId="77777777" w:rsidR="00B6098A" w:rsidRDefault="00B6098A" w:rsidP="00EF3662">
      <w:pPr>
        <w:ind w:firstLine="567"/>
        <w:jc w:val="center"/>
        <w:rPr>
          <w:rFonts w:ascii="GHEA Grapalat" w:hAnsi="GHEA Grapalat"/>
          <w:b/>
          <w:sz w:val="20"/>
          <w:szCs w:val="22"/>
          <w:lang w:val="af-ZA"/>
        </w:rPr>
      </w:pPr>
    </w:p>
    <w:p w14:paraId="4A29A75F" w14:textId="77777777" w:rsidR="00B6098A" w:rsidRDefault="00B6098A" w:rsidP="00EF3662">
      <w:pPr>
        <w:ind w:firstLine="567"/>
        <w:jc w:val="center"/>
        <w:rPr>
          <w:rFonts w:ascii="GHEA Grapalat" w:hAnsi="GHEA Grapalat"/>
          <w:b/>
          <w:sz w:val="20"/>
          <w:szCs w:val="22"/>
          <w:lang w:val="af-ZA"/>
        </w:rPr>
      </w:pPr>
    </w:p>
    <w:p w14:paraId="0BBBDC50"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F3662">
      <w:pPr>
        <w:ind w:firstLine="567"/>
        <w:jc w:val="cente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4F09A04F" w:rsidR="00B6098A" w:rsidRPr="00F566BF" w:rsidRDefault="00F17B6E" w:rsidP="00F17B6E">
      <w:pPr>
        <w:pStyle w:val="BodyText"/>
        <w:ind w:right="-7"/>
        <w:rPr>
          <w:rFonts w:ascii="GHEA Grapalat" w:hAnsi="GHEA Grapalat"/>
          <w:szCs w:val="22"/>
          <w:lang w:val="af-ZA"/>
        </w:rPr>
      </w:pPr>
      <w:r>
        <w:rPr>
          <w:rFonts w:ascii="GHEA Grapalat" w:hAnsi="GHEA Grapalat"/>
          <w:lang w:val="hy-AM"/>
        </w:rPr>
        <w:t xml:space="preserve">Երեխաների համար միջոցառումների կազմակերպման և անցկացման ծառայությունների </w:t>
      </w:r>
      <w:r w:rsidRPr="00514ECD">
        <w:rPr>
          <w:rFonts w:ascii="GHEA Grapalat" w:hAnsi="GHEA Grapalat"/>
          <w:lang w:val="hy-AM"/>
        </w:rPr>
        <w:t>/</w:t>
      </w:r>
      <w:r>
        <w:rPr>
          <w:rFonts w:ascii="GHEA Grapalat" w:hAnsi="GHEA Grapalat"/>
          <w:lang w:val="hy-AM"/>
        </w:rPr>
        <w:t xml:space="preserve">թեմատիկ զրույցների անցկացում, </w:t>
      </w:r>
      <w:r w:rsidRPr="00514ECD">
        <w:rPr>
          <w:rFonts w:ascii="GHEA Grapalat" w:eastAsia="Calibri" w:hAnsi="GHEA Grapalat"/>
          <w:color w:val="000000"/>
          <w:lang w:val="hy-AM"/>
        </w:rPr>
        <w:t>ինտերակտիվ բնույթի ներկայացում</w:t>
      </w:r>
      <w:r w:rsidRPr="00514ECD">
        <w:rPr>
          <w:rFonts w:ascii="GHEA Grapalat" w:hAnsi="GHEA Grapalat"/>
          <w:lang w:val="hy-AM"/>
        </w:rPr>
        <w:t>/</w:t>
      </w:r>
      <w:r w:rsidRPr="00E07CBD">
        <w:rPr>
          <w:rFonts w:ascii="GHEA Grapalat" w:hAnsi="GHEA Grapalat" w:cstheme="minorHAnsi"/>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Pr>
          <w:rFonts w:ascii="GHEA Grapalat" w:hAnsi="GHEA Grapalat" w:cs="Sylfaen"/>
          <w:bCs/>
        </w:rPr>
        <w:t>գնանշման</w:t>
      </w:r>
      <w:proofErr w:type="spellEnd"/>
      <w:r w:rsidRPr="00F17B6E">
        <w:rPr>
          <w:rFonts w:ascii="GHEA Grapalat" w:hAnsi="GHEA Grapalat" w:cs="Sylfaen"/>
          <w:bCs/>
          <w:lang w:val="af-ZA"/>
        </w:rPr>
        <w:t xml:space="preserve"> </w:t>
      </w:r>
      <w:proofErr w:type="spellStart"/>
      <w:r>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85B98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17B6E">
        <w:rPr>
          <w:rFonts w:ascii="GHEA Grapalat" w:hAnsi="GHEA Grapalat"/>
          <w:b/>
          <w:sz w:val="20"/>
          <w:lang w:val="af-ZA"/>
        </w:rPr>
        <w:t>ԵՔ-ԳՀԾՁԲ-26/105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618A842A"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F17B6E">
        <w:rPr>
          <w:rFonts w:ascii="GHEA Grapalat" w:hAnsi="GHEA Grapalat"/>
          <w:lang w:val="hy-AM"/>
        </w:rPr>
        <w:t xml:space="preserve">երեխաների համար միջոցառումների կազմակերպման և անցկացման ծառայությունների </w:t>
      </w:r>
      <w:r w:rsidR="00F17B6E" w:rsidRPr="00514ECD">
        <w:rPr>
          <w:rFonts w:ascii="GHEA Grapalat" w:hAnsi="GHEA Grapalat"/>
          <w:lang w:val="hy-AM"/>
        </w:rPr>
        <w:t>/</w:t>
      </w:r>
      <w:r w:rsidR="00F17B6E">
        <w:rPr>
          <w:rFonts w:ascii="GHEA Grapalat" w:hAnsi="GHEA Grapalat"/>
          <w:lang w:val="hy-AM"/>
        </w:rPr>
        <w:t xml:space="preserve">թեմատիկ զրույցների անցկացում, </w:t>
      </w:r>
      <w:r w:rsidR="00F17B6E" w:rsidRPr="00514ECD">
        <w:rPr>
          <w:rFonts w:ascii="GHEA Grapalat" w:eastAsia="Calibri" w:hAnsi="GHEA Grapalat"/>
          <w:color w:val="000000"/>
          <w:lang w:val="hy-AM"/>
        </w:rPr>
        <w:t>ինտերակտիվ բնույթի ներկայացում</w:t>
      </w:r>
      <w:r w:rsidR="00F17B6E" w:rsidRPr="00514ECD">
        <w:rPr>
          <w:rFonts w:ascii="GHEA Grapalat" w:hAnsi="GHEA Grapalat"/>
          <w:lang w:val="hy-AM"/>
        </w:rPr>
        <w:t>/</w:t>
      </w:r>
      <w:r w:rsidR="00F17B6E" w:rsidRPr="00E07CBD">
        <w:rPr>
          <w:rFonts w:ascii="GHEA Grapalat" w:hAnsi="GHEA Grapalat" w:cstheme="minorHAnsi"/>
          <w:lang w:val="hy-AM"/>
        </w:rPr>
        <w:t xml:space="preserve"> </w:t>
      </w:r>
      <w:r w:rsidR="007C1B8F">
        <w:rPr>
          <w:rFonts w:ascii="GHEA Grapalat" w:hAnsi="GHEA Grapalat"/>
          <w:lang w:val="hy-AM" w:eastAsia="en-AU"/>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F17B6E">
        <w:rPr>
          <w:rFonts w:ascii="GHEA Grapalat" w:hAnsi="GHEA Grapalat"/>
          <w:sz w:val="22"/>
          <w:szCs w:val="22"/>
          <w:lang w:val="hy-AM"/>
        </w:rPr>
        <w:t>2</w:t>
      </w:r>
      <w:r w:rsidR="001920E3" w:rsidRPr="00B6098A">
        <w:rPr>
          <w:rFonts w:ascii="GHEA Grapalat" w:hAnsi="GHEA Grapalat"/>
          <w:sz w:val="22"/>
          <w:szCs w:val="22"/>
          <w:lang w:val="hy-AM"/>
        </w:rPr>
        <w:t>«</w:t>
      </w:r>
      <w:r w:rsidR="00F17B6E">
        <w:rPr>
          <w:rFonts w:ascii="GHEA Grapalat" w:hAnsi="GHEA Grapalat"/>
          <w:sz w:val="22"/>
          <w:szCs w:val="22"/>
          <w:lang w:val="hy-AM"/>
        </w:rPr>
        <w:t>երկու</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0C11A6"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A1B2C7B" w:rsidR="00F17B6E" w:rsidRPr="00C14698" w:rsidRDefault="00F17B6E" w:rsidP="00F17B6E">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1000000</w:t>
            </w:r>
          </w:p>
        </w:tc>
        <w:tc>
          <w:tcPr>
            <w:tcW w:w="6806" w:type="dxa"/>
          </w:tcPr>
          <w:p w14:paraId="67C55CD1" w14:textId="618F61B2" w:rsidR="00F17B6E" w:rsidRPr="00516221" w:rsidRDefault="00F17B6E" w:rsidP="00F17B6E">
            <w:pPr>
              <w:pStyle w:val="BodyTextIndent2"/>
              <w:spacing w:line="240" w:lineRule="auto"/>
              <w:ind w:firstLine="0"/>
              <w:rPr>
                <w:rFonts w:ascii="GHEA Grapalat" w:hAnsi="GHEA Grapalat" w:cs="Calibri"/>
                <w:b/>
                <w:bCs/>
                <w:color w:val="000000"/>
                <w:lang w:val="hy-AM"/>
              </w:rPr>
            </w:pPr>
            <w:r w:rsidRPr="00170622">
              <w:rPr>
                <w:rFonts w:ascii="GHEA Grapalat" w:hAnsi="GHEA Grapalat"/>
                <w:sz w:val="24"/>
                <w:szCs w:val="24"/>
                <w:lang w:val="hy-AM"/>
              </w:rPr>
              <w:t>երեխաների համար միջոցառումների կազմակերպման և անցկացման ծառայությունների /թեմատիկ զրույցների անցկացում</w:t>
            </w:r>
            <w:r>
              <w:rPr>
                <w:rFonts w:ascii="GHEA Grapalat" w:hAnsi="GHEA Grapalat"/>
                <w:sz w:val="24"/>
                <w:szCs w:val="24"/>
                <w:lang w:val="hy-AM"/>
              </w:rPr>
              <w:t xml:space="preserve"> </w:t>
            </w:r>
            <w:r w:rsidRPr="00170622">
              <w:rPr>
                <w:rFonts w:ascii="GHEA Grapalat" w:hAnsi="GHEA Grapalat"/>
                <w:sz w:val="24"/>
                <w:szCs w:val="24"/>
                <w:lang w:val="hy-AM"/>
              </w:rPr>
              <w:t>/</w:t>
            </w:r>
            <w:r w:rsidRPr="00170622">
              <w:rPr>
                <w:rFonts w:ascii="GHEA Grapalat" w:hAnsi="GHEA Grapalat" w:cstheme="minorHAnsi"/>
                <w:sz w:val="24"/>
                <w:szCs w:val="24"/>
                <w:lang w:val="hy-AM"/>
              </w:rPr>
              <w:t xml:space="preserve"> </w:t>
            </w:r>
          </w:p>
        </w:tc>
      </w:tr>
      <w:tr w:rsidR="00F17B6E" w:rsidRPr="000C11A6" w14:paraId="0C05F1FF" w14:textId="77777777" w:rsidTr="00BB5A95">
        <w:tc>
          <w:tcPr>
            <w:tcW w:w="1687" w:type="dxa"/>
            <w:vAlign w:val="center"/>
          </w:tcPr>
          <w:p w14:paraId="2142F360" w14:textId="546F05FD" w:rsidR="00F17B6E" w:rsidRPr="005F2806" w:rsidRDefault="00F17B6E" w:rsidP="00F17B6E">
            <w:pPr>
              <w:pStyle w:val="BodyTextIndent2"/>
              <w:spacing w:line="240" w:lineRule="auto"/>
              <w:ind w:firstLine="0"/>
              <w:jc w:val="center"/>
              <w:rPr>
                <w:rFonts w:ascii="GHEA Grapalat" w:hAnsi="GHEA Grapalat"/>
              </w:rPr>
            </w:pPr>
            <w:r>
              <w:rPr>
                <w:rFonts w:ascii="GHEA Grapalat" w:hAnsi="GHEA Grapalat"/>
              </w:rPr>
              <w:t>2</w:t>
            </w:r>
          </w:p>
        </w:tc>
        <w:tc>
          <w:tcPr>
            <w:tcW w:w="1857" w:type="dxa"/>
            <w:vAlign w:val="center"/>
          </w:tcPr>
          <w:p w14:paraId="207F7E9F" w14:textId="5C53320E" w:rsidR="00F17B6E" w:rsidRDefault="00F17B6E" w:rsidP="00F17B6E">
            <w:pPr>
              <w:pStyle w:val="BodyTextIndent2"/>
              <w:spacing w:line="240" w:lineRule="auto"/>
              <w:ind w:firstLine="0"/>
              <w:jc w:val="center"/>
              <w:rPr>
                <w:rFonts w:ascii="GHEA Grapalat" w:eastAsia="Calibri" w:hAnsi="GHEA Grapalat" w:cs="Calibri"/>
                <w:sz w:val="18"/>
              </w:rPr>
            </w:pPr>
            <w:r>
              <w:rPr>
                <w:rFonts w:ascii="GHEA Grapalat" w:eastAsia="Calibri" w:hAnsi="GHEA Grapalat" w:cs="Calibri"/>
                <w:sz w:val="18"/>
              </w:rPr>
              <w:t>1000000</w:t>
            </w:r>
          </w:p>
        </w:tc>
        <w:tc>
          <w:tcPr>
            <w:tcW w:w="6806" w:type="dxa"/>
          </w:tcPr>
          <w:p w14:paraId="56295DF2" w14:textId="54A3D0FD" w:rsidR="00F17B6E" w:rsidRDefault="00F17B6E" w:rsidP="00F17B6E">
            <w:pPr>
              <w:pStyle w:val="BodyTextIndent2"/>
              <w:spacing w:line="240" w:lineRule="auto"/>
              <w:ind w:firstLine="0"/>
              <w:rPr>
                <w:rFonts w:ascii="GHEA Grapalat" w:hAnsi="GHEA Grapalat"/>
                <w:lang w:val="hy-AM" w:eastAsia="en-AU"/>
              </w:rPr>
            </w:pPr>
            <w:r w:rsidRPr="00170622">
              <w:rPr>
                <w:rFonts w:ascii="GHEA Grapalat" w:hAnsi="GHEA Grapalat"/>
                <w:sz w:val="24"/>
                <w:szCs w:val="24"/>
                <w:lang w:val="hy-AM"/>
              </w:rPr>
              <w:t xml:space="preserve">երեխաների համար միջոցառումների կազմակերպման և անցկացման ծառայությունների / </w:t>
            </w:r>
            <w:r w:rsidRPr="00170622">
              <w:rPr>
                <w:rFonts w:ascii="GHEA Grapalat" w:eastAsia="Calibri" w:hAnsi="GHEA Grapalat"/>
                <w:color w:val="000000"/>
                <w:sz w:val="24"/>
                <w:szCs w:val="24"/>
                <w:lang w:val="hy-AM"/>
              </w:rPr>
              <w:t>ինտերակտիվ բնույթի ներկայացում</w:t>
            </w:r>
            <w:r w:rsidRPr="00170622">
              <w:rPr>
                <w:rFonts w:ascii="GHEA Grapalat" w:hAnsi="GHEA Grapalat"/>
                <w:sz w:val="24"/>
                <w:szCs w:val="24"/>
                <w:lang w:val="hy-AM"/>
              </w:rPr>
              <w:t>/</w:t>
            </w:r>
            <w:r w:rsidRPr="00170622">
              <w:rPr>
                <w:rFonts w:ascii="GHEA Grapalat" w:hAnsi="GHEA Grapalat" w:cstheme="minorHAnsi"/>
                <w:sz w:val="24"/>
                <w:szCs w:val="24"/>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lastRenderedPageBreak/>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4878D607" w14:textId="31FD695A" w:rsidR="00D418BD" w:rsidRPr="00D418BD" w:rsidRDefault="00D418BD" w:rsidP="00DD4C2C">
      <w:pPr>
        <w:ind w:firstLine="567"/>
        <w:jc w:val="both"/>
        <w:rPr>
          <w:rFonts w:ascii="GHEA Grapalat" w:hAnsi="GHEA Grapalat"/>
          <w:bCs/>
          <w:color w:val="EE0000"/>
          <w:sz w:val="32"/>
          <w:szCs w:val="32"/>
          <w:lang w:val="hy-AM"/>
        </w:rPr>
      </w:pPr>
      <w:r w:rsidRPr="00D418BD">
        <w:rPr>
          <w:rFonts w:ascii="GHEA Grapalat" w:hAnsi="GHEA Grapalat"/>
          <w:bCs/>
          <w:color w:val="EE0000"/>
          <w:sz w:val="32"/>
          <w:szCs w:val="32"/>
          <w:lang w:val="hy-AM"/>
        </w:rPr>
        <w:t>1-ին չափաբաժին՝</w:t>
      </w:r>
    </w:p>
    <w:p w14:paraId="6D3A13D2" w14:textId="77777777" w:rsidR="00D418BD" w:rsidRPr="00133085" w:rsidRDefault="00D418BD" w:rsidP="00D418BD">
      <w:pPr>
        <w:ind w:hanging="2"/>
        <w:jc w:val="both"/>
        <w:rPr>
          <w:rFonts w:ascii="GHEA Grapalat" w:hAnsi="GHEA Grapalat"/>
          <w:lang w:val="hy-AM"/>
        </w:rPr>
      </w:pPr>
      <w:r w:rsidRPr="00133085">
        <w:rPr>
          <w:rFonts w:ascii="GHEA Grapalat" w:hAnsi="GHEA Grapalat"/>
          <w:lang w:val="hy-AM"/>
        </w:rPr>
        <w:t xml:space="preserve">1. </w:t>
      </w:r>
      <w:r w:rsidRPr="00133085">
        <w:rPr>
          <w:rFonts w:ascii="GHEA Grapalat" w:hAnsi="GHEA Grapalat"/>
          <w:b/>
          <w:lang w:val="hy-AM"/>
        </w:rPr>
        <w:t>«Մասնագիտական փորձառություն</w:t>
      </w:r>
      <w:r w:rsidRPr="00133085">
        <w:rPr>
          <w:rFonts w:ascii="GHEA Grapalat" w:hAnsi="GHEA Grapalat"/>
          <w:lang w:val="hy-AM"/>
        </w:rPr>
        <w:t>» չափանիշը գնահատվում է հետևյալ կարգով.</w:t>
      </w:r>
    </w:p>
    <w:p w14:paraId="68175526" w14:textId="77777777" w:rsidR="00D418BD" w:rsidRPr="00133085" w:rsidRDefault="00D418BD" w:rsidP="00D418BD">
      <w:pPr>
        <w:ind w:hanging="2"/>
        <w:jc w:val="both"/>
        <w:rPr>
          <w:rFonts w:ascii="GHEA Grapalat" w:hAnsi="GHEA Grapalat"/>
          <w:lang w:val="hy-AM"/>
        </w:rPr>
      </w:pPr>
      <w:r w:rsidRPr="00133085">
        <w:rPr>
          <w:rFonts w:ascii="GHEA Grapalat" w:hAnsi="GHEA Grapalat"/>
          <w:lang w:val="hy-AM"/>
        </w:rPr>
        <w:t>ա. մասնակիցը պետք է հայտը ներկայացնելու տարվա և դրան նախորդող երեք տարվա ընթացքում պատշաճ ձևով իրականացրած լինի նմանատիպ առնվազն 2 պայմանագիր:</w:t>
      </w:r>
    </w:p>
    <w:p w14:paraId="622A885E" w14:textId="77777777" w:rsidR="00D418BD" w:rsidRPr="00D418BD" w:rsidRDefault="00D418BD" w:rsidP="00D418BD">
      <w:pPr>
        <w:shd w:val="clear" w:color="auto" w:fill="FFFFFF"/>
        <w:tabs>
          <w:tab w:val="left" w:pos="709"/>
        </w:tabs>
        <w:jc w:val="both"/>
        <w:rPr>
          <w:rFonts w:ascii="GHEA Grapalat" w:hAnsi="GHEA Grapalat" w:cs="Sylfaen"/>
          <w:b/>
          <w:bCs/>
          <w:lang w:val="hy-AM" w:eastAsia="ru-RU"/>
        </w:rPr>
      </w:pPr>
      <w:r w:rsidRPr="00D418BD">
        <w:rPr>
          <w:rFonts w:ascii="GHEA Grapalat" w:hAnsi="GHEA Grapalat" w:cs="Arial"/>
          <w:b/>
          <w:bCs/>
          <w:shd w:val="clear" w:color="auto" w:fill="FFFFFF"/>
          <w:lang w:val="hy-AM"/>
        </w:rPr>
        <w:t>Սույն ընթացակարգի իմաստով նմանատիպ են համարվում երեխաների իրավունքների վերաբերյալ իրազեկվածության բարձրացման, ոչ ֆորմալ կրթության սկզբունքներով դասընթացների կազմակերպման ծառայությունների մատուցված կատարված լինելը:</w:t>
      </w:r>
    </w:p>
    <w:p w14:paraId="14BE57C4" w14:textId="77777777" w:rsidR="00D418BD" w:rsidRDefault="00D418BD" w:rsidP="00D418BD">
      <w:pPr>
        <w:jc w:val="both"/>
        <w:rPr>
          <w:rFonts w:ascii="GHEA Grapalat" w:hAnsi="GHEA Grapalat"/>
          <w:lang w:val="hy-AM"/>
        </w:rPr>
      </w:pPr>
    </w:p>
    <w:p w14:paraId="6539B6F8" w14:textId="77777777" w:rsidR="00D418BD" w:rsidRPr="00672968" w:rsidRDefault="00D418BD" w:rsidP="00D418BD">
      <w:pPr>
        <w:jc w:val="both"/>
        <w:rPr>
          <w:rFonts w:ascii="GHEA Grapalat" w:hAnsi="GHEA Grapalat"/>
          <w:lang w:val="hy-AM"/>
        </w:rPr>
      </w:pPr>
      <w:r w:rsidRPr="00672968">
        <w:rPr>
          <w:rFonts w:ascii="GHEA Grapalat" w:hAnsi="GHEA Grapalat"/>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722D2DD8" w14:textId="77777777" w:rsidR="00D418BD" w:rsidRDefault="00D418BD" w:rsidP="00D418BD">
      <w:pPr>
        <w:ind w:hanging="2"/>
        <w:jc w:val="both"/>
        <w:rPr>
          <w:rFonts w:ascii="GHEA Grapalat" w:hAnsi="GHEA Grapalat"/>
          <w:lang w:val="hy-AM"/>
        </w:rPr>
      </w:pPr>
      <w:r w:rsidRPr="00672968">
        <w:rPr>
          <w:rFonts w:ascii="GHEA Grapalat" w:hAnsi="GHEA Grapalat"/>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F7F83F0" w14:textId="2A047BEB" w:rsidR="00D418BD" w:rsidRPr="00D418BD" w:rsidRDefault="00D418BD" w:rsidP="00D418BD">
      <w:pPr>
        <w:ind w:firstLine="567"/>
        <w:jc w:val="both"/>
        <w:rPr>
          <w:rFonts w:ascii="GHEA Grapalat" w:hAnsi="GHEA Grapalat"/>
          <w:bCs/>
          <w:color w:val="EE0000"/>
          <w:sz w:val="32"/>
          <w:szCs w:val="32"/>
          <w:lang w:val="hy-AM"/>
        </w:rPr>
      </w:pPr>
      <w:r>
        <w:rPr>
          <w:rFonts w:ascii="GHEA Grapalat" w:hAnsi="GHEA Grapalat"/>
          <w:bCs/>
          <w:color w:val="EE0000"/>
          <w:sz w:val="32"/>
          <w:szCs w:val="32"/>
          <w:lang w:val="hy-AM"/>
        </w:rPr>
        <w:t>2</w:t>
      </w:r>
      <w:r w:rsidRPr="00D418BD">
        <w:rPr>
          <w:rFonts w:ascii="GHEA Grapalat" w:hAnsi="GHEA Grapalat"/>
          <w:bCs/>
          <w:color w:val="EE0000"/>
          <w:sz w:val="32"/>
          <w:szCs w:val="32"/>
          <w:lang w:val="hy-AM"/>
        </w:rPr>
        <w:t>-</w:t>
      </w:r>
      <w:r>
        <w:rPr>
          <w:rFonts w:ascii="GHEA Grapalat" w:hAnsi="GHEA Grapalat"/>
          <w:bCs/>
          <w:color w:val="EE0000"/>
          <w:sz w:val="32"/>
          <w:szCs w:val="32"/>
          <w:lang w:val="hy-AM"/>
        </w:rPr>
        <w:t>րդ</w:t>
      </w:r>
      <w:r w:rsidRPr="00D418BD">
        <w:rPr>
          <w:rFonts w:ascii="GHEA Grapalat" w:hAnsi="GHEA Grapalat"/>
          <w:bCs/>
          <w:color w:val="EE0000"/>
          <w:sz w:val="32"/>
          <w:szCs w:val="32"/>
          <w:lang w:val="hy-AM"/>
        </w:rPr>
        <w:t xml:space="preserve"> չափաբաժին՝</w:t>
      </w:r>
    </w:p>
    <w:p w14:paraId="1C98CED5" w14:textId="77777777" w:rsidR="00D418BD" w:rsidRPr="0012010D" w:rsidRDefault="00D418BD" w:rsidP="00D418BD">
      <w:pPr>
        <w:ind w:hanging="2"/>
        <w:jc w:val="both"/>
        <w:rPr>
          <w:rFonts w:ascii="GHEA Grapalat" w:hAnsi="GHEA Grapalat"/>
          <w:lang w:val="hy-AM"/>
        </w:rPr>
      </w:pPr>
      <w:r w:rsidRPr="0012010D">
        <w:rPr>
          <w:rFonts w:ascii="GHEA Grapalat" w:hAnsi="GHEA Grapalat"/>
          <w:lang w:val="hy-AM"/>
        </w:rPr>
        <w:t xml:space="preserve">1. </w:t>
      </w:r>
      <w:r w:rsidRPr="0012010D">
        <w:rPr>
          <w:rFonts w:ascii="GHEA Grapalat" w:hAnsi="GHEA Grapalat"/>
          <w:b/>
          <w:lang w:val="hy-AM"/>
        </w:rPr>
        <w:t>«Մասնագիտական փորձառություն</w:t>
      </w:r>
      <w:r w:rsidRPr="0012010D">
        <w:rPr>
          <w:rFonts w:ascii="GHEA Grapalat" w:hAnsi="GHEA Grapalat"/>
          <w:lang w:val="hy-AM"/>
        </w:rPr>
        <w:t>» չափանիշը գնահատվում է հետևյալ կարգով.</w:t>
      </w:r>
    </w:p>
    <w:p w14:paraId="2D4383FE" w14:textId="77777777" w:rsidR="00D418BD" w:rsidRDefault="00D418BD" w:rsidP="00D418BD">
      <w:pPr>
        <w:ind w:hanging="2"/>
        <w:jc w:val="both"/>
        <w:rPr>
          <w:rFonts w:ascii="GHEA Grapalat" w:hAnsi="GHEA Grapalat"/>
          <w:lang w:val="hy-AM"/>
        </w:rPr>
      </w:pPr>
      <w:r w:rsidRPr="0012010D">
        <w:rPr>
          <w:rFonts w:ascii="GHEA Grapalat" w:hAnsi="GHEA Grapalat"/>
          <w:lang w:val="hy-AM"/>
        </w:rPr>
        <w:t xml:space="preserve">ա. մասնակիցը պետք է հայտը ներկայացնելու տարվա և դրան նախորդող երեք տարվա ընթացքում պատշաճ ձևով իրականացրած լինի նմանատիպ առնվազն </w:t>
      </w:r>
      <w:r>
        <w:rPr>
          <w:rFonts w:ascii="GHEA Grapalat" w:hAnsi="GHEA Grapalat"/>
          <w:lang w:val="hy-AM"/>
        </w:rPr>
        <w:t>2</w:t>
      </w:r>
      <w:r w:rsidRPr="0012010D">
        <w:rPr>
          <w:rFonts w:ascii="GHEA Grapalat" w:hAnsi="GHEA Grapalat"/>
          <w:lang w:val="hy-AM"/>
        </w:rPr>
        <w:t xml:space="preserve"> պայմանագիր:</w:t>
      </w:r>
    </w:p>
    <w:p w14:paraId="122B6D1C" w14:textId="77777777" w:rsidR="00D418BD" w:rsidRPr="00D418BD" w:rsidRDefault="00D418BD" w:rsidP="00D418BD">
      <w:pPr>
        <w:pStyle w:val="NormalWeb"/>
        <w:tabs>
          <w:tab w:val="left" w:pos="709"/>
        </w:tabs>
        <w:spacing w:before="0" w:beforeAutospacing="0" w:after="0" w:afterAutospacing="0"/>
        <w:jc w:val="both"/>
        <w:rPr>
          <w:rFonts w:ascii="GHEA Grapalat" w:hAnsi="GHEA Grapalat"/>
          <w:b/>
          <w:bCs/>
          <w:lang w:val="hy-AM"/>
        </w:rPr>
      </w:pPr>
      <w:r w:rsidRPr="00D418BD">
        <w:rPr>
          <w:rFonts w:ascii="GHEA Grapalat" w:hAnsi="GHEA Grapalat" w:cs="Arial"/>
          <w:b/>
          <w:bCs/>
          <w:color w:val="1F1F1F"/>
          <w:shd w:val="clear" w:color="auto" w:fill="FFFFFF"/>
          <w:lang w:val="hy-AM"/>
        </w:rPr>
        <w:t xml:space="preserve">Սույն ընթացակարգի իմաստով նմանատիպ են համարվում երեխաների իրավունքների վերաբերյալ իրազեկվածության բարձրացման, </w:t>
      </w:r>
      <w:r w:rsidRPr="00D418BD">
        <w:rPr>
          <w:rStyle w:val="citation-357"/>
          <w:rFonts w:ascii="GHEA Grapalat" w:eastAsiaTheme="majorEastAsia" w:hAnsi="GHEA Grapalat"/>
          <w:b/>
          <w:bCs/>
          <w:lang w:val="hy-AM"/>
        </w:rPr>
        <w:t xml:space="preserve"> </w:t>
      </w:r>
      <w:r w:rsidRPr="00D418BD">
        <w:rPr>
          <w:rFonts w:ascii="GHEA Grapalat" w:hAnsi="GHEA Grapalat" w:cs="Arial"/>
          <w:b/>
          <w:bCs/>
          <w:color w:val="1F1F1F"/>
          <w:shd w:val="clear" w:color="auto" w:fill="FFFFFF"/>
          <w:lang w:val="hy-AM"/>
        </w:rPr>
        <w:t xml:space="preserve">ոչ ֆորմալ կրթության սկզբունքներով </w:t>
      </w:r>
      <w:r w:rsidRPr="00D418BD">
        <w:rPr>
          <w:rStyle w:val="citation-357"/>
          <w:rFonts w:ascii="GHEA Grapalat" w:eastAsiaTheme="majorEastAsia" w:hAnsi="GHEA Grapalat"/>
          <w:b/>
          <w:bCs/>
          <w:lang w:val="hy-AM"/>
        </w:rPr>
        <w:t>ի</w:t>
      </w:r>
      <w:r w:rsidRPr="00D418BD">
        <w:rPr>
          <w:rStyle w:val="citation-354"/>
          <w:rFonts w:ascii="GHEA Grapalat" w:eastAsiaTheme="majorEastAsia" w:hAnsi="GHEA Grapalat"/>
          <w:b/>
          <w:bCs/>
          <w:lang w:val="hy-AM"/>
        </w:rPr>
        <w:t xml:space="preserve">նտերակտիվ թատերական ներկայացումների իրականացման </w:t>
      </w:r>
      <w:r w:rsidRPr="00D418BD">
        <w:rPr>
          <w:rFonts w:ascii="GHEA Grapalat" w:hAnsi="GHEA Grapalat" w:cs="Arial"/>
          <w:b/>
          <w:bCs/>
          <w:color w:val="1F1F1F"/>
          <w:shd w:val="clear" w:color="auto" w:fill="FFFFFF"/>
          <w:lang w:val="hy-AM"/>
        </w:rPr>
        <w:t>ծառայությունների մատուցման կատարված լինելը:</w:t>
      </w:r>
    </w:p>
    <w:p w14:paraId="270589BD" w14:textId="77777777" w:rsidR="00D418BD" w:rsidRDefault="00D418BD" w:rsidP="00D418BD">
      <w:pPr>
        <w:ind w:hanging="2"/>
        <w:jc w:val="both"/>
        <w:rPr>
          <w:rFonts w:ascii="GHEA Grapalat" w:hAnsi="GHEA Grapalat"/>
          <w:lang w:val="hy-AM"/>
        </w:rPr>
      </w:pPr>
    </w:p>
    <w:p w14:paraId="1A81E4D7" w14:textId="77777777" w:rsidR="00D418BD" w:rsidRPr="0012010D" w:rsidRDefault="00D418BD" w:rsidP="00D418BD">
      <w:pPr>
        <w:ind w:hanging="2"/>
        <w:jc w:val="both"/>
        <w:rPr>
          <w:rFonts w:ascii="GHEA Grapalat" w:hAnsi="GHEA Grapalat"/>
          <w:lang w:val="hy-AM"/>
        </w:rPr>
      </w:pPr>
      <w:r w:rsidRPr="0012010D">
        <w:rPr>
          <w:rFonts w:ascii="GHEA Grapalat" w:hAnsi="GHEA Grapalat"/>
          <w:lang w:val="hy-AM"/>
        </w:rPr>
        <w:t xml:space="preserve">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lang w:val="hy-AM"/>
        </w:rPr>
        <w:t>ծառայությունների</w:t>
      </w:r>
      <w:r w:rsidRPr="0012010D">
        <w:rPr>
          <w:rFonts w:ascii="GHEA Grapalat" w:hAnsi="GHEA Grapalat"/>
          <w:lang w:val="hy-AM"/>
        </w:rPr>
        <w:t xml:space="preserve">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w:t>
      </w:r>
      <w:r>
        <w:rPr>
          <w:rFonts w:ascii="GHEA Grapalat" w:hAnsi="GHEA Grapalat"/>
          <w:lang w:val="hy-AM"/>
        </w:rPr>
        <w:t>ծառայությունների</w:t>
      </w:r>
      <w:r w:rsidRPr="0012010D">
        <w:rPr>
          <w:rFonts w:ascii="GHEA Grapalat" w:hAnsi="GHEA Grapalat"/>
          <w:lang w:val="hy-AM"/>
        </w:rPr>
        <w:t xml:space="preserve"> ծավալը գումարային արտահայտությամբ պետք է պակաս չլինի սույն ընթացակարգի շրջանակում մասնակցի ներկայացրած գնային առաջարկի հիսուն տոկոսից: </w:t>
      </w:r>
    </w:p>
    <w:p w14:paraId="0434C308" w14:textId="77777777" w:rsidR="00D418BD" w:rsidRPr="0012010D" w:rsidRDefault="00D418BD" w:rsidP="00D418BD">
      <w:pPr>
        <w:ind w:hanging="2"/>
        <w:jc w:val="both"/>
        <w:rPr>
          <w:rFonts w:ascii="GHEA Grapalat" w:hAnsi="GHEA Grapalat"/>
          <w:lang w:val="hy-AM"/>
        </w:rPr>
      </w:pPr>
      <w:r w:rsidRPr="0012010D">
        <w:rPr>
          <w:rFonts w:ascii="GHEA Grapalat" w:hAnsi="GHEA Grapalat"/>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12010D">
        <w:rPr>
          <w:rFonts w:ascii="GHEA Grapalat" w:hAnsi="GHEA Grapalat"/>
          <w:lang w:val="hy-AM"/>
        </w:rPr>
        <w:lastRenderedPageBreak/>
        <w:t xml:space="preserve">կատարումը հավաստող ակտի (հանձման-ընդունման արձանագրություն և այլն) պատճենը կամ տվյալ պայմանագրի կատարումն ընդունած կողմի գրավոր հավաստումը: </w:t>
      </w:r>
    </w:p>
    <w:p w14:paraId="09E98AD3" w14:textId="77777777" w:rsidR="00D418BD" w:rsidRPr="00672968" w:rsidRDefault="00D418BD" w:rsidP="00D418BD">
      <w:pPr>
        <w:ind w:hanging="2"/>
        <w:jc w:val="both"/>
        <w:rPr>
          <w:rFonts w:ascii="GHEA Grapalat" w:hAnsi="GHEA Grapalat"/>
          <w:lang w:val="hy-AM"/>
        </w:rPr>
      </w:pPr>
    </w:p>
    <w:p w14:paraId="580427C4" w14:textId="77777777" w:rsidR="003176D8" w:rsidRPr="003176D8" w:rsidRDefault="003176D8" w:rsidP="003176D8">
      <w:pPr>
        <w:ind w:firstLine="708"/>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2B5CB7B8" w14:textId="77777777" w:rsidR="00D418BD" w:rsidRPr="00D418BD" w:rsidRDefault="007905AA" w:rsidP="00D418BD">
      <w:pPr>
        <w:ind w:firstLine="567"/>
        <w:jc w:val="both"/>
        <w:rPr>
          <w:rFonts w:ascii="GHEA Grapalat" w:hAnsi="GHEA Grapalat"/>
          <w:bCs/>
          <w:color w:val="EE0000"/>
          <w:sz w:val="32"/>
          <w:szCs w:val="32"/>
          <w:lang w:val="hy-AM"/>
        </w:rPr>
      </w:pPr>
      <w:r>
        <w:rPr>
          <w:rFonts w:ascii="GHEA Grapalat" w:hAnsi="GHEA Grapalat" w:cs="Sylfaen"/>
          <w:sz w:val="19"/>
          <w:szCs w:val="19"/>
          <w:lang w:val="hy-AM"/>
        </w:rPr>
        <w:t xml:space="preserve">    </w:t>
      </w:r>
      <w:r w:rsidR="00D418BD" w:rsidRPr="00D418BD">
        <w:rPr>
          <w:rFonts w:ascii="GHEA Grapalat" w:hAnsi="GHEA Grapalat"/>
          <w:bCs/>
          <w:color w:val="EE0000"/>
          <w:sz w:val="32"/>
          <w:szCs w:val="32"/>
          <w:lang w:val="hy-AM"/>
        </w:rPr>
        <w:t>1-ին չափաբաժին՝</w:t>
      </w:r>
    </w:p>
    <w:p w14:paraId="25A8A568" w14:textId="46046FF8" w:rsidR="003B4CA7" w:rsidRPr="002654AB" w:rsidRDefault="007905AA" w:rsidP="00D418BD">
      <w:pPr>
        <w:ind w:firstLine="567"/>
        <w:jc w:val="both"/>
        <w:rPr>
          <w:rFonts w:ascii="GHEA Grapalat" w:hAnsi="GHEA Grapalat"/>
          <w:sz w:val="20"/>
          <w:szCs w:val="20"/>
          <w:lang w:val="hy-AM" w:eastAsia="en-GB"/>
        </w:rPr>
      </w:pPr>
      <w:r>
        <w:rPr>
          <w:rFonts w:ascii="GHEA Grapalat" w:hAnsi="GHEA Grapalat" w:cs="Sylfaen"/>
          <w:sz w:val="19"/>
          <w:szCs w:val="19"/>
          <w:lang w:val="hy-AM"/>
        </w:rPr>
        <w:t xml:space="preserve"> </w:t>
      </w:r>
      <w:r w:rsidR="003B4CA7" w:rsidRPr="002654AB">
        <w:rPr>
          <w:rFonts w:ascii="GHEA Grapalat" w:hAnsi="GHEA Grapalat"/>
          <w:sz w:val="20"/>
          <w:szCs w:val="20"/>
          <w:lang w:val="hy-AM" w:eastAsia="en-GB"/>
        </w:rPr>
        <w:t>«Աշխատանքային ռեսուրսներ» որակավորման չափանիշը սահմանվում և գնահատվում է հետևյալ կարգով՝</w:t>
      </w:r>
    </w:p>
    <w:p w14:paraId="6322BBB7" w14:textId="676F3794" w:rsidR="00D418BD" w:rsidRDefault="00D418BD" w:rsidP="00D418BD">
      <w:pPr>
        <w:jc w:val="both"/>
        <w:rPr>
          <w:rFonts w:ascii="GHEA Grapalat" w:hAnsi="GHEA Grapalat"/>
          <w:lang w:val="hy-AM"/>
        </w:rPr>
      </w:pPr>
      <w:r w:rsidRPr="00672968">
        <w:rPr>
          <w:rFonts w:ascii="GHEA Grapalat" w:hAnsi="GHEA Grapalat"/>
          <w:b/>
          <w:lang w:val="hy-AM"/>
        </w:rPr>
        <w:t xml:space="preserve">ա) </w:t>
      </w:r>
      <w:r w:rsidRPr="00672968">
        <w:rPr>
          <w:rStyle w:val="citation-273"/>
          <w:rFonts w:ascii="GHEA Grapalat" w:hAnsi="GHEA Grapalat"/>
          <w:lang w:val="hy-AM"/>
        </w:rPr>
        <w:t xml:space="preserve">երեխաների իրավունքների իրազեկվածության բարձրացմանն ուղղված թեմատիկ </w:t>
      </w:r>
      <w:r w:rsidRPr="00672968">
        <w:rPr>
          <w:rStyle w:val="citation-272"/>
          <w:rFonts w:ascii="GHEA Grapalat" w:hAnsi="GHEA Grapalat"/>
          <w:lang w:val="hy-AM"/>
        </w:rPr>
        <w:t xml:space="preserve">զրույցների անցկացման նպատակով գործընթացում պետք է ներգրավված լինի առնվազն </w:t>
      </w:r>
      <w:r>
        <w:rPr>
          <w:rStyle w:val="citation-272"/>
          <w:rFonts w:ascii="GHEA Grapalat" w:hAnsi="GHEA Grapalat"/>
          <w:lang w:val="hy-AM"/>
        </w:rPr>
        <w:t>12 մասնագետ /</w:t>
      </w:r>
      <w:r w:rsidRPr="00DB1C77">
        <w:rPr>
          <w:rFonts w:ascii="GHEA Grapalat" w:eastAsia="Calibri" w:hAnsi="GHEA Grapalat"/>
          <w:color w:val="000000"/>
          <w:lang w:val="hy-AM"/>
        </w:rPr>
        <w:t xml:space="preserve">4 խումբ, յուրաքանչյուրում 3 </w:t>
      </w:r>
      <w:r>
        <w:rPr>
          <w:rFonts w:ascii="GHEA Grapalat" w:eastAsia="Calibri" w:hAnsi="GHEA Grapalat"/>
          <w:color w:val="000000"/>
          <w:lang w:val="hy-AM"/>
        </w:rPr>
        <w:t xml:space="preserve">մասնագետ՝ 1 </w:t>
      </w:r>
      <w:r w:rsidRPr="00DB1C77">
        <w:rPr>
          <w:rStyle w:val="citation-272"/>
          <w:rFonts w:ascii="GHEA Grapalat" w:hAnsi="GHEA Grapalat"/>
          <w:lang w:val="hy-AM"/>
        </w:rPr>
        <w:t xml:space="preserve"> </w:t>
      </w:r>
      <w:r w:rsidRPr="00672968">
        <w:rPr>
          <w:rStyle w:val="citation-272"/>
          <w:rFonts w:ascii="GHEA Grapalat" w:hAnsi="GHEA Grapalat"/>
          <w:lang w:val="hy-AM"/>
        </w:rPr>
        <w:t>իրավաբան,</w:t>
      </w:r>
      <w:r>
        <w:rPr>
          <w:rStyle w:val="citation-272"/>
          <w:rFonts w:ascii="GHEA Grapalat" w:hAnsi="GHEA Grapalat"/>
          <w:lang w:val="hy-AM"/>
        </w:rPr>
        <w:t xml:space="preserve"> 1</w:t>
      </w:r>
      <w:r w:rsidRPr="00672968">
        <w:rPr>
          <w:rStyle w:val="citation-272"/>
          <w:rFonts w:ascii="GHEA Grapalat" w:hAnsi="GHEA Grapalat"/>
          <w:lang w:val="hy-AM"/>
        </w:rPr>
        <w:t xml:space="preserve"> հոգեբան և </w:t>
      </w:r>
      <w:r>
        <w:rPr>
          <w:rStyle w:val="citation-272"/>
          <w:rFonts w:ascii="GHEA Grapalat" w:hAnsi="GHEA Grapalat"/>
          <w:lang w:val="hy-AM"/>
        </w:rPr>
        <w:t xml:space="preserve">1 </w:t>
      </w:r>
      <w:r w:rsidRPr="00672968">
        <w:rPr>
          <w:rStyle w:val="citation-272"/>
          <w:rFonts w:ascii="GHEA Grapalat" w:hAnsi="GHEA Grapalat"/>
          <w:lang w:val="hy-AM"/>
        </w:rPr>
        <w:t>մանկավարժ</w:t>
      </w:r>
      <w:r>
        <w:rPr>
          <w:rFonts w:ascii="GHEA Grapalat" w:eastAsia="Calibri" w:hAnsi="GHEA Grapalat"/>
          <w:color w:val="000000"/>
          <w:lang w:val="hy-AM"/>
        </w:rPr>
        <w:t xml:space="preserve">/, </w:t>
      </w:r>
      <w:r w:rsidRPr="00672968">
        <w:rPr>
          <w:rStyle w:val="citation-271"/>
          <w:rFonts w:ascii="GHEA Grapalat" w:hAnsi="GHEA Grapalat"/>
          <w:lang w:val="hy-AM"/>
        </w:rPr>
        <w:t>ովքեր ունեն համապատասխան ոլորտներում բարձրագույն կրթություն</w:t>
      </w:r>
      <w:r>
        <w:rPr>
          <w:rStyle w:val="citation-271"/>
          <w:rFonts w:ascii="GHEA Grapalat" w:hAnsi="GHEA Grapalat"/>
          <w:lang w:val="hy-AM"/>
        </w:rPr>
        <w:t>,</w:t>
      </w:r>
      <w:r w:rsidRPr="00672968">
        <w:rPr>
          <w:rStyle w:val="citation-270"/>
          <w:rFonts w:ascii="GHEA Grapalat" w:hAnsi="GHEA Grapalat"/>
          <w:lang w:val="hy-AM"/>
        </w:rPr>
        <w:t xml:space="preserve"> առնվազն 3 տարվա մասնագիտական փորձ</w:t>
      </w:r>
      <w:r>
        <w:rPr>
          <w:rStyle w:val="citation-270"/>
          <w:rFonts w:ascii="GHEA Grapalat" w:hAnsi="GHEA Grapalat"/>
          <w:lang w:val="hy-AM"/>
        </w:rPr>
        <w:t xml:space="preserve">, </w:t>
      </w:r>
      <w:r w:rsidRPr="00672968">
        <w:rPr>
          <w:rStyle w:val="citation-270"/>
          <w:rFonts w:ascii="GHEA Grapalat" w:hAnsi="GHEA Grapalat"/>
          <w:lang w:val="hy-AM"/>
        </w:rPr>
        <w:t xml:space="preserve"> հանրային իրազեկման</w:t>
      </w:r>
      <w:r>
        <w:rPr>
          <w:rStyle w:val="citation-270"/>
          <w:rFonts w:ascii="GHEA Grapalat" w:hAnsi="GHEA Grapalat"/>
          <w:lang w:val="hy-AM"/>
        </w:rPr>
        <w:t xml:space="preserve"> կամ</w:t>
      </w:r>
      <w:r w:rsidRPr="00672968">
        <w:rPr>
          <w:rStyle w:val="citation-270"/>
          <w:rFonts w:ascii="GHEA Grapalat" w:hAnsi="GHEA Grapalat"/>
          <w:lang w:val="hy-AM"/>
        </w:rPr>
        <w:t xml:space="preserve"> ոչ ֆորմալ կրթության բնագավառում</w:t>
      </w:r>
      <w:r>
        <w:rPr>
          <w:rStyle w:val="citation-270"/>
          <w:rFonts w:ascii="GHEA Grapalat" w:hAnsi="GHEA Grapalat"/>
          <w:lang w:val="hy-AM"/>
        </w:rPr>
        <w:t xml:space="preserve"> </w:t>
      </w:r>
      <w:r w:rsidRPr="00672968">
        <w:rPr>
          <w:rStyle w:val="citation-269"/>
          <w:rFonts w:ascii="GHEA Grapalat" w:hAnsi="GHEA Grapalat"/>
          <w:lang w:val="hy-AM"/>
        </w:rPr>
        <w:t>իրականացված առնվազն 3 դասընթաց կամ սեմինա</w:t>
      </w:r>
      <w:r>
        <w:rPr>
          <w:rStyle w:val="citation-269"/>
          <w:rFonts w:ascii="GHEA Grapalat" w:hAnsi="GHEA Grapalat"/>
          <w:lang w:val="hy-AM"/>
        </w:rPr>
        <w:t>ր</w:t>
      </w:r>
      <w:r w:rsidRPr="00672968">
        <w:rPr>
          <w:rFonts w:ascii="GHEA Grapalat" w:hAnsi="GHEA Grapalat"/>
          <w:lang w:val="hy-AM"/>
        </w:rPr>
        <w:t xml:space="preserve">։ </w:t>
      </w:r>
      <w:r>
        <w:rPr>
          <w:rFonts w:ascii="GHEA Grapalat" w:hAnsi="GHEA Grapalat"/>
          <w:lang w:val="hy-AM"/>
        </w:rPr>
        <w:t xml:space="preserve"> </w:t>
      </w:r>
      <w:r w:rsidR="000C559B">
        <w:rPr>
          <w:rStyle w:val="citation-269"/>
          <w:rFonts w:ascii="GHEA Grapalat" w:hAnsi="GHEA Grapalat"/>
          <w:lang w:val="hy-AM"/>
        </w:rPr>
        <w:t>Մասնագետները</w:t>
      </w:r>
      <w:r w:rsidRPr="00672968">
        <w:rPr>
          <w:rStyle w:val="citation-269"/>
          <w:rFonts w:ascii="GHEA Grapalat" w:hAnsi="GHEA Grapalat"/>
          <w:lang w:val="hy-AM"/>
        </w:rPr>
        <w:t xml:space="preserve"> պետք է ունենան երեխաների և դեռահասների հետ աշխատանքի փորձառություն</w:t>
      </w:r>
      <w:r w:rsidRPr="00672968">
        <w:rPr>
          <w:rFonts w:ascii="GHEA Grapalat" w:hAnsi="GHEA Grapalat"/>
          <w:lang w:val="hy-AM"/>
        </w:rPr>
        <w:t xml:space="preserve">։ </w:t>
      </w:r>
      <w:r>
        <w:rPr>
          <w:rFonts w:ascii="GHEA Grapalat" w:hAnsi="GHEA Grapalat"/>
          <w:lang w:val="hy-AM"/>
        </w:rPr>
        <w:t>Ծ</w:t>
      </w:r>
      <w:r w:rsidRPr="00953B44">
        <w:rPr>
          <w:rFonts w:ascii="GHEA Grapalat" w:hAnsi="GHEA Grapalat" w:cs="Arial"/>
          <w:lang w:val="hy-AM"/>
        </w:rPr>
        <w:t xml:space="preserve">րագրի ընդհանուր համակարգման համար պետք է նշանակվի մեկ պատասխանատու համակարգող (Project Manager)։ </w:t>
      </w:r>
      <w:r w:rsidRPr="00953B44">
        <w:rPr>
          <w:rFonts w:ascii="GHEA Grapalat" w:hAnsi="GHEA Grapalat"/>
          <w:lang w:val="hy-AM"/>
        </w:rPr>
        <w:t xml:space="preserve"> </w:t>
      </w:r>
    </w:p>
    <w:p w14:paraId="59CC3A4D" w14:textId="11DD2B69" w:rsidR="00D418BD" w:rsidRPr="00D418BD" w:rsidRDefault="00D418BD" w:rsidP="00D418BD">
      <w:pPr>
        <w:ind w:firstLine="567"/>
        <w:jc w:val="both"/>
        <w:rPr>
          <w:rFonts w:ascii="GHEA Grapalat" w:hAnsi="GHEA Grapalat"/>
          <w:bCs/>
          <w:color w:val="EE0000"/>
          <w:sz w:val="32"/>
          <w:szCs w:val="32"/>
          <w:lang w:val="hy-AM"/>
        </w:rPr>
      </w:pPr>
      <w:r w:rsidRPr="00D418BD">
        <w:rPr>
          <w:rFonts w:ascii="GHEA Grapalat" w:hAnsi="GHEA Grapalat"/>
          <w:bCs/>
          <w:color w:val="EE0000"/>
          <w:sz w:val="32"/>
          <w:szCs w:val="32"/>
          <w:lang w:val="hy-AM"/>
        </w:rPr>
        <w:t xml:space="preserve"> </w:t>
      </w:r>
      <w:r>
        <w:rPr>
          <w:rFonts w:ascii="GHEA Grapalat" w:hAnsi="GHEA Grapalat"/>
          <w:bCs/>
          <w:color w:val="EE0000"/>
          <w:sz w:val="32"/>
          <w:szCs w:val="32"/>
          <w:lang w:val="hy-AM"/>
        </w:rPr>
        <w:t>2</w:t>
      </w:r>
      <w:r w:rsidRPr="00D418BD">
        <w:rPr>
          <w:rFonts w:ascii="GHEA Grapalat" w:hAnsi="GHEA Grapalat"/>
          <w:bCs/>
          <w:color w:val="EE0000"/>
          <w:sz w:val="32"/>
          <w:szCs w:val="32"/>
          <w:lang w:val="hy-AM"/>
        </w:rPr>
        <w:t>-</w:t>
      </w:r>
      <w:r>
        <w:rPr>
          <w:rFonts w:ascii="GHEA Grapalat" w:hAnsi="GHEA Grapalat"/>
          <w:bCs/>
          <w:color w:val="EE0000"/>
          <w:sz w:val="32"/>
          <w:szCs w:val="32"/>
          <w:lang w:val="hy-AM"/>
        </w:rPr>
        <w:t>րդ</w:t>
      </w:r>
      <w:r w:rsidRPr="00D418BD">
        <w:rPr>
          <w:rFonts w:ascii="GHEA Grapalat" w:hAnsi="GHEA Grapalat"/>
          <w:bCs/>
          <w:color w:val="EE0000"/>
          <w:sz w:val="32"/>
          <w:szCs w:val="32"/>
          <w:lang w:val="hy-AM"/>
        </w:rPr>
        <w:t xml:space="preserve"> չափաբաժին՝</w:t>
      </w:r>
    </w:p>
    <w:p w14:paraId="651C6DBB" w14:textId="77777777" w:rsidR="000C559B" w:rsidRDefault="000C559B" w:rsidP="000C559B">
      <w:pPr>
        <w:jc w:val="both"/>
        <w:rPr>
          <w:rFonts w:ascii="GHEA Grapalat" w:hAnsi="GHEA Grapalat"/>
          <w:lang w:val="hy-AM"/>
        </w:rPr>
      </w:pPr>
      <w:r>
        <w:rPr>
          <w:rFonts w:ascii="GHEA Grapalat" w:hAnsi="GHEA Grapalat"/>
          <w:b/>
          <w:lang w:val="hy-AM"/>
        </w:rPr>
        <w:t xml:space="preserve">ա) </w:t>
      </w:r>
      <w:r w:rsidRPr="00BA7138">
        <w:rPr>
          <w:rStyle w:val="citation-273"/>
          <w:rFonts w:ascii="GHEA Grapalat" w:hAnsi="GHEA Grapalat"/>
          <w:lang w:val="hy-AM"/>
        </w:rPr>
        <w:t>երեխաների իրավունքների իրազեկվածության բարձրացմանն ուղղված ինտերակտիվ բնույթի ներկայացումների</w:t>
      </w:r>
      <w:r w:rsidRPr="00BA7138">
        <w:rPr>
          <w:rStyle w:val="citation-272"/>
          <w:rFonts w:ascii="GHEA Grapalat" w:hAnsi="GHEA Grapalat"/>
          <w:lang w:val="hy-AM"/>
        </w:rPr>
        <w:t xml:space="preserve"> անցկացման նպատակով գործընթացում </w:t>
      </w:r>
      <w:r>
        <w:rPr>
          <w:rStyle w:val="citation-272"/>
          <w:rFonts w:ascii="GHEA Grapalat" w:hAnsi="GHEA Grapalat"/>
          <w:lang w:val="hy-AM"/>
        </w:rPr>
        <w:t>Մասնակիցը</w:t>
      </w:r>
      <w:r w:rsidRPr="00BA7138">
        <w:rPr>
          <w:rStyle w:val="citation-272"/>
          <w:rFonts w:ascii="GHEA Grapalat" w:hAnsi="GHEA Grapalat"/>
          <w:lang w:val="hy-AM"/>
        </w:rPr>
        <w:t xml:space="preserve"> պետք է </w:t>
      </w:r>
      <w:r w:rsidRPr="00BA7138">
        <w:rPr>
          <w:rFonts w:ascii="GHEA Grapalat" w:hAnsi="GHEA Grapalat"/>
          <w:lang w:val="hy-AM"/>
        </w:rPr>
        <w:t>ապահովի մասնագիտացված դերասանական կազմ</w:t>
      </w:r>
      <w:r>
        <w:rPr>
          <w:rFonts w:ascii="GHEA Grapalat" w:hAnsi="GHEA Grapalat"/>
          <w:lang w:val="hy-AM"/>
        </w:rPr>
        <w:t>, ովքեր կունենան փորձառություն մշակութային կամ կրթական ծրագրերի իրականացման ոլորտում</w:t>
      </w:r>
      <w:r w:rsidRPr="00BA7138">
        <w:rPr>
          <w:rFonts w:ascii="GHEA Grapalat" w:hAnsi="GHEA Grapalat"/>
          <w:lang w:val="hy-AM"/>
        </w:rPr>
        <w:t xml:space="preserve">: Ներկայացման մոդերատորը պետք է լինի հոգեբան, ով կիրականացնի թերապևտիկ ֆասիլիտացիա՝ ուղղված երեխաների ինքնաճանաչմանը և էմոցիոնալ ապահովությանը: </w:t>
      </w:r>
      <w:r>
        <w:rPr>
          <w:rStyle w:val="citation-272"/>
          <w:rFonts w:ascii="GHEA Grapalat" w:hAnsi="GHEA Grapalat"/>
          <w:lang w:val="hy-AM"/>
        </w:rPr>
        <w:t xml:space="preserve">Հոգեբանը պետք է ունենա </w:t>
      </w:r>
      <w:r w:rsidRPr="00225B60">
        <w:rPr>
          <w:rStyle w:val="citation-271"/>
          <w:rFonts w:ascii="GHEA Grapalat" w:hAnsi="GHEA Grapalat"/>
          <w:lang w:val="hy-AM"/>
        </w:rPr>
        <w:t xml:space="preserve">համապատասխան ոլորտում բարձրագույն կրթություն </w:t>
      </w:r>
      <w:r w:rsidRPr="00225B60">
        <w:rPr>
          <w:rStyle w:val="citation-270"/>
          <w:rFonts w:ascii="GHEA Grapalat" w:hAnsi="GHEA Grapalat"/>
          <w:lang w:val="hy-AM"/>
        </w:rPr>
        <w:t>և առնվազն 3 տարվա մասնագիտական փորձ</w:t>
      </w:r>
      <w:r>
        <w:rPr>
          <w:rStyle w:val="citation-270"/>
          <w:rFonts w:ascii="GHEA Grapalat" w:hAnsi="GHEA Grapalat"/>
          <w:lang w:val="hy-AM"/>
        </w:rPr>
        <w:t>:</w:t>
      </w:r>
      <w:r w:rsidRPr="00225B60">
        <w:rPr>
          <w:rStyle w:val="citation-270"/>
          <w:rFonts w:ascii="GHEA Grapalat" w:hAnsi="GHEA Grapalat"/>
          <w:lang w:val="hy-AM"/>
        </w:rPr>
        <w:t xml:space="preserve"> </w:t>
      </w:r>
      <w:r>
        <w:rPr>
          <w:rFonts w:ascii="GHEA Grapalat" w:hAnsi="GHEA Grapalat"/>
          <w:lang w:val="hy-AM"/>
        </w:rPr>
        <w:t>Ծ</w:t>
      </w:r>
      <w:r w:rsidRPr="00953B44">
        <w:rPr>
          <w:rFonts w:ascii="GHEA Grapalat" w:hAnsi="GHEA Grapalat" w:cs="Arial"/>
          <w:lang w:val="hy-AM"/>
        </w:rPr>
        <w:t xml:space="preserve">րագրի ընդհանուր համակարգման համար պետք է նշանակվի մեկ պատասխանատու համակարգող (Project Manager)։ </w:t>
      </w:r>
      <w:r w:rsidRPr="00953B44">
        <w:rPr>
          <w:rFonts w:ascii="GHEA Grapalat" w:hAnsi="GHEA Grapalat"/>
          <w:lang w:val="hy-AM"/>
        </w:rPr>
        <w:t xml:space="preserve"> </w:t>
      </w:r>
    </w:p>
    <w:p w14:paraId="71F63E32" w14:textId="0AE5761D" w:rsidR="00834C36" w:rsidRPr="00834C36" w:rsidRDefault="00834C36" w:rsidP="00834C36">
      <w:pPr>
        <w:ind w:hanging="2"/>
        <w:jc w:val="both"/>
        <w:rPr>
          <w:rFonts w:ascii="GHEA Grapalat" w:hAnsi="GHEA Grapalat" w:cs="Sylfaen"/>
          <w:color w:val="000000"/>
          <w:sz w:val="19"/>
          <w:szCs w:val="19"/>
          <w:lang w:val="hy-AM"/>
        </w:rPr>
      </w:pP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0C11A6"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0C11A6"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0C11A6"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0C11A6"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29BD8113" w14:textId="77777777" w:rsidR="00040DDE" w:rsidRPr="00D418BD" w:rsidRDefault="00040DDE" w:rsidP="00040DDE">
      <w:pPr>
        <w:ind w:firstLine="567"/>
        <w:jc w:val="both"/>
        <w:rPr>
          <w:rFonts w:ascii="GHEA Grapalat" w:hAnsi="GHEA Grapalat"/>
          <w:bCs/>
          <w:color w:val="EE0000"/>
          <w:sz w:val="32"/>
          <w:szCs w:val="32"/>
          <w:lang w:val="hy-AM"/>
        </w:rPr>
      </w:pPr>
      <w:r>
        <w:rPr>
          <w:rFonts w:ascii="GHEA Grapalat" w:hAnsi="GHEA Grapalat" w:cs="Sylfaen"/>
          <w:sz w:val="19"/>
          <w:szCs w:val="19"/>
          <w:lang w:val="hy-AM"/>
        </w:rPr>
        <w:t xml:space="preserve">    </w:t>
      </w:r>
      <w:r w:rsidRPr="00D418BD">
        <w:rPr>
          <w:rFonts w:ascii="GHEA Grapalat" w:hAnsi="GHEA Grapalat"/>
          <w:bCs/>
          <w:color w:val="EE0000"/>
          <w:sz w:val="32"/>
          <w:szCs w:val="32"/>
          <w:lang w:val="hy-AM"/>
        </w:rPr>
        <w:t>1-ին չափաբաժին՝</w:t>
      </w:r>
    </w:p>
    <w:p w14:paraId="2B065F2A" w14:textId="3FCDDC6E" w:rsidR="00040DDE" w:rsidRDefault="00040DDE" w:rsidP="00040DDE">
      <w:pPr>
        <w:ind w:hanging="2"/>
        <w:jc w:val="both"/>
        <w:rPr>
          <w:rFonts w:ascii="GHEA Grapalat" w:hAnsi="GHEA Grapalat"/>
          <w:iCs/>
          <w:lang w:val="hy-AM"/>
        </w:rPr>
      </w:pPr>
      <w:r w:rsidRPr="00672968">
        <w:rPr>
          <w:rFonts w:ascii="GHEA Grapalat" w:hAnsi="GHEA Grapalat"/>
          <w:lang w:val="hy-AM"/>
        </w:rPr>
        <w:t>Ընդ որում աշխատանքային ռեսուրսների առկայությունը հիմնավորելու համար մասնակիցը ներկայացնում է առաջադրված աշխատակազմում ներգրավված փորձագետների հաստատած գրավոր համաձայնությունները` իրականացվելիք աշխատանքներում վերջիններիս ներգրավվելու մասին, ինչպես նաև փորձագետների</w:t>
      </w:r>
      <w:r>
        <w:rPr>
          <w:rFonts w:ascii="GHEA Grapalat" w:hAnsi="GHEA Grapalat"/>
          <w:lang w:val="hy-AM"/>
        </w:rPr>
        <w:t xml:space="preserve"> բարձրագույն կրթությունը և</w:t>
      </w:r>
      <w:r w:rsidRPr="00672968">
        <w:rPr>
          <w:rFonts w:ascii="GHEA Grapalat" w:hAnsi="GHEA Grapalat"/>
          <w:lang w:val="hy-AM"/>
        </w:rPr>
        <w:t xml:space="preserve"> որակավորումը հավաստող փաստաթղթերի</w:t>
      </w:r>
      <w:r>
        <w:rPr>
          <w:rFonts w:ascii="GHEA Grapalat" w:hAnsi="GHEA Grapalat"/>
          <w:lang w:val="hy-AM"/>
        </w:rPr>
        <w:t xml:space="preserve"> /դիպլոմի/, դասընթացներում կամ սեմինարներում ընդգրկված լինելու վկայականների </w:t>
      </w:r>
      <w:r w:rsidRPr="00672968">
        <w:rPr>
          <w:rFonts w:ascii="GHEA Grapalat" w:hAnsi="GHEA Grapalat"/>
          <w:lang w:val="hy-AM"/>
        </w:rPr>
        <w:t xml:space="preserve">պատճենները, </w:t>
      </w:r>
      <w:r w:rsidRPr="00672968">
        <w:rPr>
          <w:rFonts w:ascii="GHEA Grapalat" w:hAnsi="GHEA Grapalat"/>
          <w:iCs/>
          <w:lang w:val="hy-AM"/>
        </w:rPr>
        <w:t xml:space="preserve">անձը հաստատող փաստաթուղթ, աշխատանքային փորձը հավաստող (հիմնավորող) փաստաթղթերի (աշխատանքային գրքույկ </w:t>
      </w:r>
      <w:r w:rsidRPr="00672968">
        <w:rPr>
          <w:rFonts w:ascii="GHEA Grapalat" w:hAnsi="GHEA Grapalat"/>
          <w:iCs/>
          <w:lang w:val="hy-AM"/>
        </w:rPr>
        <w:lastRenderedPageBreak/>
        <w:t>կամ աշխատանքային գրքույկի թվայնացված տարբերակ կամ գործատուի կողմից տրվող համապատասխան տեղեկանք) պատճենները:</w:t>
      </w:r>
    </w:p>
    <w:p w14:paraId="3DD9E94C" w14:textId="77777777" w:rsidR="00040DDE" w:rsidRPr="00D418BD" w:rsidRDefault="00040DDE" w:rsidP="00040DDE">
      <w:pPr>
        <w:ind w:firstLine="567"/>
        <w:jc w:val="both"/>
        <w:rPr>
          <w:rFonts w:ascii="GHEA Grapalat" w:hAnsi="GHEA Grapalat"/>
          <w:bCs/>
          <w:color w:val="EE0000"/>
          <w:sz w:val="32"/>
          <w:szCs w:val="32"/>
          <w:lang w:val="hy-AM"/>
        </w:rPr>
      </w:pPr>
      <w:r>
        <w:rPr>
          <w:rFonts w:ascii="GHEA Grapalat" w:hAnsi="GHEA Grapalat"/>
          <w:bCs/>
          <w:color w:val="EE0000"/>
          <w:sz w:val="32"/>
          <w:szCs w:val="32"/>
          <w:lang w:val="hy-AM"/>
        </w:rPr>
        <w:t>2</w:t>
      </w:r>
      <w:r w:rsidRPr="00D418BD">
        <w:rPr>
          <w:rFonts w:ascii="GHEA Grapalat" w:hAnsi="GHEA Grapalat"/>
          <w:bCs/>
          <w:color w:val="EE0000"/>
          <w:sz w:val="32"/>
          <w:szCs w:val="32"/>
          <w:lang w:val="hy-AM"/>
        </w:rPr>
        <w:t>-</w:t>
      </w:r>
      <w:r>
        <w:rPr>
          <w:rFonts w:ascii="GHEA Grapalat" w:hAnsi="GHEA Grapalat"/>
          <w:bCs/>
          <w:color w:val="EE0000"/>
          <w:sz w:val="32"/>
          <w:szCs w:val="32"/>
          <w:lang w:val="hy-AM"/>
        </w:rPr>
        <w:t>րդ</w:t>
      </w:r>
      <w:r w:rsidRPr="00D418BD">
        <w:rPr>
          <w:rFonts w:ascii="GHEA Grapalat" w:hAnsi="GHEA Grapalat"/>
          <w:bCs/>
          <w:color w:val="EE0000"/>
          <w:sz w:val="32"/>
          <w:szCs w:val="32"/>
          <w:lang w:val="hy-AM"/>
        </w:rPr>
        <w:t xml:space="preserve"> չափաբաժին՝</w:t>
      </w:r>
    </w:p>
    <w:p w14:paraId="549E415F" w14:textId="77777777" w:rsidR="00040DDE" w:rsidRPr="0012010D" w:rsidRDefault="00040DDE" w:rsidP="00040DDE">
      <w:pPr>
        <w:ind w:hanging="2"/>
        <w:jc w:val="both"/>
        <w:rPr>
          <w:rFonts w:ascii="GHEA Grapalat" w:hAnsi="GHEA Grapalat"/>
          <w:iCs/>
          <w:lang w:val="hy-AM"/>
        </w:rPr>
      </w:pPr>
      <w:r w:rsidRPr="0012010D">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w:t>
      </w:r>
      <w:r>
        <w:rPr>
          <w:rFonts w:ascii="GHEA Grapalat" w:hAnsi="GHEA Grapalat"/>
          <w:lang w:val="hy-AM"/>
        </w:rPr>
        <w:t xml:space="preserve">դերասանական կազմի, հոգեբանի </w:t>
      </w:r>
      <w:r w:rsidRPr="0012010D">
        <w:rPr>
          <w:rFonts w:ascii="GHEA Grapalat" w:hAnsi="GHEA Grapalat"/>
          <w:lang w:val="hy-AM"/>
        </w:rPr>
        <w:t xml:space="preserve">հաստատած գրավոր համաձայնությունները` իրականացվելիք աշխատանքներում վերջիններիս ներգրավվելու մասին, ինչպես նաև որակավորումը հավաստող փաստաթղթերի պատճենները, </w:t>
      </w:r>
      <w:r w:rsidRPr="0012010D">
        <w:rPr>
          <w:rFonts w:ascii="GHEA Grapalat" w:hAnsi="GHEA Grapalat"/>
          <w:iCs/>
          <w:lang w:val="hy-AM"/>
        </w:rPr>
        <w:t>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3141DE58" w14:textId="77777777" w:rsidR="00040DDE" w:rsidRPr="00672968" w:rsidRDefault="00040DDE" w:rsidP="00040DDE">
      <w:pPr>
        <w:ind w:hanging="2"/>
        <w:jc w:val="both"/>
        <w:rPr>
          <w:rFonts w:ascii="GHEA Grapalat" w:hAnsi="GHEA Grapalat"/>
          <w:iCs/>
          <w:lang w:val="hy-AM"/>
        </w:rPr>
      </w:pPr>
    </w:p>
    <w:p w14:paraId="0BDD45AF" w14:textId="77777777" w:rsidR="003B4CA7" w:rsidRPr="002654AB" w:rsidRDefault="003B4CA7" w:rsidP="003B4CA7">
      <w:pPr>
        <w:ind w:firstLine="708"/>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F566BF">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E094B2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C11A6" w:rsidRPr="000C11A6">
        <w:rPr>
          <w:rFonts w:ascii="GHEA Grapalat" w:hAnsi="GHEA Grapalat"/>
          <w:i/>
        </w:rPr>
        <w:t>0</w:t>
      </w:r>
      <w:r w:rsidR="000C11A6" w:rsidRPr="000C11A6">
        <w:rPr>
          <w:rFonts w:ascii="GHEA Grapalat" w:hAnsi="GHEA Grapalat"/>
          <w:b/>
          <w:i/>
        </w:rPr>
        <w:t>9</w:t>
      </w:r>
      <w:r w:rsidR="000C11A6">
        <w:rPr>
          <w:rFonts w:ascii="GHEA Grapalat" w:hAnsi="GHEA Grapalat"/>
          <w:b/>
          <w:lang w:val="hy-AM"/>
        </w:rPr>
        <w:t>.06.2026</w:t>
      </w:r>
      <w:r w:rsidR="00163733" w:rsidRPr="00E26010">
        <w:rPr>
          <w:rFonts w:ascii="GHEA Grapalat" w:hAnsi="GHEA Grapalat"/>
          <w:b/>
        </w:rPr>
        <w:t xml:space="preserve">, </w:t>
      </w:r>
      <w:r w:rsidR="00163733" w:rsidRPr="00163733">
        <w:rPr>
          <w:rFonts w:ascii="GHEA Grapalat" w:hAnsi="GHEA Grapalat" w:cs="Sylfaen"/>
          <w:b/>
          <w:lang w:val="hy-AM"/>
        </w:rPr>
        <w:t>ժամը</w:t>
      </w:r>
      <w:r w:rsidR="00163733" w:rsidRPr="00C94903">
        <w:rPr>
          <w:rFonts w:ascii="GHEA Grapalat" w:hAnsi="GHEA Grapalat"/>
          <w:b/>
        </w:rPr>
        <w:t xml:space="preserve"> </w:t>
      </w:r>
      <w:r w:rsidR="00FD12FA">
        <w:rPr>
          <w:rFonts w:ascii="GHEA Grapalat" w:hAnsi="GHEA Grapalat"/>
          <w:b/>
          <w:i/>
        </w:rPr>
        <w:t>10</w:t>
      </w:r>
      <w:r w:rsidR="0016373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2B2EE24B"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0C11A6" w:rsidRPr="000C11A6">
        <w:rPr>
          <w:rFonts w:ascii="GHEA Grapalat" w:hAnsi="GHEA Grapalat"/>
          <w:i/>
        </w:rPr>
        <w:t>0</w:t>
      </w:r>
      <w:r w:rsidR="000C11A6" w:rsidRPr="000C11A6">
        <w:rPr>
          <w:rFonts w:ascii="GHEA Grapalat" w:hAnsi="GHEA Grapalat"/>
          <w:b/>
          <w:i/>
        </w:rPr>
        <w:t>9</w:t>
      </w:r>
      <w:r w:rsidR="000C11A6">
        <w:rPr>
          <w:rFonts w:ascii="GHEA Grapalat" w:hAnsi="GHEA Grapalat"/>
          <w:b/>
          <w:lang w:val="hy-AM"/>
        </w:rPr>
        <w:t>.06.2026</w:t>
      </w:r>
      <w:r w:rsidR="00163733" w:rsidRPr="00E26010">
        <w:rPr>
          <w:rFonts w:ascii="GHEA Grapalat" w:hAnsi="GHEA Grapalat"/>
          <w:b/>
        </w:rPr>
        <w:t xml:space="preserve">, </w:t>
      </w:r>
      <w:r w:rsidR="00163733" w:rsidRPr="007C1B8F">
        <w:rPr>
          <w:rFonts w:ascii="GHEA Grapalat" w:hAnsi="GHEA Grapalat" w:cs="Sylfaen"/>
          <w:b/>
          <w:lang w:val="hy-AM"/>
        </w:rPr>
        <w:t>ժամը</w:t>
      </w:r>
      <w:r w:rsidR="00163733" w:rsidRPr="00C94903">
        <w:rPr>
          <w:rFonts w:ascii="GHEA Grapalat" w:hAnsi="GHEA Grapalat"/>
          <w:b/>
        </w:rPr>
        <w:t xml:space="preserve"> </w:t>
      </w:r>
      <w:r w:rsidR="00FD12FA">
        <w:rPr>
          <w:rFonts w:ascii="GHEA Grapalat" w:hAnsi="GHEA Grapalat"/>
          <w:b/>
          <w:i/>
        </w:rPr>
        <w:t>10</w:t>
      </w:r>
      <w:r w:rsidR="00163733">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8E4650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F17B6E">
        <w:rPr>
          <w:rFonts w:ascii="GHEA Grapalat" w:hAnsi="GHEA Grapalat" w:cs="Sylfaen"/>
          <w:b/>
          <w:lang w:val="es-ES"/>
        </w:rPr>
        <w:t>ԵՔ-ԳՀԾՁԲ-26/105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1BE18B66"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F17B6E">
        <w:rPr>
          <w:rFonts w:ascii="GHEA Grapalat" w:hAnsi="GHEA Grapalat" w:cs="Sylfaen"/>
          <w:b/>
          <w:lang w:val="es-ES"/>
        </w:rPr>
        <w:t>ԵՔ-ԳՀԾՁԲ-26/105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3A4BCC5A"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F17B6E">
        <w:rPr>
          <w:rFonts w:ascii="GHEA Grapalat" w:hAnsi="GHEA Grapalat" w:cs="Sylfaen"/>
          <w:b/>
          <w:lang w:val="es-ES"/>
        </w:rPr>
        <w:t>ԵՔ-ԳՀԾՁԲ-26/105</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4B3F8752"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F17B6E">
        <w:rPr>
          <w:rFonts w:ascii="GHEA Grapalat" w:hAnsi="GHEA Grapalat" w:cs="Sylfaen"/>
          <w:b/>
          <w:lang w:val="es-ES"/>
        </w:rPr>
        <w:t>ԵՔ-ԳՀԾՁԲ-26/105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643B1A31"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17B6E">
        <w:rPr>
          <w:rFonts w:ascii="GHEA Grapalat" w:hAnsi="GHEA Grapalat" w:cs="Sylfaen"/>
          <w:b/>
          <w:lang w:val="es-ES"/>
        </w:rPr>
        <w:t>ԵՔ-ԳՀԾՁԲ-26/105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0C11A6"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0C11A6"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0C11A6"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0C11A6"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D93C2A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17B6E">
        <w:rPr>
          <w:rFonts w:ascii="GHEA Grapalat" w:hAnsi="GHEA Grapalat" w:cs="Sylfaen"/>
          <w:b/>
          <w:lang w:val="es-ES"/>
        </w:rPr>
        <w:t>ԵՔ-ԳՀԾՁԲ-26/105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04663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17B6E">
        <w:rPr>
          <w:rFonts w:ascii="GHEA Grapalat" w:hAnsi="GHEA Grapalat" w:cs="Sylfaen"/>
          <w:b/>
          <w:lang w:val="es-ES"/>
        </w:rPr>
        <w:t>ԵՔ-ԳՀԾՁԲ-26/105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49153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7B6E">
        <w:rPr>
          <w:rFonts w:ascii="GHEA Grapalat" w:hAnsi="GHEA Grapalat" w:cs="Sylfaen"/>
          <w:b/>
          <w:lang w:val="es-ES"/>
        </w:rPr>
        <w:t>ԵՔ-ԳՀԾՁԲ-26/105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C11A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0C11A6"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5C7E500" w:rsidR="00687526" w:rsidRPr="0094634D" w:rsidRDefault="00687526" w:rsidP="00687526">
            <w:pPr>
              <w:jc w:val="center"/>
              <w:rPr>
                <w:rFonts w:ascii="GHEA Grapalat" w:hAnsi="GHEA Grapalat"/>
                <w:sz w:val="20"/>
                <w:szCs w:val="20"/>
                <w:lang w:val="es-ES"/>
              </w:rPr>
            </w:pPr>
            <w:r w:rsidRPr="0094634D">
              <w:rPr>
                <w:rFonts w:ascii="GHEA Grapalat" w:hAnsi="GHEA Grapalat"/>
                <w:sz w:val="20"/>
                <w:szCs w:val="20"/>
                <w:lang w:val="hy-AM"/>
              </w:rPr>
              <w:t>երեխաների համար միջոցառումների կազմակերպման և անցկացման ծառայությունների /թեմատիկ զրույցների անցկացում /</w:t>
            </w:r>
            <w:r w:rsidRPr="0094634D">
              <w:rPr>
                <w:rFonts w:ascii="GHEA Grapalat" w:hAnsi="GHEA Grapalat" w:cstheme="minorHAnsi"/>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r w:rsidR="00687526" w:rsidRPr="000C11A6" w14:paraId="12BDE09F"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5E3329" w14:textId="195EE24B" w:rsidR="00687526" w:rsidRPr="00F566BF" w:rsidRDefault="00687526" w:rsidP="00687526">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DDD8E59" w14:textId="00A9023A" w:rsidR="00687526" w:rsidRPr="0094634D" w:rsidRDefault="00687526" w:rsidP="00687526">
            <w:pPr>
              <w:jc w:val="center"/>
              <w:rPr>
                <w:rFonts w:ascii="GHEA Grapalat" w:hAnsi="GHEA Grapalat"/>
                <w:sz w:val="20"/>
                <w:szCs w:val="20"/>
                <w:lang w:val="hy-AM" w:eastAsia="en-AU"/>
              </w:rPr>
            </w:pPr>
            <w:r w:rsidRPr="0094634D">
              <w:rPr>
                <w:rFonts w:ascii="GHEA Grapalat" w:hAnsi="GHEA Grapalat"/>
                <w:sz w:val="20"/>
                <w:szCs w:val="20"/>
                <w:lang w:val="hy-AM"/>
              </w:rPr>
              <w:t xml:space="preserve">երեխաների համար միջոցառումների կազմակերպման և անցկացման ծառայությունների / </w:t>
            </w:r>
            <w:r w:rsidRPr="0094634D">
              <w:rPr>
                <w:rFonts w:ascii="GHEA Grapalat" w:eastAsia="Calibri" w:hAnsi="GHEA Grapalat"/>
                <w:color w:val="000000"/>
                <w:sz w:val="20"/>
                <w:szCs w:val="20"/>
                <w:lang w:val="hy-AM"/>
              </w:rPr>
              <w:t>ինտերակտիվ բնույթի ներկայացում</w:t>
            </w:r>
            <w:r w:rsidRPr="0094634D">
              <w:rPr>
                <w:rFonts w:ascii="GHEA Grapalat" w:hAnsi="GHEA Grapalat"/>
                <w:sz w:val="20"/>
                <w:szCs w:val="20"/>
                <w:lang w:val="hy-AM"/>
              </w:rPr>
              <w:t>/</w:t>
            </w:r>
            <w:r w:rsidRPr="0094634D">
              <w:rPr>
                <w:rFonts w:ascii="GHEA Grapalat" w:hAnsi="GHEA Grapalat" w:cstheme="minorHAnsi"/>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7AAE019"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163EAE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137BF97"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AF583F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17B6E">
        <w:rPr>
          <w:rFonts w:ascii="GHEA Grapalat" w:hAnsi="GHEA Grapalat" w:cs="GHEA Grapalat"/>
          <w:b/>
          <w:lang w:val="pt-BR"/>
        </w:rPr>
        <w:t>ԵՔ-ԳՀԾՁԲ-26/105</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955EAF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F17B6E">
        <w:rPr>
          <w:rFonts w:ascii="GHEA Grapalat" w:hAnsi="GHEA Grapalat" w:cs="GHEA Grapalat"/>
          <w:b/>
          <w:sz w:val="20"/>
          <w:szCs w:val="20"/>
          <w:lang w:val="pt-BR"/>
        </w:rPr>
        <w:t>ԵՔ-ԳՀԾՁԲ-26/105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05B2A8C" w:rsidR="00E87CE7" w:rsidRPr="00F566BF" w:rsidRDefault="00F17B6E" w:rsidP="00E87CE7">
            <w:pPr>
              <w:rPr>
                <w:rFonts w:ascii="GHEA Grapalat" w:hAnsi="GHEA Grapalat" w:cs="Arial"/>
                <w:sz w:val="20"/>
                <w:szCs w:val="20"/>
              </w:rPr>
            </w:pPr>
            <w:r>
              <w:rPr>
                <w:rFonts w:ascii="GHEA Grapalat" w:hAnsi="GHEA Grapalat" w:cs="GHEA Grapalat"/>
                <w:b/>
                <w:sz w:val="20"/>
                <w:szCs w:val="20"/>
                <w:u w:val="single"/>
                <w:lang w:val="pt-BR"/>
              </w:rPr>
              <w:t>ԵՔ-ԳՀԾՁԲ-26/105</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C11A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C11A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C11A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C11A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C11A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87F773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17B6E">
        <w:rPr>
          <w:rFonts w:ascii="GHEA Grapalat" w:hAnsi="GHEA Grapalat" w:cs="Sylfaen"/>
          <w:b/>
          <w:lang w:val="hy-AM"/>
        </w:rPr>
        <w:t>ԵՔ-ԳՀԾՁԲ-26/105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4D694703"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F17B6E">
        <w:rPr>
          <w:rFonts w:ascii="GHEA Grapalat" w:hAnsi="GHEA Grapalat" w:cs="Sylfaen"/>
          <w:b/>
          <w:lang w:val="hy-AM"/>
        </w:rPr>
        <w:t>ԵՔ-ԳՀԾՁԲ-26/105</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0F326581"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C1B8F">
        <w:rPr>
          <w:rFonts w:ascii="GHEA Grapalat" w:hAnsi="GHEA Grapalat"/>
          <w:lang w:val="hy-AM" w:eastAsia="en-AU"/>
        </w:rPr>
        <w:t xml:space="preserve">Երևան քաղաքում </w:t>
      </w:r>
      <w:r w:rsidR="007C1B8F" w:rsidRPr="004236EA">
        <w:rPr>
          <w:rFonts w:ascii="GHEA Grapalat" w:hAnsi="GHEA Grapalat"/>
          <w:lang w:val="hy-AM" w:eastAsia="en-AU"/>
        </w:rPr>
        <w:t>«</w:t>
      </w:r>
      <w:r w:rsidR="007C1B8F">
        <w:rPr>
          <w:rFonts w:ascii="GHEA Grapalat" w:hAnsi="GHEA Grapalat"/>
          <w:lang w:val="hy-AM" w:eastAsia="en-AU"/>
        </w:rPr>
        <w:t xml:space="preserve">Մոդել </w:t>
      </w:r>
      <w:r w:rsidR="0094634D">
        <w:rPr>
          <w:rFonts w:ascii="GHEA Grapalat" w:hAnsi="GHEA Grapalat"/>
          <w:lang w:val="hy-AM"/>
        </w:rPr>
        <w:t xml:space="preserve">երեխաների համար միջոցառումների կազմակերպման և անցկացման ծառայությունների </w:t>
      </w:r>
      <w:r w:rsidR="0094634D" w:rsidRPr="00514ECD">
        <w:rPr>
          <w:rFonts w:ascii="GHEA Grapalat" w:hAnsi="GHEA Grapalat"/>
          <w:lang w:val="hy-AM"/>
        </w:rPr>
        <w:t>/</w:t>
      </w:r>
      <w:r w:rsidR="0094634D">
        <w:rPr>
          <w:rFonts w:ascii="GHEA Grapalat" w:hAnsi="GHEA Grapalat"/>
          <w:lang w:val="hy-AM"/>
        </w:rPr>
        <w:t xml:space="preserve">թեմատիկ զրույցների անցկացում, </w:t>
      </w:r>
      <w:r w:rsidR="0094634D" w:rsidRPr="00514ECD">
        <w:rPr>
          <w:rFonts w:ascii="GHEA Grapalat" w:eastAsia="Calibri" w:hAnsi="GHEA Grapalat"/>
          <w:color w:val="000000"/>
          <w:lang w:val="hy-AM"/>
        </w:rPr>
        <w:t>ինտերակտիվ բնույթի ներկայացում</w:t>
      </w:r>
      <w:r w:rsidR="0094634D" w:rsidRPr="00514ECD">
        <w:rPr>
          <w:rFonts w:ascii="GHEA Grapalat" w:hAnsi="GHEA Grapalat"/>
          <w:lang w:val="hy-AM"/>
        </w:rPr>
        <w:t>/</w:t>
      </w:r>
      <w:r w:rsidR="0094634D" w:rsidRPr="00E07CBD">
        <w:rPr>
          <w:rFonts w:ascii="GHEA Grapalat" w:hAnsi="GHEA Grapalat" w:cstheme="minorHAnsi"/>
          <w:lang w:val="hy-AM"/>
        </w:rPr>
        <w:t xml:space="preserve"> </w:t>
      </w:r>
      <w:r w:rsidR="0094634D">
        <w:rPr>
          <w:rFonts w:ascii="GHEA Grapalat" w:hAnsi="GHEA Grapalat"/>
          <w:lang w:val="hy-AM" w:eastAsia="en-AU"/>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661798E4"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203E57" w:rsidRPr="00AC3F88">
        <w:rPr>
          <w:rFonts w:ascii="GHEA Grapalat" w:hAnsi="GHEA Grapalat" w:cs="Sylfaen"/>
          <w:color w:val="000000" w:themeColor="text1"/>
          <w:lang w:val="hy-AM"/>
        </w:rPr>
        <w:t>«</w:t>
      </w:r>
      <w:r w:rsidR="00203E57" w:rsidRPr="00203E57">
        <w:rPr>
          <w:rFonts w:ascii="GHEA Grapalat" w:hAnsi="GHEA Grapalat"/>
          <w:sz w:val="20"/>
          <w:szCs w:val="20"/>
          <w:lang w:val="hy-AM" w:eastAsia="ru-RU"/>
        </w:rPr>
        <w:t>Երևանի կառուցապատման ներդրումային ծրագրերի իրականացման գրասենյակ» ՀՈԱԿ</w:t>
      </w:r>
      <w:r w:rsidR="00203E57">
        <w:rPr>
          <w:rFonts w:ascii="GHEA Grapalat" w:hAnsi="GHEA Grapalat"/>
          <w:sz w:val="20"/>
          <w:szCs w:val="20"/>
          <w:lang w:val="hy-AM" w:eastAsia="ru-RU"/>
        </w:rPr>
        <w:t>-ը: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646BFF98"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F17B6E">
        <w:rPr>
          <w:rFonts w:ascii="GHEA Grapalat" w:hAnsi="GHEA Grapalat" w:cs="Sylfaen"/>
          <w:b/>
          <w:lang w:val="hy-AM"/>
        </w:rPr>
        <w:t>ԵՔ-ԳՀԾՁԲ-26/105</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375F35A3" w:rsidR="00274C6A" w:rsidRPr="00F566BF" w:rsidRDefault="0094634D" w:rsidP="00516221">
      <w:pPr>
        <w:jc w:val="center"/>
        <w:rPr>
          <w:rFonts w:ascii="GHEA Grapalat" w:hAnsi="GHEA Grapalat"/>
          <w:sz w:val="20"/>
          <w:lang w:val="hy-AM"/>
        </w:rPr>
      </w:pPr>
      <w:r>
        <w:rPr>
          <w:rFonts w:ascii="GHEA Grapalat" w:hAnsi="GHEA Grapalat"/>
          <w:lang w:val="hy-AM"/>
        </w:rPr>
        <w:t xml:space="preserve">երեխաների համար միջոցառումների կազմակերպման և անցկացման ծառայությունների </w:t>
      </w:r>
      <w:r w:rsidRPr="00514ECD">
        <w:rPr>
          <w:rFonts w:ascii="GHEA Grapalat" w:hAnsi="GHEA Grapalat"/>
          <w:lang w:val="hy-AM"/>
        </w:rPr>
        <w:t>/</w:t>
      </w:r>
      <w:r>
        <w:rPr>
          <w:rFonts w:ascii="GHEA Grapalat" w:hAnsi="GHEA Grapalat"/>
          <w:lang w:val="hy-AM"/>
        </w:rPr>
        <w:t xml:space="preserve">թեմատիկ զրույցների անցկացում, </w:t>
      </w:r>
      <w:r w:rsidRPr="00514ECD">
        <w:rPr>
          <w:rFonts w:ascii="GHEA Grapalat" w:eastAsia="Calibri" w:hAnsi="GHEA Grapalat"/>
          <w:color w:val="000000"/>
          <w:lang w:val="hy-AM"/>
        </w:rPr>
        <w:t>ինտերակտիվ բնույթի ներկայացում</w:t>
      </w:r>
      <w:r w:rsidRPr="00514ECD">
        <w:rPr>
          <w:rFonts w:ascii="GHEA Grapalat" w:hAnsi="GHEA Grapalat"/>
          <w:lang w:val="hy-AM"/>
        </w:rPr>
        <w:t>/</w:t>
      </w:r>
      <w:r w:rsidRPr="00E07CBD">
        <w:rPr>
          <w:rFonts w:ascii="GHEA Grapalat" w:hAnsi="GHEA Grapalat" w:cstheme="minorHAnsi"/>
          <w:lang w:val="hy-AM"/>
        </w:rPr>
        <w:t xml:space="preserve"> </w:t>
      </w:r>
      <w:r>
        <w:rPr>
          <w:rFonts w:ascii="GHEA Grapalat" w:hAnsi="GHEA Grapalat"/>
          <w:lang w:val="hy-AM" w:eastAsia="en-AU"/>
        </w:rPr>
        <w:t xml:space="preserve"> </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F17B6E"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108E22AF" w:rsidR="00C61066" w:rsidRPr="006A2CCB" w:rsidRDefault="00C61066" w:rsidP="00C61066">
            <w:pPr>
              <w:jc w:val="center"/>
              <w:rPr>
                <w:rFonts w:ascii="GHEA Grapalat" w:hAnsi="GHEA Grapalat"/>
                <w:sz w:val="20"/>
              </w:rPr>
            </w:pPr>
            <w:r>
              <w:rPr>
                <w:rFonts w:ascii="GHEA Grapalat" w:eastAsia="GHEA Grapalat" w:hAnsi="GHEA Grapalat" w:cs="GHEA Grapalat"/>
                <w:sz w:val="20"/>
                <w:szCs w:val="20"/>
                <w:lang w:val="hy-AM"/>
              </w:rPr>
              <w:t>92331300/6</w:t>
            </w:r>
          </w:p>
        </w:tc>
        <w:tc>
          <w:tcPr>
            <w:tcW w:w="5670" w:type="dxa"/>
          </w:tcPr>
          <w:p w14:paraId="38B8EFD0" w14:textId="77777777" w:rsidR="00C61066" w:rsidRPr="00886C8B" w:rsidRDefault="00C61066" w:rsidP="00C61066">
            <w:pPr>
              <w:jc w:val="both"/>
              <w:rPr>
                <w:rFonts w:ascii="GHEA Grapalat" w:eastAsia="Calibri" w:hAnsi="GHEA Grapalat"/>
                <w:b/>
                <w:bCs/>
                <w:color w:val="000000"/>
                <w:sz w:val="20"/>
                <w:szCs w:val="20"/>
                <w:lang w:val="hy-AM"/>
              </w:rPr>
            </w:pPr>
            <w:bookmarkStart w:id="22" w:name="_Hlk134099595"/>
            <w:r w:rsidRPr="00886C8B">
              <w:rPr>
                <w:rFonts w:ascii="GHEA Grapalat" w:eastAsia="Calibri" w:hAnsi="GHEA Grapalat"/>
                <w:b/>
                <w:bCs/>
                <w:color w:val="000000"/>
                <w:sz w:val="20"/>
                <w:szCs w:val="20"/>
                <w:lang w:val="hy-AM"/>
              </w:rPr>
              <w:t>Ծառայության նպատակը</w:t>
            </w:r>
          </w:p>
          <w:p w14:paraId="29D4C3B9" w14:textId="77777777" w:rsidR="00C61066" w:rsidRPr="00886C8B" w:rsidRDefault="00C61066" w:rsidP="00C61066">
            <w:pPr>
              <w:jc w:val="both"/>
              <w:rPr>
                <w:rFonts w:ascii="GHEA Grapalat" w:eastAsia="Calibri" w:hAnsi="GHEA Grapalat"/>
                <w:color w:val="000000"/>
                <w:sz w:val="20"/>
                <w:szCs w:val="20"/>
                <w:lang w:val="hy-AM"/>
              </w:rPr>
            </w:pPr>
            <w:r w:rsidRPr="00886C8B">
              <w:rPr>
                <w:rFonts w:ascii="GHEA Grapalat" w:eastAsia="Calibri" w:hAnsi="GHEA Grapalat"/>
                <w:color w:val="000000"/>
                <w:sz w:val="20"/>
                <w:szCs w:val="20"/>
                <w:lang w:val="hy-AM"/>
              </w:rPr>
              <w:t xml:space="preserve">Ուսումնական տարվա ընթացքում Երևանի հանրակրթական  դպրոցներում ընդհանուր շուրջ </w:t>
            </w:r>
            <w:r>
              <w:rPr>
                <w:rFonts w:ascii="GHEA Grapalat" w:eastAsia="Calibri" w:hAnsi="GHEA Grapalat"/>
                <w:color w:val="000000"/>
                <w:sz w:val="20"/>
                <w:szCs w:val="20"/>
                <w:lang w:val="hy-AM"/>
              </w:rPr>
              <w:t>1500</w:t>
            </w:r>
            <w:r w:rsidRPr="00886C8B">
              <w:rPr>
                <w:rFonts w:ascii="GHEA Grapalat" w:eastAsia="Calibri" w:hAnsi="GHEA Grapalat"/>
                <w:color w:val="000000"/>
                <w:sz w:val="20"/>
                <w:szCs w:val="20"/>
                <w:lang w:val="hy-AM"/>
              </w:rPr>
              <w:t xml:space="preserve"> երեխաների համար պետք է կազմակերպվի և իրականաց</w:t>
            </w:r>
            <w:r>
              <w:rPr>
                <w:rFonts w:ascii="GHEA Grapalat" w:eastAsia="Calibri" w:hAnsi="GHEA Grapalat"/>
                <w:color w:val="000000"/>
                <w:sz w:val="20"/>
                <w:szCs w:val="20"/>
                <w:lang w:val="hy-AM"/>
              </w:rPr>
              <w:t>վ</w:t>
            </w:r>
            <w:r w:rsidRPr="00886C8B">
              <w:rPr>
                <w:rFonts w:ascii="GHEA Grapalat" w:eastAsia="Calibri" w:hAnsi="GHEA Grapalat"/>
                <w:color w:val="000000"/>
                <w:sz w:val="20"/>
                <w:szCs w:val="20"/>
                <w:lang w:val="hy-AM"/>
              </w:rPr>
              <w:t xml:space="preserve">ի </w:t>
            </w:r>
            <w:r>
              <w:rPr>
                <w:rFonts w:ascii="GHEA Grapalat" w:eastAsia="Calibri" w:hAnsi="GHEA Grapalat"/>
                <w:color w:val="000000"/>
                <w:sz w:val="20"/>
                <w:szCs w:val="20"/>
                <w:lang w:val="hy-AM"/>
              </w:rPr>
              <w:t>ե</w:t>
            </w:r>
            <w:r w:rsidRPr="00886C8B">
              <w:rPr>
                <w:rFonts w:ascii="GHEA Grapalat" w:eastAsia="Calibri" w:hAnsi="GHEA Grapalat"/>
                <w:color w:val="000000"/>
                <w:sz w:val="20"/>
                <w:szCs w:val="20"/>
                <w:lang w:val="hy-AM"/>
              </w:rPr>
              <w:t>րեխաների իրավունքների իրազեկ</w:t>
            </w:r>
            <w:r>
              <w:rPr>
                <w:rFonts w:ascii="GHEA Grapalat" w:eastAsia="Calibri" w:hAnsi="GHEA Grapalat"/>
                <w:color w:val="000000"/>
                <w:sz w:val="20"/>
                <w:szCs w:val="20"/>
                <w:lang w:val="hy-AM"/>
              </w:rPr>
              <w:t>վածության բարձրացմանն ուղղված</w:t>
            </w:r>
            <w:bookmarkEnd w:id="22"/>
            <w:r w:rsidRPr="00886C8B">
              <w:rPr>
                <w:rFonts w:ascii="GHEA Grapalat" w:eastAsia="Calibri" w:hAnsi="GHEA Grapalat"/>
                <w:color w:val="000000"/>
                <w:sz w:val="20"/>
                <w:szCs w:val="20"/>
                <w:lang w:val="hy-AM"/>
              </w:rPr>
              <w:t xml:space="preserve"> ինտերակտիվ բնույթի թեմատիկ զրույցներ:</w:t>
            </w:r>
          </w:p>
          <w:p w14:paraId="62655CC8" w14:textId="77777777" w:rsidR="00C61066" w:rsidRPr="00886C8B" w:rsidRDefault="00C61066" w:rsidP="00C61066">
            <w:pPr>
              <w:jc w:val="both"/>
              <w:rPr>
                <w:rFonts w:ascii="GHEA Grapalat" w:eastAsia="Calibri" w:hAnsi="GHEA Grapalat"/>
                <w:b/>
                <w:bCs/>
                <w:color w:val="000000"/>
                <w:sz w:val="20"/>
                <w:szCs w:val="20"/>
                <w:lang w:val="hy-AM"/>
              </w:rPr>
            </w:pPr>
            <w:r w:rsidRPr="00886C8B">
              <w:rPr>
                <w:rFonts w:ascii="GHEA Grapalat" w:eastAsia="Calibri" w:hAnsi="GHEA Grapalat"/>
                <w:b/>
                <w:bCs/>
                <w:color w:val="000000"/>
                <w:sz w:val="20"/>
                <w:szCs w:val="20"/>
                <w:lang w:val="hy-AM"/>
              </w:rPr>
              <w:t>Ընդհանուր նկարագրություն</w:t>
            </w:r>
          </w:p>
          <w:p w14:paraId="65A556EB" w14:textId="2B21D379" w:rsidR="00C61066" w:rsidRPr="00886C8B" w:rsidRDefault="00C61066" w:rsidP="00C61066">
            <w:pPr>
              <w:jc w:val="both"/>
              <w:rPr>
                <w:rFonts w:ascii="GHEA Grapalat" w:eastAsia="Calibri" w:hAnsi="GHEA Grapalat"/>
                <w:color w:val="000000"/>
                <w:sz w:val="20"/>
                <w:szCs w:val="20"/>
                <w:lang w:val="hy-AM"/>
              </w:rPr>
            </w:pPr>
            <w:r w:rsidRPr="00886C8B">
              <w:rPr>
                <w:rFonts w:ascii="GHEA Grapalat" w:eastAsia="Calibri" w:hAnsi="GHEA Grapalat"/>
                <w:color w:val="000000"/>
                <w:sz w:val="20"/>
                <w:szCs w:val="20"/>
                <w:lang w:val="hy-AM"/>
              </w:rPr>
              <w:t xml:space="preserve">Երեխաների իրավունքների իրազեկվածության բարձրացմանն ուղղված թեմատիկ զրույցների անցկացման նպատակով ծառայություն մատուցողը պետք է ներգրավի </w:t>
            </w:r>
            <w:r>
              <w:rPr>
                <w:rFonts w:ascii="GHEA Grapalat" w:eastAsia="Calibri" w:hAnsi="GHEA Grapalat"/>
                <w:color w:val="000000"/>
                <w:sz w:val="20"/>
                <w:szCs w:val="20"/>
                <w:lang w:val="hy-AM"/>
              </w:rPr>
              <w:t xml:space="preserve">12 </w:t>
            </w:r>
            <w:r w:rsidR="00BB101E">
              <w:rPr>
                <w:rFonts w:ascii="GHEA Grapalat" w:eastAsia="Calibri" w:hAnsi="GHEA Grapalat"/>
                <w:color w:val="000000"/>
                <w:sz w:val="20"/>
                <w:szCs w:val="20"/>
                <w:lang w:val="hy-AM"/>
              </w:rPr>
              <w:t>մասնագետ</w:t>
            </w:r>
            <w:r>
              <w:rPr>
                <w:rFonts w:ascii="GHEA Grapalat" w:eastAsia="Calibri" w:hAnsi="GHEA Grapalat"/>
                <w:color w:val="000000"/>
                <w:sz w:val="20"/>
                <w:szCs w:val="20"/>
                <w:lang w:val="hy-AM"/>
              </w:rPr>
              <w:t xml:space="preserve"> /4 խումբ, յուրաքանչյուրում 3 </w:t>
            </w:r>
            <w:r w:rsidR="00BB101E">
              <w:rPr>
                <w:rFonts w:ascii="GHEA Grapalat" w:eastAsia="Calibri" w:hAnsi="GHEA Grapalat"/>
                <w:color w:val="000000"/>
                <w:sz w:val="20"/>
                <w:szCs w:val="20"/>
                <w:lang w:val="hy-AM"/>
              </w:rPr>
              <w:t>մասնագետ</w:t>
            </w:r>
            <w:r>
              <w:rPr>
                <w:rFonts w:ascii="GHEA Grapalat" w:eastAsia="Calibri" w:hAnsi="GHEA Grapalat"/>
                <w:color w:val="000000"/>
                <w:sz w:val="20"/>
                <w:szCs w:val="20"/>
                <w:lang w:val="hy-AM"/>
              </w:rPr>
              <w:t>/</w:t>
            </w:r>
            <w:r w:rsidRPr="00886C8B">
              <w:rPr>
                <w:rFonts w:ascii="GHEA Grapalat" w:eastAsia="Calibri" w:hAnsi="GHEA Grapalat"/>
                <w:color w:val="000000"/>
                <w:sz w:val="20"/>
                <w:szCs w:val="20"/>
                <w:lang w:val="hy-AM"/>
              </w:rPr>
              <w:t xml:space="preserve">:  </w:t>
            </w:r>
          </w:p>
          <w:p w14:paraId="130475A7" w14:textId="6F2865A4" w:rsidR="00C61066" w:rsidRDefault="00BB101E" w:rsidP="00C61066">
            <w:pPr>
              <w:jc w:val="both"/>
              <w:rPr>
                <w:rFonts w:ascii="GHEA Grapalat" w:hAnsi="GHEA Grapalat"/>
                <w:sz w:val="20"/>
                <w:szCs w:val="20"/>
                <w:shd w:val="clear" w:color="auto" w:fill="FFFFFF"/>
                <w:lang w:val="hy-AM"/>
              </w:rPr>
            </w:pPr>
            <w:r>
              <w:rPr>
                <w:rFonts w:ascii="GHEA Grapalat" w:eastAsia="Calibri" w:hAnsi="GHEA Grapalat"/>
                <w:color w:val="000000"/>
                <w:sz w:val="20"/>
                <w:szCs w:val="20"/>
                <w:lang w:val="hy-AM"/>
              </w:rPr>
              <w:t>Մասնագետների</w:t>
            </w:r>
            <w:r w:rsidR="00C61066" w:rsidRPr="00886C8B">
              <w:rPr>
                <w:rFonts w:ascii="GHEA Grapalat" w:eastAsia="Calibri" w:hAnsi="GHEA Grapalat"/>
                <w:color w:val="000000"/>
                <w:sz w:val="20"/>
                <w:szCs w:val="20"/>
                <w:lang w:val="hy-AM"/>
              </w:rPr>
              <w:t xml:space="preserve"> կողմից պետք է կազմվի և ներկայացվի «</w:t>
            </w:r>
            <w:r w:rsidR="00C61066" w:rsidRPr="00B471E5">
              <w:rPr>
                <w:rFonts w:ascii="GHEA Grapalat" w:eastAsia="Calibri" w:hAnsi="GHEA Grapalat"/>
                <w:color w:val="000000"/>
                <w:sz w:val="20"/>
                <w:szCs w:val="20"/>
                <w:lang w:val="hy-AM"/>
              </w:rPr>
              <w:t>Երեխաների իրավունքների վերաբերյալ իրազեկում» թեմայով նյութ` հատուկ ուշադրություն դարձնելով</w:t>
            </w:r>
            <w:r w:rsidR="00C61066" w:rsidRPr="00B471E5">
              <w:rPr>
                <w:rFonts w:ascii="GHEA Grapalat" w:hAnsi="GHEA Grapalat"/>
                <w:sz w:val="20"/>
                <w:szCs w:val="20"/>
                <w:lang w:val="hy-AM"/>
              </w:rPr>
              <w:t xml:space="preserve"> երեխաների շրջանում իրավագիտակցության մակարդակի բարձրացմանը, սեփական իրավունքների և </w:t>
            </w:r>
            <w:r w:rsidR="00C61066" w:rsidRPr="00B471E5">
              <w:rPr>
                <w:rFonts w:ascii="GHEA Grapalat" w:hAnsi="GHEA Grapalat"/>
                <w:sz w:val="20"/>
                <w:szCs w:val="20"/>
                <w:lang w:val="hy-AM"/>
              </w:rPr>
              <w:lastRenderedPageBreak/>
              <w:t>պարտականությունների ճանաչմանը, բռնության տեսակների տարբերակմանը, պաշտպանական մեխանիզմների ուսուցմանը,</w:t>
            </w:r>
            <w:r w:rsidR="00C61066" w:rsidRPr="00B471E5">
              <w:rPr>
                <w:rFonts w:ascii="GHEA Grapalat" w:hAnsi="GHEA Grapalat"/>
                <w:sz w:val="20"/>
                <w:szCs w:val="20"/>
                <w:shd w:val="clear" w:color="auto" w:fill="FFFFFF"/>
                <w:lang w:val="hy-AM"/>
              </w:rPr>
              <w:t xml:space="preserve"> արդյունավետ հաղորդակցմանը, հուզական աջակցմանը, փոխհարաբերությունների, սեռով պայմանավորված խտրականությանը, ներառականությանը, հաշմանդամությանը, ռասայական, կրոնական խտրականությանը</w:t>
            </w:r>
            <w:r w:rsidR="00C61066">
              <w:rPr>
                <w:rFonts w:ascii="GHEA Grapalat" w:hAnsi="GHEA Grapalat"/>
                <w:sz w:val="20"/>
                <w:szCs w:val="20"/>
                <w:shd w:val="clear" w:color="auto" w:fill="FFFFFF"/>
                <w:lang w:val="hy-AM"/>
              </w:rPr>
              <w:t>,</w:t>
            </w:r>
            <w:r w:rsidR="00C61066" w:rsidRPr="00B471E5">
              <w:rPr>
                <w:rFonts w:ascii="GHEA Grapalat" w:hAnsi="GHEA Grapalat"/>
                <w:sz w:val="20"/>
                <w:szCs w:val="20"/>
                <w:shd w:val="clear" w:color="auto" w:fill="FFFFFF"/>
                <w:lang w:val="hy-AM"/>
              </w:rPr>
              <w:t xml:space="preserve"> </w:t>
            </w:r>
            <w:r w:rsidR="00C61066">
              <w:rPr>
                <w:rFonts w:ascii="GHEA Grapalat" w:hAnsi="GHEA Grapalat"/>
                <w:sz w:val="20"/>
                <w:szCs w:val="20"/>
                <w:shd w:val="clear" w:color="auto" w:fill="FFFFFF"/>
                <w:lang w:val="hy-AM"/>
              </w:rPr>
              <w:t>ա</w:t>
            </w:r>
            <w:r w:rsidR="00C61066" w:rsidRPr="00664D67">
              <w:rPr>
                <w:rFonts w:ascii="GHEA Grapalat" w:hAnsi="GHEA Grapalat"/>
                <w:sz w:val="20"/>
                <w:szCs w:val="20"/>
                <w:shd w:val="clear" w:color="auto" w:fill="FFFFFF"/>
                <w:lang w:val="hy-AM"/>
              </w:rPr>
              <w:t>ռողջ ապրելակերպի և վտանգավոր սովորությունների գիտակց</w:t>
            </w:r>
            <w:r w:rsidR="00C61066">
              <w:rPr>
                <w:rFonts w:ascii="GHEA Grapalat" w:hAnsi="GHEA Grapalat"/>
                <w:sz w:val="20"/>
                <w:szCs w:val="20"/>
                <w:shd w:val="clear" w:color="auto" w:fill="FFFFFF"/>
                <w:lang w:val="hy-AM"/>
              </w:rPr>
              <w:t>մանը, ա</w:t>
            </w:r>
            <w:r w:rsidR="00C61066" w:rsidRPr="00664D67">
              <w:rPr>
                <w:rFonts w:ascii="GHEA Grapalat" w:hAnsi="GHEA Grapalat"/>
                <w:sz w:val="20"/>
                <w:szCs w:val="20"/>
                <w:shd w:val="clear" w:color="auto" w:fill="FFFFFF"/>
                <w:lang w:val="hy-AM"/>
              </w:rPr>
              <w:t>նցումային շրջանի ճիշտ հաղթահարման</w:t>
            </w:r>
            <w:r w:rsidR="00C61066">
              <w:rPr>
                <w:rFonts w:ascii="GHEA Grapalat" w:hAnsi="GHEA Grapalat"/>
                <w:sz w:val="20"/>
                <w:szCs w:val="20"/>
                <w:shd w:val="clear" w:color="auto" w:fill="FFFFFF"/>
                <w:lang w:val="hy-AM"/>
              </w:rPr>
              <w:t xml:space="preserve">ը </w:t>
            </w:r>
            <w:r w:rsidR="00C61066" w:rsidRPr="00B471E5">
              <w:rPr>
                <w:rFonts w:ascii="GHEA Grapalat" w:hAnsi="GHEA Grapalat"/>
                <w:sz w:val="20"/>
                <w:szCs w:val="20"/>
                <w:shd w:val="clear" w:color="auto" w:fill="FFFFFF"/>
                <w:lang w:val="hy-AM"/>
              </w:rPr>
              <w:t>և այլն:</w:t>
            </w:r>
            <w:r w:rsidR="00C61066">
              <w:rPr>
                <w:rFonts w:ascii="GHEA Grapalat" w:hAnsi="GHEA Grapalat"/>
                <w:sz w:val="20"/>
                <w:szCs w:val="20"/>
                <w:shd w:val="clear" w:color="auto" w:fill="FFFFFF"/>
                <w:lang w:val="hy-AM"/>
              </w:rPr>
              <w:t xml:space="preserve"> </w:t>
            </w:r>
          </w:p>
          <w:p w14:paraId="2D2239F2" w14:textId="77777777" w:rsidR="00C61066" w:rsidRPr="00CD577D" w:rsidRDefault="00C61066" w:rsidP="00C61066">
            <w:pPr>
              <w:jc w:val="both"/>
              <w:rPr>
                <w:rFonts w:ascii="GHEA Grapalat" w:eastAsia="Calibri" w:hAnsi="GHEA Grapalat"/>
                <w:color w:val="000000"/>
                <w:sz w:val="20"/>
                <w:szCs w:val="20"/>
                <w:lang w:val="hy-AM"/>
              </w:rPr>
            </w:pPr>
            <w:r>
              <w:rPr>
                <w:rFonts w:ascii="GHEA Grapalat" w:hAnsi="GHEA Grapalat"/>
                <w:sz w:val="20"/>
                <w:szCs w:val="20"/>
                <w:shd w:val="clear" w:color="auto" w:fill="FFFFFF"/>
                <w:lang w:val="hy-AM"/>
              </w:rPr>
              <w:t xml:space="preserve">Նախատեսված </w:t>
            </w:r>
            <w:r w:rsidRPr="00886C8B">
              <w:rPr>
                <w:rFonts w:ascii="GHEA Grapalat" w:eastAsia="Calibri" w:hAnsi="GHEA Grapalat"/>
                <w:color w:val="000000"/>
                <w:sz w:val="20"/>
                <w:szCs w:val="20"/>
                <w:lang w:val="hy-AM"/>
              </w:rPr>
              <w:t>նյութ</w:t>
            </w:r>
            <w:r>
              <w:rPr>
                <w:rFonts w:ascii="GHEA Grapalat" w:eastAsia="Calibri" w:hAnsi="GHEA Grapalat"/>
                <w:color w:val="000000"/>
                <w:sz w:val="20"/>
                <w:szCs w:val="20"/>
                <w:lang w:val="hy-AM"/>
              </w:rPr>
              <w:t>եր</w:t>
            </w:r>
            <w:r w:rsidRPr="00886C8B">
              <w:rPr>
                <w:rFonts w:ascii="GHEA Grapalat" w:eastAsia="Calibri" w:hAnsi="GHEA Grapalat"/>
                <w:color w:val="000000"/>
                <w:sz w:val="20"/>
                <w:szCs w:val="20"/>
                <w:lang w:val="hy-AM"/>
              </w:rPr>
              <w:t>ը</w:t>
            </w:r>
            <w:r w:rsidRPr="00886C8B">
              <w:rPr>
                <w:rFonts w:ascii="GHEA Grapalat" w:hAnsi="GHEA Grapalat" w:cs="Sylfaen"/>
                <w:sz w:val="20"/>
                <w:szCs w:val="20"/>
                <w:lang w:val="hy-AM"/>
              </w:rPr>
              <w:t xml:space="preserve"> պետք է ներառ</w:t>
            </w:r>
            <w:r>
              <w:rPr>
                <w:rFonts w:ascii="GHEA Grapalat" w:hAnsi="GHEA Grapalat" w:cs="Sylfaen"/>
                <w:sz w:val="20"/>
                <w:szCs w:val="20"/>
                <w:lang w:val="hy-AM"/>
              </w:rPr>
              <w:t>են</w:t>
            </w:r>
            <w:r w:rsidRPr="00886C8B">
              <w:rPr>
                <w:rFonts w:ascii="GHEA Grapalat" w:hAnsi="GHEA Grapalat" w:cs="Sylfaen"/>
                <w:sz w:val="20"/>
                <w:szCs w:val="20"/>
                <w:lang w:val="hy-AM"/>
              </w:rPr>
              <w:t xml:space="preserve"> </w:t>
            </w:r>
            <w:r>
              <w:rPr>
                <w:rFonts w:ascii="GHEA Grapalat" w:hAnsi="GHEA Grapalat" w:cs="Sylfaen"/>
                <w:sz w:val="20"/>
                <w:szCs w:val="20"/>
                <w:lang w:val="hy-AM"/>
              </w:rPr>
              <w:t xml:space="preserve">նաև </w:t>
            </w:r>
            <w:r w:rsidRPr="00886C8B">
              <w:rPr>
                <w:rFonts w:ascii="GHEA Grapalat" w:hAnsi="GHEA Grapalat" w:cs="Sylfaen"/>
                <w:sz w:val="20"/>
                <w:szCs w:val="20"/>
                <w:lang w:val="hy-AM"/>
              </w:rPr>
              <w:t>հետևյալ առանցքային թեմաները.</w:t>
            </w:r>
          </w:p>
          <w:p w14:paraId="1515CE2F"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«Ես և իրավունքը. Իրավագիտակցություն»,</w:t>
            </w:r>
          </w:p>
          <w:p w14:paraId="0093AFAE"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«Անվտանգություն և պ</w:t>
            </w:r>
            <w:r w:rsidRPr="00524593">
              <w:rPr>
                <w:rFonts w:ascii="GHEA Grapalat" w:hAnsi="GHEA Grapalat" w:cs="Sylfaen"/>
                <w:sz w:val="20"/>
                <w:szCs w:val="20"/>
                <w:lang w:val="hy-AM"/>
              </w:rPr>
              <w:t>աշտպանություն</w:t>
            </w:r>
            <w:r>
              <w:rPr>
                <w:rFonts w:ascii="GHEA Grapalat" w:hAnsi="GHEA Grapalat" w:cs="Sylfaen"/>
                <w:sz w:val="20"/>
                <w:szCs w:val="20"/>
                <w:lang w:val="hy-AM"/>
              </w:rPr>
              <w:t>»</w:t>
            </w:r>
            <w:r w:rsidRPr="00524593">
              <w:rPr>
                <w:rFonts w:ascii="GHEA Grapalat" w:hAnsi="GHEA Grapalat" w:cs="Sylfaen"/>
                <w:sz w:val="20"/>
                <w:szCs w:val="20"/>
                <w:lang w:val="hy-AM"/>
              </w:rPr>
              <w:t xml:space="preserve"> (</w:t>
            </w:r>
            <w:r>
              <w:rPr>
                <w:rFonts w:ascii="GHEA Grapalat" w:hAnsi="GHEA Grapalat" w:cs="Sylfaen"/>
                <w:sz w:val="20"/>
                <w:szCs w:val="20"/>
                <w:lang w:val="hy-AM"/>
              </w:rPr>
              <w:t xml:space="preserve">բռնություն, </w:t>
            </w:r>
            <w:r w:rsidRPr="00524593">
              <w:rPr>
                <w:rFonts w:ascii="GHEA Grapalat" w:hAnsi="GHEA Grapalat" w:cs="Sylfaen"/>
                <w:sz w:val="20"/>
                <w:szCs w:val="20"/>
                <w:lang w:val="hy-AM"/>
              </w:rPr>
              <w:t>բուլինգ)</w:t>
            </w:r>
            <w:r>
              <w:rPr>
                <w:rFonts w:ascii="GHEA Grapalat" w:hAnsi="GHEA Grapalat" w:cs="Sylfaen"/>
                <w:sz w:val="20"/>
                <w:szCs w:val="20"/>
                <w:lang w:val="hy-AM"/>
              </w:rPr>
              <w:t>,</w:t>
            </w:r>
          </w:p>
          <w:p w14:paraId="3CC74814"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sidRPr="00524593">
              <w:rPr>
                <w:rFonts w:ascii="GHEA Grapalat" w:hAnsi="GHEA Grapalat" w:cs="Sylfaen"/>
                <w:sz w:val="20"/>
                <w:szCs w:val="20"/>
                <w:lang w:val="hy-AM"/>
              </w:rPr>
              <w:t>Հավասարությ</w:t>
            </w:r>
            <w:r>
              <w:rPr>
                <w:rFonts w:ascii="GHEA Grapalat" w:hAnsi="GHEA Grapalat" w:cs="Sylfaen"/>
                <w:sz w:val="20"/>
                <w:szCs w:val="20"/>
                <w:lang w:val="hy-AM"/>
              </w:rPr>
              <w:t>ու</w:t>
            </w:r>
            <w:r w:rsidRPr="00524593">
              <w:rPr>
                <w:rFonts w:ascii="GHEA Grapalat" w:hAnsi="GHEA Grapalat" w:cs="Sylfaen"/>
                <w:sz w:val="20"/>
                <w:szCs w:val="20"/>
                <w:lang w:val="hy-AM"/>
              </w:rPr>
              <w:t xml:space="preserve">ն </w:t>
            </w:r>
            <w:r>
              <w:rPr>
                <w:rFonts w:ascii="GHEA Grapalat" w:hAnsi="GHEA Grapalat" w:cs="Sylfaen"/>
                <w:sz w:val="20"/>
                <w:szCs w:val="20"/>
                <w:lang w:val="hy-AM"/>
              </w:rPr>
              <w:t>և ներառականություն»,</w:t>
            </w:r>
          </w:p>
          <w:p w14:paraId="44250501"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«Փոխհարաբերություններ և հուզական ինտելեկտ»,</w:t>
            </w:r>
          </w:p>
          <w:p w14:paraId="5B3DBF38"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Հանրային առողջությունը և ռիսկերի կառավարումը /թմրամիջոցներ, ծխախոտ, ալկոհոլ և այլն/,</w:t>
            </w:r>
          </w:p>
          <w:p w14:paraId="6ADDA899" w14:textId="77777777" w:rsidR="00C61066" w:rsidRPr="00424A34"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Հաղթահարելով դեռահասության տարիքի սոցիալական  և  հոգեբանական մարտահրավերները:</w:t>
            </w:r>
          </w:p>
          <w:p w14:paraId="5499ECF1" w14:textId="77777777" w:rsidR="00C61066" w:rsidRPr="00DF7DBA" w:rsidRDefault="00C61066" w:rsidP="00C61066">
            <w:pPr>
              <w:jc w:val="both"/>
              <w:rPr>
                <w:rFonts w:ascii="GHEA Grapalat" w:hAnsi="GHEA Grapalat" w:cs="Sylfaen"/>
                <w:b/>
                <w:bCs/>
                <w:sz w:val="20"/>
                <w:szCs w:val="20"/>
                <w:lang w:val="hy-AM"/>
              </w:rPr>
            </w:pPr>
            <w:r w:rsidRPr="00DF7DBA">
              <w:rPr>
                <w:rFonts w:ascii="GHEA Grapalat" w:hAnsi="GHEA Grapalat" w:cs="Sylfaen"/>
                <w:b/>
                <w:bCs/>
                <w:sz w:val="20"/>
                <w:szCs w:val="20"/>
                <w:lang w:val="hy-AM"/>
              </w:rPr>
              <w:t>Ներկայացվող թեմաները պետք է համաձայնեցվեն Պատվիրատուի հետ</w:t>
            </w:r>
          </w:p>
          <w:p w14:paraId="3023C107" w14:textId="77777777" w:rsidR="00C61066" w:rsidRPr="00524593" w:rsidRDefault="00C61066" w:rsidP="00C61066">
            <w:pPr>
              <w:outlineLvl w:val="2"/>
              <w:rPr>
                <w:rFonts w:ascii="GHEA Grapalat" w:hAnsi="GHEA Grapalat"/>
                <w:b/>
                <w:bCs/>
                <w:sz w:val="20"/>
                <w:szCs w:val="20"/>
                <w:lang w:val="hy-AM"/>
              </w:rPr>
            </w:pPr>
            <w:r w:rsidRPr="00524593">
              <w:rPr>
                <w:rFonts w:ascii="GHEA Grapalat" w:hAnsi="GHEA Grapalat"/>
                <w:b/>
                <w:bCs/>
                <w:sz w:val="20"/>
                <w:szCs w:val="20"/>
                <w:lang w:val="hy-AM"/>
              </w:rPr>
              <w:t>Մեթոդաբանություն և Ֆորմատ</w:t>
            </w:r>
          </w:p>
          <w:p w14:paraId="66B0FD76" w14:textId="7CDCBF57" w:rsidR="00C61066" w:rsidRPr="00524593" w:rsidRDefault="00C61066" w:rsidP="00C61066">
            <w:pPr>
              <w:jc w:val="both"/>
              <w:rPr>
                <w:rFonts w:ascii="GHEA Grapalat" w:hAnsi="GHEA Grapalat"/>
                <w:sz w:val="20"/>
                <w:szCs w:val="20"/>
                <w:lang w:val="hy-AM"/>
              </w:rPr>
            </w:pPr>
            <w:r w:rsidRPr="00524593">
              <w:rPr>
                <w:rFonts w:ascii="GHEA Grapalat" w:hAnsi="GHEA Grapalat"/>
                <w:sz w:val="20"/>
                <w:szCs w:val="20"/>
                <w:lang w:val="hy-AM"/>
              </w:rPr>
              <w:t xml:space="preserve">Թեմատիկ զրույցները պետք է լինեն </w:t>
            </w:r>
            <w:r w:rsidRPr="00524593">
              <w:rPr>
                <w:rFonts w:ascii="GHEA Grapalat" w:hAnsi="GHEA Grapalat"/>
                <w:b/>
                <w:bCs/>
                <w:sz w:val="20"/>
                <w:szCs w:val="20"/>
                <w:lang w:val="hy-AM"/>
              </w:rPr>
              <w:t>ինտերակտիվ</w:t>
            </w:r>
            <w:r w:rsidRPr="00524593">
              <w:rPr>
                <w:rFonts w:ascii="GHEA Grapalat" w:hAnsi="GHEA Grapalat"/>
                <w:sz w:val="20"/>
                <w:szCs w:val="20"/>
                <w:lang w:val="hy-AM"/>
              </w:rPr>
              <w:t xml:space="preserve">, պետք է մատուցվի </w:t>
            </w:r>
            <w:r w:rsidRPr="00524593">
              <w:rPr>
                <w:rFonts w:ascii="GHEA Grapalat" w:hAnsi="GHEA Grapalat"/>
                <w:b/>
                <w:bCs/>
                <w:sz w:val="20"/>
                <w:szCs w:val="20"/>
                <w:lang w:val="hy-AM"/>
              </w:rPr>
              <w:t>ոչ ֆորմալ կրթության (Non-formal education)</w:t>
            </w:r>
            <w:r w:rsidRPr="00524593">
              <w:rPr>
                <w:rFonts w:ascii="GHEA Grapalat" w:hAnsi="GHEA Grapalat"/>
                <w:sz w:val="20"/>
                <w:szCs w:val="20"/>
                <w:lang w:val="hy-AM"/>
              </w:rPr>
              <w:t xml:space="preserve"> սկզբունքներով: </w:t>
            </w:r>
            <w:r w:rsidR="00BB101E">
              <w:rPr>
                <w:rFonts w:ascii="GHEA Grapalat" w:hAnsi="GHEA Grapalat"/>
                <w:sz w:val="20"/>
                <w:szCs w:val="20"/>
                <w:lang w:val="hy-AM"/>
              </w:rPr>
              <w:t>Մասնագետները</w:t>
            </w:r>
            <w:r w:rsidRPr="00524593">
              <w:rPr>
                <w:rFonts w:ascii="GHEA Grapalat" w:hAnsi="GHEA Grapalat"/>
                <w:sz w:val="20"/>
                <w:szCs w:val="20"/>
                <w:lang w:val="hy-AM"/>
              </w:rPr>
              <w:t xml:space="preserve"> պետք է կիրառ</w:t>
            </w:r>
            <w:r>
              <w:rPr>
                <w:rFonts w:ascii="GHEA Grapalat" w:hAnsi="GHEA Grapalat"/>
                <w:sz w:val="20"/>
                <w:szCs w:val="20"/>
                <w:lang w:val="hy-AM"/>
              </w:rPr>
              <w:t>են</w:t>
            </w:r>
            <w:r w:rsidRPr="00524593">
              <w:rPr>
                <w:rFonts w:ascii="GHEA Grapalat" w:hAnsi="GHEA Grapalat"/>
                <w:sz w:val="20"/>
                <w:szCs w:val="20"/>
                <w:lang w:val="hy-AM"/>
              </w:rPr>
              <w:t xml:space="preserve"> </w:t>
            </w:r>
            <w:r w:rsidRPr="00524593">
              <w:rPr>
                <w:rFonts w:ascii="GHEA Grapalat" w:hAnsi="GHEA Grapalat"/>
                <w:b/>
                <w:bCs/>
                <w:sz w:val="20"/>
                <w:szCs w:val="20"/>
                <w:lang w:val="hy-AM"/>
              </w:rPr>
              <w:t>«Մասնակցային ուսուցման»</w:t>
            </w:r>
            <w:r w:rsidRPr="00524593">
              <w:rPr>
                <w:rFonts w:ascii="GHEA Grapalat" w:hAnsi="GHEA Grapalat"/>
                <w:sz w:val="20"/>
                <w:szCs w:val="20"/>
                <w:lang w:val="hy-AM"/>
              </w:rPr>
              <w:t xml:space="preserve"> մոդելը, հիմնված հետևյալ մեթոդների վրա.</w:t>
            </w:r>
          </w:p>
          <w:p w14:paraId="2EF8827E" w14:textId="54181CEE" w:rsidR="00C61066" w:rsidRPr="00524593" w:rsidRDefault="00C61066" w:rsidP="00C61066">
            <w:pPr>
              <w:pStyle w:val="ListParagraph"/>
              <w:numPr>
                <w:ilvl w:val="0"/>
                <w:numId w:val="24"/>
              </w:numPr>
              <w:ind w:left="0" w:firstLine="0"/>
              <w:jc w:val="both"/>
              <w:rPr>
                <w:rFonts w:ascii="GHEA Grapalat" w:hAnsi="GHEA Grapalat"/>
                <w:sz w:val="20"/>
                <w:szCs w:val="20"/>
                <w:lang w:val="hy-AM"/>
              </w:rPr>
            </w:pPr>
            <w:r w:rsidRPr="00524593">
              <w:rPr>
                <w:rFonts w:ascii="GHEA Grapalat" w:hAnsi="GHEA Grapalat"/>
                <w:b/>
                <w:bCs/>
                <w:sz w:val="20"/>
                <w:szCs w:val="20"/>
                <w:lang w:val="hy-AM"/>
              </w:rPr>
              <w:t>Ինտերակտիվ երկխոսություն (Interactive Dialogue).</w:t>
            </w:r>
            <w:r w:rsidRPr="00524593">
              <w:rPr>
                <w:rFonts w:ascii="GHEA Grapalat" w:hAnsi="GHEA Grapalat"/>
                <w:sz w:val="20"/>
                <w:szCs w:val="20"/>
                <w:lang w:val="hy-AM"/>
              </w:rPr>
              <w:t xml:space="preserve"> </w:t>
            </w:r>
            <w:r w:rsidR="00BB101E">
              <w:rPr>
                <w:rFonts w:ascii="GHEA Grapalat" w:hAnsi="GHEA Grapalat"/>
                <w:sz w:val="20"/>
                <w:szCs w:val="20"/>
                <w:lang w:val="hy-AM"/>
              </w:rPr>
              <w:t>Մասնագետները</w:t>
            </w:r>
            <w:r w:rsidRPr="00524593">
              <w:rPr>
                <w:rFonts w:ascii="GHEA Grapalat" w:hAnsi="GHEA Grapalat"/>
                <w:sz w:val="20"/>
                <w:szCs w:val="20"/>
                <w:lang w:val="hy-AM"/>
              </w:rPr>
              <w:t xml:space="preserve"> ոչ թե պատմում, այլ հարցերի միջոցով </w:t>
            </w:r>
            <w:r w:rsidRPr="00AF7B52">
              <w:rPr>
                <w:rFonts w:ascii="GHEA Grapalat" w:hAnsi="GHEA Grapalat"/>
                <w:sz w:val="20"/>
                <w:szCs w:val="20"/>
                <w:lang w:val="hy-AM"/>
              </w:rPr>
              <w:t>դրդում</w:t>
            </w:r>
            <w:r w:rsidRPr="00524593">
              <w:rPr>
                <w:rFonts w:ascii="GHEA Grapalat" w:hAnsi="GHEA Grapalat"/>
                <w:sz w:val="20"/>
                <w:szCs w:val="20"/>
                <w:lang w:val="hy-AM"/>
              </w:rPr>
              <w:t xml:space="preserve"> </w:t>
            </w:r>
            <w:r>
              <w:rPr>
                <w:rFonts w:ascii="GHEA Grapalat" w:hAnsi="GHEA Grapalat"/>
                <w:sz w:val="20"/>
                <w:szCs w:val="20"/>
                <w:lang w:val="hy-AM"/>
              </w:rPr>
              <w:t>են</w:t>
            </w:r>
            <w:r w:rsidRPr="00524593">
              <w:rPr>
                <w:rFonts w:ascii="GHEA Grapalat" w:hAnsi="GHEA Grapalat"/>
                <w:sz w:val="20"/>
                <w:szCs w:val="20"/>
                <w:lang w:val="hy-AM"/>
              </w:rPr>
              <w:t xml:space="preserve"> երեխաներին վերլուծել իրավիճակները:</w:t>
            </w:r>
          </w:p>
          <w:p w14:paraId="0EB2E176" w14:textId="77777777" w:rsidR="00C61066" w:rsidRPr="00C912A4" w:rsidRDefault="00C61066" w:rsidP="00C61066">
            <w:pPr>
              <w:pStyle w:val="ListParagraph"/>
              <w:numPr>
                <w:ilvl w:val="0"/>
                <w:numId w:val="24"/>
              </w:numPr>
              <w:ind w:left="0" w:firstLine="0"/>
              <w:jc w:val="both"/>
              <w:rPr>
                <w:rFonts w:ascii="GHEA Grapalat" w:hAnsi="GHEA Grapalat"/>
                <w:sz w:val="20"/>
                <w:szCs w:val="20"/>
                <w:lang w:val="hy-AM"/>
              </w:rPr>
            </w:pPr>
            <w:r w:rsidRPr="00C912A4">
              <w:rPr>
                <w:rFonts w:ascii="GHEA Grapalat" w:hAnsi="GHEA Grapalat"/>
                <w:b/>
                <w:bCs/>
                <w:sz w:val="20"/>
                <w:szCs w:val="20"/>
                <w:lang w:val="hy-AM"/>
              </w:rPr>
              <w:t>Դեպքի վերլուծություն (Case Study).</w:t>
            </w:r>
            <w:r w:rsidRPr="00C912A4">
              <w:rPr>
                <w:rFonts w:ascii="GHEA Grapalat" w:hAnsi="GHEA Grapalat"/>
                <w:sz w:val="20"/>
                <w:szCs w:val="20"/>
                <w:lang w:val="hy-AM"/>
              </w:rPr>
              <w:t xml:space="preserve"> Իրական կամ հնարավոր իրավիճակների քննարկում (օրինակ՝ «Ի՞նչ անել, եթե դասընկերը տարածել է քո անձնական նկարը» </w:t>
            </w:r>
            <w:r w:rsidRPr="00524593">
              <w:rPr>
                <w:rFonts w:ascii="GHEA Grapalat" w:hAnsi="GHEA Grapalat"/>
                <w:sz w:val="20"/>
                <w:szCs w:val="20"/>
                <w:lang w:val="hy-AM"/>
              </w:rPr>
              <w:t>և այլն</w:t>
            </w:r>
            <w:r w:rsidRPr="00C912A4">
              <w:rPr>
                <w:rFonts w:ascii="GHEA Grapalat" w:hAnsi="GHEA Grapalat"/>
                <w:sz w:val="20"/>
                <w:szCs w:val="20"/>
                <w:lang w:val="hy-AM"/>
              </w:rPr>
              <w:t>):</w:t>
            </w:r>
          </w:p>
          <w:p w14:paraId="7F801C7E" w14:textId="77777777" w:rsidR="00C61066" w:rsidRPr="00A7098C" w:rsidRDefault="00C61066" w:rsidP="00C61066">
            <w:pPr>
              <w:pStyle w:val="ListParagraph"/>
              <w:numPr>
                <w:ilvl w:val="0"/>
                <w:numId w:val="24"/>
              </w:numPr>
              <w:ind w:left="0" w:firstLine="0"/>
              <w:jc w:val="both"/>
              <w:rPr>
                <w:rFonts w:ascii="GHEA Grapalat" w:hAnsi="GHEA Grapalat"/>
                <w:sz w:val="20"/>
                <w:szCs w:val="20"/>
                <w:lang w:val="hy-AM"/>
              </w:rPr>
            </w:pPr>
            <w:r w:rsidRPr="00A7098C">
              <w:rPr>
                <w:rFonts w:ascii="GHEA Grapalat" w:hAnsi="GHEA Grapalat"/>
                <w:b/>
                <w:bCs/>
                <w:sz w:val="20"/>
                <w:szCs w:val="20"/>
                <w:lang w:val="hy-AM"/>
              </w:rPr>
              <w:t>Դերային խաղեր (Role Play).</w:t>
            </w:r>
            <w:r w:rsidRPr="00A7098C">
              <w:rPr>
                <w:rFonts w:ascii="GHEA Grapalat" w:hAnsi="GHEA Grapalat"/>
                <w:sz w:val="20"/>
                <w:szCs w:val="20"/>
                <w:lang w:val="hy-AM"/>
              </w:rPr>
              <w:t xml:space="preserve"> Երեխաները մտնում են տարբեր դերերի մեջ (աշակերտ, ուսուցիչ, ծնող, </w:t>
            </w:r>
            <w:r w:rsidRPr="00A7098C">
              <w:rPr>
                <w:rFonts w:ascii="GHEA Grapalat" w:hAnsi="GHEA Grapalat"/>
                <w:sz w:val="20"/>
                <w:szCs w:val="20"/>
                <w:lang w:val="hy-AM"/>
              </w:rPr>
              <w:lastRenderedPageBreak/>
              <w:t>իրավապաշտպան և այլն)՝ հասկանալու համար իրավունքների խախտման և պաշտպանության դինամիկան:</w:t>
            </w:r>
          </w:p>
          <w:p w14:paraId="70D2098D" w14:textId="77777777" w:rsidR="00C61066" w:rsidRPr="005C4D29" w:rsidRDefault="00C61066" w:rsidP="00C61066">
            <w:pPr>
              <w:pStyle w:val="ListParagraph"/>
              <w:numPr>
                <w:ilvl w:val="0"/>
                <w:numId w:val="23"/>
              </w:numPr>
              <w:ind w:left="0" w:firstLine="0"/>
              <w:jc w:val="both"/>
              <w:outlineLvl w:val="2"/>
              <w:rPr>
                <w:rFonts w:ascii="GHEA Grapalat" w:hAnsi="GHEA Grapalat"/>
                <w:b/>
                <w:bCs/>
                <w:sz w:val="20"/>
                <w:szCs w:val="20"/>
                <w:lang w:val="hy-AM"/>
              </w:rPr>
            </w:pPr>
            <w:r w:rsidRPr="00A7098C">
              <w:rPr>
                <w:rFonts w:ascii="GHEA Grapalat" w:hAnsi="GHEA Grapalat"/>
                <w:b/>
                <w:bCs/>
                <w:sz w:val="20"/>
                <w:szCs w:val="20"/>
                <w:lang w:val="hy-AM"/>
              </w:rPr>
              <w:t>Վիզուալիզացիա և Մտագրոհ (Brainstorming).</w:t>
            </w:r>
            <w:r w:rsidRPr="00A7098C">
              <w:rPr>
                <w:rFonts w:ascii="GHEA Grapalat" w:hAnsi="GHEA Grapalat"/>
                <w:sz w:val="20"/>
                <w:szCs w:val="20"/>
                <w:lang w:val="hy-AM"/>
              </w:rPr>
              <w:t xml:space="preserve"> Ֆլիպչարտերի, կպչուն թղթերի և գծապատկերների կիրառում՝ գաղափարները խմբավորելու համար:</w:t>
            </w:r>
            <w:r w:rsidRPr="00C0571B">
              <w:rPr>
                <w:rFonts w:ascii="GHEA Grapalat" w:hAnsi="GHEA Grapalat"/>
                <w:lang w:val="hy-AM"/>
              </w:rPr>
              <w:t xml:space="preserve"> </w:t>
            </w:r>
            <w:r w:rsidRPr="00C0571B">
              <w:rPr>
                <w:rFonts w:ascii="GHEA Grapalat" w:hAnsi="GHEA Grapalat"/>
                <w:sz w:val="20"/>
                <w:szCs w:val="20"/>
                <w:lang w:val="hy-AM"/>
              </w:rPr>
              <w:t xml:space="preserve">Տարիքային համապատասխանություն: </w:t>
            </w:r>
          </w:p>
          <w:p w14:paraId="44C5691F" w14:textId="77777777" w:rsidR="00C61066" w:rsidRPr="005C4D29" w:rsidRDefault="00C61066" w:rsidP="00C61066">
            <w:pPr>
              <w:pStyle w:val="ListParagraph"/>
              <w:numPr>
                <w:ilvl w:val="0"/>
                <w:numId w:val="23"/>
              </w:numPr>
              <w:ind w:left="0" w:firstLine="0"/>
              <w:jc w:val="both"/>
              <w:outlineLvl w:val="2"/>
              <w:rPr>
                <w:rFonts w:ascii="GHEA Grapalat" w:hAnsi="GHEA Grapalat"/>
                <w:b/>
                <w:bCs/>
                <w:sz w:val="20"/>
                <w:szCs w:val="20"/>
                <w:lang w:val="hy-AM"/>
              </w:rPr>
            </w:pPr>
            <w:r w:rsidRPr="00A07145">
              <w:rPr>
                <w:rFonts w:ascii="GHEA Grapalat" w:hAnsi="GHEA Grapalat"/>
                <w:b/>
                <w:bCs/>
                <w:sz w:val="20"/>
                <w:szCs w:val="20"/>
                <w:lang w:val="hy-AM"/>
              </w:rPr>
              <w:t>Տարիքային համապատասխանություն</w:t>
            </w:r>
            <w:r>
              <w:rPr>
                <w:rFonts w:ascii="GHEA Grapalat" w:hAnsi="GHEA Grapalat"/>
                <w:sz w:val="20"/>
                <w:szCs w:val="20"/>
                <w:lang w:val="hy-AM"/>
              </w:rPr>
              <w:t>. Ներկայացվող նյութերը</w:t>
            </w:r>
            <w:r w:rsidRPr="00C0571B">
              <w:rPr>
                <w:rFonts w:ascii="GHEA Grapalat" w:hAnsi="GHEA Grapalat"/>
                <w:sz w:val="20"/>
                <w:szCs w:val="20"/>
                <w:lang w:val="hy-AM"/>
              </w:rPr>
              <w:t xml:space="preserve"> պետք է հարմարեցված լին</w:t>
            </w:r>
            <w:r>
              <w:rPr>
                <w:rFonts w:ascii="GHEA Grapalat" w:hAnsi="GHEA Grapalat"/>
                <w:sz w:val="20"/>
                <w:szCs w:val="20"/>
                <w:lang w:val="hy-AM"/>
              </w:rPr>
              <w:t>են</w:t>
            </w:r>
            <w:r w:rsidRPr="00C0571B">
              <w:rPr>
                <w:rFonts w:ascii="GHEA Grapalat" w:hAnsi="GHEA Grapalat"/>
                <w:sz w:val="20"/>
                <w:szCs w:val="20"/>
                <w:lang w:val="hy-AM"/>
              </w:rPr>
              <w:t xml:space="preserve"> թիրախային խմբ</w:t>
            </w:r>
            <w:r>
              <w:rPr>
                <w:rFonts w:ascii="GHEA Grapalat" w:hAnsi="GHEA Grapalat"/>
                <w:sz w:val="20"/>
                <w:szCs w:val="20"/>
                <w:lang w:val="hy-AM"/>
              </w:rPr>
              <w:t>երի</w:t>
            </w:r>
            <w:r w:rsidRPr="00C0571B">
              <w:rPr>
                <w:rFonts w:ascii="GHEA Grapalat" w:hAnsi="GHEA Grapalat"/>
                <w:sz w:val="20"/>
                <w:szCs w:val="20"/>
                <w:lang w:val="hy-AM"/>
              </w:rPr>
              <w:t>ն (օրինակ՝ 6-</w:t>
            </w:r>
            <w:r>
              <w:rPr>
                <w:rFonts w:ascii="GHEA Grapalat" w:hAnsi="GHEA Grapalat"/>
                <w:sz w:val="20"/>
                <w:szCs w:val="20"/>
                <w:lang w:val="hy-AM"/>
              </w:rPr>
              <w:t>8, 9-11,</w:t>
            </w:r>
            <w:r w:rsidRPr="00C0571B">
              <w:rPr>
                <w:rFonts w:ascii="GHEA Grapalat" w:hAnsi="GHEA Grapalat"/>
                <w:sz w:val="20"/>
                <w:szCs w:val="20"/>
                <w:lang w:val="hy-AM"/>
              </w:rPr>
              <w:t xml:space="preserve"> 1</w:t>
            </w:r>
            <w:r>
              <w:rPr>
                <w:rFonts w:ascii="GHEA Grapalat" w:hAnsi="GHEA Grapalat"/>
                <w:sz w:val="20"/>
                <w:szCs w:val="20"/>
                <w:lang w:val="hy-AM"/>
              </w:rPr>
              <w:t>2</w:t>
            </w:r>
            <w:r w:rsidRPr="00C0571B">
              <w:rPr>
                <w:rFonts w:ascii="GHEA Grapalat" w:hAnsi="GHEA Grapalat"/>
                <w:sz w:val="20"/>
                <w:szCs w:val="20"/>
                <w:lang w:val="hy-AM"/>
              </w:rPr>
              <w:t>-15 տարեկաններ)։</w:t>
            </w:r>
          </w:p>
          <w:p w14:paraId="645EB0B0" w14:textId="77777777" w:rsidR="00C61066" w:rsidRPr="00A7098C" w:rsidRDefault="00C61066" w:rsidP="00C61066">
            <w:pPr>
              <w:jc w:val="both"/>
              <w:rPr>
                <w:rFonts w:ascii="GHEA Grapalat" w:hAnsi="GHEA Grapalat" w:cs="Sylfaen"/>
                <w:b/>
                <w:bCs/>
                <w:sz w:val="20"/>
                <w:szCs w:val="20"/>
                <w:lang w:val="hy-AM"/>
              </w:rPr>
            </w:pPr>
          </w:p>
          <w:p w14:paraId="1FAD3565" w14:textId="77777777" w:rsidR="00C61066" w:rsidRPr="00A7098C" w:rsidRDefault="00C61066" w:rsidP="00C61066">
            <w:pPr>
              <w:jc w:val="both"/>
              <w:rPr>
                <w:rFonts w:ascii="GHEA Grapalat" w:hAnsi="GHEA Grapalat" w:cs="Sylfaen"/>
                <w:b/>
                <w:bCs/>
                <w:sz w:val="20"/>
                <w:szCs w:val="20"/>
                <w:lang w:val="hy-AM"/>
              </w:rPr>
            </w:pPr>
            <w:r w:rsidRPr="00A7098C">
              <w:rPr>
                <w:rFonts w:ascii="GHEA Grapalat" w:hAnsi="GHEA Grapalat" w:cs="Sylfaen"/>
                <w:b/>
                <w:bCs/>
                <w:sz w:val="20"/>
                <w:szCs w:val="20"/>
                <w:lang w:val="hy-AM"/>
              </w:rPr>
              <w:t>Տեխնիկական և կազմակերպչական պահանջներ</w:t>
            </w:r>
          </w:p>
          <w:p w14:paraId="52E614EB" w14:textId="77777777" w:rsidR="00C61066" w:rsidRDefault="00C61066" w:rsidP="00C61066">
            <w:pPr>
              <w:ind w:left="36"/>
              <w:jc w:val="both"/>
              <w:rPr>
                <w:rFonts w:ascii="GHEA Grapalat" w:hAnsi="GHEA Grapalat"/>
                <w:sz w:val="20"/>
                <w:szCs w:val="20"/>
                <w:lang w:val="hy-AM"/>
              </w:rPr>
            </w:pPr>
            <w:r w:rsidRPr="00A7098C">
              <w:rPr>
                <w:rFonts w:ascii="GHEA Grapalat" w:hAnsi="GHEA Grapalat"/>
                <w:sz w:val="20"/>
                <w:szCs w:val="20"/>
                <w:lang w:val="hy-AM"/>
              </w:rPr>
              <w:t xml:space="preserve">Յուրաքանչյուր թեմատիկ զրույց պետք է ունենա հստակ կառուցվածք </w:t>
            </w:r>
          </w:p>
          <w:p w14:paraId="5FBD622C" w14:textId="77777777" w:rsidR="00C61066" w:rsidRDefault="00C61066" w:rsidP="00C61066">
            <w:pPr>
              <w:pStyle w:val="ListParagraph"/>
              <w:numPr>
                <w:ilvl w:val="0"/>
                <w:numId w:val="27"/>
              </w:numPr>
              <w:ind w:left="0" w:firstLine="0"/>
              <w:jc w:val="both"/>
              <w:rPr>
                <w:rFonts w:ascii="GHEA Grapalat" w:hAnsi="GHEA Grapalat"/>
                <w:sz w:val="20"/>
                <w:szCs w:val="20"/>
                <w:lang w:val="hy-AM"/>
              </w:rPr>
            </w:pPr>
            <w:r w:rsidRPr="00A3773B">
              <w:rPr>
                <w:rFonts w:ascii="GHEA Grapalat" w:hAnsi="GHEA Grapalat"/>
                <w:b/>
                <w:bCs/>
                <w:sz w:val="20"/>
                <w:szCs w:val="20"/>
                <w:lang w:val="hy-AM"/>
              </w:rPr>
              <w:t>Տևողությունը</w:t>
            </w:r>
            <w:r w:rsidRPr="00A3773B">
              <w:rPr>
                <w:rFonts w:ascii="GHEA Grapalat" w:hAnsi="GHEA Grapalat"/>
                <w:sz w:val="20"/>
                <w:szCs w:val="20"/>
                <w:lang w:val="hy-AM"/>
              </w:rPr>
              <w:t xml:space="preserve"> - </w:t>
            </w:r>
            <w:r>
              <w:rPr>
                <w:rFonts w:ascii="GHEA Grapalat" w:hAnsi="GHEA Grapalat"/>
                <w:sz w:val="20"/>
                <w:szCs w:val="20"/>
                <w:lang w:val="hy-AM"/>
              </w:rPr>
              <w:t>առնվազն</w:t>
            </w:r>
            <w:r w:rsidRPr="00A3773B">
              <w:rPr>
                <w:rFonts w:ascii="GHEA Grapalat" w:hAnsi="GHEA Grapalat"/>
                <w:sz w:val="20"/>
                <w:szCs w:val="20"/>
                <w:lang w:val="hy-AM"/>
              </w:rPr>
              <w:t xml:space="preserve"> 90 րոպե </w:t>
            </w:r>
          </w:p>
          <w:p w14:paraId="7F6C13E9" w14:textId="77777777" w:rsidR="00C61066" w:rsidRPr="00A3773B" w:rsidRDefault="00C61066" w:rsidP="00C61066">
            <w:pPr>
              <w:pStyle w:val="ListParagraph"/>
              <w:numPr>
                <w:ilvl w:val="0"/>
                <w:numId w:val="27"/>
              </w:numPr>
              <w:ind w:left="0" w:firstLine="0"/>
              <w:jc w:val="both"/>
              <w:rPr>
                <w:rFonts w:ascii="GHEA Grapalat" w:hAnsi="GHEA Grapalat"/>
                <w:sz w:val="20"/>
                <w:szCs w:val="20"/>
                <w:lang w:val="hy-AM"/>
              </w:rPr>
            </w:pPr>
            <w:r w:rsidRPr="00A3773B">
              <w:rPr>
                <w:rFonts w:ascii="GHEA Grapalat" w:hAnsi="GHEA Grapalat" w:cs="Sylfaen"/>
                <w:b/>
                <w:bCs/>
                <w:sz w:val="20"/>
                <w:szCs w:val="20"/>
                <w:lang w:val="hy-AM"/>
              </w:rPr>
              <w:t xml:space="preserve">Քանակ /դպրոցների, </w:t>
            </w:r>
            <w:r>
              <w:rPr>
                <w:rFonts w:ascii="GHEA Grapalat" w:hAnsi="GHEA Grapalat" w:cs="Sylfaen"/>
                <w:b/>
                <w:bCs/>
                <w:sz w:val="20"/>
                <w:szCs w:val="20"/>
                <w:lang w:val="hy-AM"/>
              </w:rPr>
              <w:t>մուտքերի</w:t>
            </w:r>
            <w:r w:rsidRPr="00A3773B">
              <w:rPr>
                <w:rFonts w:ascii="GHEA Grapalat" w:hAnsi="GHEA Grapalat" w:cs="Sylfaen"/>
                <w:b/>
                <w:bCs/>
                <w:sz w:val="20"/>
                <w:szCs w:val="20"/>
                <w:lang w:val="hy-AM"/>
              </w:rPr>
              <w:t>, յուրաքանչյուր խմբում երեխաների/</w:t>
            </w:r>
            <w:r>
              <w:rPr>
                <w:rFonts w:ascii="GHEA Grapalat" w:hAnsi="GHEA Grapalat"/>
                <w:sz w:val="20"/>
                <w:szCs w:val="20"/>
                <w:lang w:val="hy-AM"/>
              </w:rPr>
              <w:t>– առնվազն 10 դպրոց, յուրաքանչյուրում առնվազն 3 մուտք, յուրաքանչյուր խմբում մինչև 50 երեխա:</w:t>
            </w:r>
          </w:p>
          <w:p w14:paraId="7044E15B" w14:textId="3693C7A0" w:rsidR="00C61066" w:rsidRPr="00A3773B" w:rsidRDefault="00C61066" w:rsidP="00C61066">
            <w:pPr>
              <w:pStyle w:val="ListParagraph"/>
              <w:numPr>
                <w:ilvl w:val="0"/>
                <w:numId w:val="25"/>
              </w:numPr>
              <w:ind w:left="36" w:firstLine="0"/>
              <w:jc w:val="both"/>
              <w:rPr>
                <w:rFonts w:ascii="GHEA Grapalat" w:hAnsi="GHEA Grapalat"/>
                <w:sz w:val="20"/>
                <w:szCs w:val="20"/>
                <w:lang w:val="hy-AM"/>
              </w:rPr>
            </w:pPr>
            <w:bookmarkStart w:id="23" w:name="_Hlk228358687"/>
            <w:r w:rsidRPr="00A3773B">
              <w:rPr>
                <w:rFonts w:ascii="GHEA Grapalat" w:hAnsi="GHEA Grapalat" w:cs="Sylfaen"/>
                <w:b/>
                <w:bCs/>
                <w:sz w:val="20"/>
                <w:szCs w:val="20"/>
                <w:lang w:val="hy-AM"/>
              </w:rPr>
              <w:t>Մասնագիտական ներուժ</w:t>
            </w:r>
            <w:r w:rsidRPr="00A3773B">
              <w:rPr>
                <w:rFonts w:ascii="GHEA Grapalat" w:hAnsi="GHEA Grapalat" w:cs="Sylfaen"/>
                <w:sz w:val="20"/>
                <w:szCs w:val="20"/>
                <w:lang w:val="hy-AM"/>
              </w:rPr>
              <w:t xml:space="preserve"> - առնվազն 3 հոգուց բաղկացած </w:t>
            </w:r>
            <w:r w:rsidR="00BB101E">
              <w:rPr>
                <w:rFonts w:ascii="GHEA Grapalat" w:hAnsi="GHEA Grapalat" w:cs="Sylfaen"/>
                <w:sz w:val="20"/>
                <w:szCs w:val="20"/>
                <w:lang w:val="hy-AM"/>
              </w:rPr>
              <w:t>մասնագիտական</w:t>
            </w:r>
            <w:r w:rsidRPr="00A3773B">
              <w:rPr>
                <w:rFonts w:ascii="GHEA Grapalat" w:hAnsi="GHEA Grapalat" w:cs="Sylfaen"/>
                <w:sz w:val="20"/>
                <w:szCs w:val="20"/>
                <w:lang w:val="hy-AM"/>
              </w:rPr>
              <w:t xml:space="preserve"> խումբ (</w:t>
            </w:r>
            <w:r w:rsidR="00BB101E">
              <w:rPr>
                <w:rFonts w:ascii="GHEA Grapalat" w:hAnsi="GHEA Grapalat" w:cs="Sylfaen"/>
                <w:sz w:val="20"/>
                <w:szCs w:val="20"/>
                <w:lang w:val="hy-AM"/>
              </w:rPr>
              <w:t xml:space="preserve">1 </w:t>
            </w:r>
            <w:r w:rsidRPr="00A3773B">
              <w:rPr>
                <w:rFonts w:ascii="GHEA Grapalat" w:hAnsi="GHEA Grapalat" w:cs="Sylfaen"/>
                <w:sz w:val="20"/>
                <w:szCs w:val="20"/>
                <w:lang w:val="hy-AM"/>
              </w:rPr>
              <w:t xml:space="preserve">իրավաբան, </w:t>
            </w:r>
            <w:r w:rsidR="00BB101E">
              <w:rPr>
                <w:rFonts w:ascii="GHEA Grapalat" w:hAnsi="GHEA Grapalat" w:cs="Sylfaen"/>
                <w:sz w:val="20"/>
                <w:szCs w:val="20"/>
                <w:lang w:val="hy-AM"/>
              </w:rPr>
              <w:t xml:space="preserve">1 </w:t>
            </w:r>
            <w:r w:rsidRPr="00A3773B">
              <w:rPr>
                <w:rFonts w:ascii="GHEA Grapalat" w:hAnsi="GHEA Grapalat" w:cs="Sylfaen"/>
                <w:sz w:val="20"/>
                <w:szCs w:val="20"/>
                <w:lang w:val="hy-AM"/>
              </w:rPr>
              <w:t xml:space="preserve">հոգեբան, </w:t>
            </w:r>
            <w:r w:rsidR="00BB101E">
              <w:rPr>
                <w:rFonts w:ascii="GHEA Grapalat" w:hAnsi="GHEA Grapalat" w:cs="Sylfaen"/>
                <w:sz w:val="20"/>
                <w:szCs w:val="20"/>
                <w:lang w:val="hy-AM"/>
              </w:rPr>
              <w:t xml:space="preserve">1 </w:t>
            </w:r>
            <w:r w:rsidRPr="00A3773B">
              <w:rPr>
                <w:rFonts w:ascii="GHEA Grapalat" w:hAnsi="GHEA Grapalat" w:cs="Sylfaen"/>
                <w:sz w:val="20"/>
                <w:szCs w:val="20"/>
                <w:lang w:val="hy-AM"/>
              </w:rPr>
              <w:t>մանկավարժ)</w:t>
            </w:r>
          </w:p>
          <w:bookmarkEnd w:id="23"/>
          <w:p w14:paraId="1D8648E3" w14:textId="77777777" w:rsidR="00C61066" w:rsidRPr="005644C5" w:rsidRDefault="00C61066" w:rsidP="00C61066">
            <w:pPr>
              <w:pStyle w:val="ListParagraph"/>
              <w:numPr>
                <w:ilvl w:val="0"/>
                <w:numId w:val="25"/>
              </w:numPr>
              <w:ind w:left="36" w:firstLine="0"/>
              <w:jc w:val="both"/>
              <w:rPr>
                <w:rFonts w:ascii="GHEA Grapalat" w:hAnsi="GHEA Grapalat"/>
                <w:sz w:val="20"/>
                <w:szCs w:val="20"/>
                <w:lang w:val="hy-AM"/>
              </w:rPr>
            </w:pPr>
            <w:r w:rsidRPr="005644C5">
              <w:rPr>
                <w:rFonts w:ascii="GHEA Grapalat" w:hAnsi="GHEA Grapalat" w:cs="Sylfaen"/>
                <w:b/>
                <w:bCs/>
                <w:sz w:val="20"/>
                <w:szCs w:val="20"/>
                <w:lang w:val="hy-AM"/>
              </w:rPr>
              <w:t>Տեխնիկական</w:t>
            </w:r>
            <w:r w:rsidRPr="005644C5">
              <w:rPr>
                <w:rFonts w:ascii="GHEA Grapalat" w:hAnsi="GHEA Grapalat"/>
                <w:b/>
                <w:bCs/>
                <w:sz w:val="20"/>
                <w:szCs w:val="20"/>
                <w:lang w:val="hy-AM"/>
              </w:rPr>
              <w:t xml:space="preserve"> </w:t>
            </w:r>
            <w:r w:rsidRPr="005644C5">
              <w:rPr>
                <w:rFonts w:ascii="GHEA Grapalat" w:hAnsi="GHEA Grapalat" w:cs="Sylfaen"/>
                <w:b/>
                <w:bCs/>
                <w:sz w:val="20"/>
                <w:szCs w:val="20"/>
                <w:lang w:val="hy-AM"/>
              </w:rPr>
              <w:t>միջոցներ -</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Յուրաքանչյուր</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հանդիպման</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համար</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Կատարողը</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պետք</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է</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ունենա</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սեփական</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շարժական</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տեխնիկան</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դյուրակիր</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համակարգիչ</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պրոյեկտոր</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էկրան</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բարձրախոս</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եթե</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դպրոցի</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տեխնիկական</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վիճակը</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թույլ</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չտա</w:t>
            </w:r>
            <w:r w:rsidRPr="005644C5">
              <w:rPr>
                <w:rFonts w:ascii="GHEA Grapalat" w:hAnsi="GHEA Grapalat"/>
                <w:sz w:val="20"/>
                <w:szCs w:val="20"/>
                <w:lang w:val="hy-AM"/>
              </w:rPr>
              <w:t xml:space="preserve"> </w:t>
            </w:r>
            <w:r w:rsidRPr="005644C5">
              <w:rPr>
                <w:rFonts w:ascii="GHEA Grapalat" w:hAnsi="GHEA Grapalat" w:cs="Sylfaen"/>
                <w:sz w:val="20"/>
                <w:szCs w:val="20"/>
                <w:lang w:val="hy-AM"/>
              </w:rPr>
              <w:t>օգտագործել</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տեղի</w:t>
            </w:r>
            <w:r w:rsidRPr="005644C5">
              <w:rPr>
                <w:rFonts w:ascii="GHEA Grapalat" w:hAnsi="GHEA Grapalat"/>
                <w:sz w:val="20"/>
                <w:szCs w:val="20"/>
                <w:lang w:val="hy-AM"/>
              </w:rPr>
              <w:t xml:space="preserve"> </w:t>
            </w:r>
            <w:r w:rsidRPr="005644C5">
              <w:rPr>
                <w:rFonts w:ascii="GHEA Grapalat" w:hAnsi="GHEA Grapalat" w:cs="Sylfaen"/>
                <w:sz w:val="20"/>
                <w:szCs w:val="20"/>
                <w:lang w:val="hy-AM"/>
              </w:rPr>
              <w:t>ռեսուրսները</w:t>
            </w:r>
          </w:p>
          <w:p w14:paraId="43A6E470" w14:textId="77777777" w:rsidR="00C61066" w:rsidRPr="000D6BA2" w:rsidRDefault="00C61066" w:rsidP="00C61066">
            <w:pPr>
              <w:pStyle w:val="ListParagraph"/>
              <w:numPr>
                <w:ilvl w:val="0"/>
                <w:numId w:val="25"/>
              </w:numPr>
              <w:ind w:left="36" w:firstLine="0"/>
              <w:jc w:val="both"/>
              <w:rPr>
                <w:rFonts w:ascii="GHEA Grapalat" w:hAnsi="GHEA Grapalat"/>
                <w:sz w:val="20"/>
                <w:szCs w:val="20"/>
                <w:lang w:val="hy-AM"/>
              </w:rPr>
            </w:pPr>
            <w:r w:rsidRPr="000D6BA2">
              <w:rPr>
                <w:rFonts w:ascii="GHEA Grapalat" w:hAnsi="GHEA Grapalat" w:cs="Sylfaen"/>
                <w:b/>
                <w:bCs/>
                <w:sz w:val="20"/>
                <w:szCs w:val="20"/>
                <w:lang w:val="hy-AM"/>
              </w:rPr>
              <w:t xml:space="preserve">Տպագրական նյութեր - </w:t>
            </w:r>
            <w:r w:rsidRPr="000D6BA2">
              <w:rPr>
                <w:rFonts w:ascii="GHEA Grapalat" w:hAnsi="GHEA Grapalat" w:cs="Sylfaen"/>
                <w:sz w:val="20"/>
                <w:szCs w:val="20"/>
                <w:lang w:val="hy-AM"/>
              </w:rPr>
              <w:t xml:space="preserve">Պետք է տպագրվեն և բաշխվեն </w:t>
            </w:r>
            <w:r>
              <w:rPr>
                <w:rFonts w:ascii="GHEA Grapalat" w:hAnsi="GHEA Grapalat" w:cs="Sylfaen"/>
                <w:sz w:val="20"/>
                <w:szCs w:val="20"/>
                <w:lang w:val="hy-AM"/>
              </w:rPr>
              <w:t xml:space="preserve">թեմային առնչվող </w:t>
            </w:r>
            <w:r w:rsidRPr="000D6BA2">
              <w:rPr>
                <w:rFonts w:ascii="GHEA Grapalat" w:hAnsi="GHEA Grapalat" w:cs="Sylfaen"/>
                <w:sz w:val="20"/>
                <w:szCs w:val="20"/>
                <w:lang w:val="hy-AM"/>
              </w:rPr>
              <w:t xml:space="preserve">առնվազն </w:t>
            </w:r>
            <w:r>
              <w:rPr>
                <w:rFonts w:ascii="GHEA Grapalat" w:hAnsi="GHEA Grapalat" w:cs="Sylfaen"/>
                <w:sz w:val="20"/>
                <w:szCs w:val="20"/>
                <w:lang w:val="hy-AM"/>
              </w:rPr>
              <w:t>15</w:t>
            </w:r>
            <w:r w:rsidRPr="000D6BA2">
              <w:rPr>
                <w:rFonts w:ascii="GHEA Grapalat" w:hAnsi="GHEA Grapalat" w:cs="Sylfaen"/>
                <w:sz w:val="20"/>
                <w:szCs w:val="20"/>
                <w:lang w:val="hy-AM"/>
              </w:rPr>
              <w:t>00 օրինակ իրազեկող թերթիկներ կամ «Երեխայի իրավունքների ուղեցույցներ»՝ գունավոր, որակյալ տպագրությամբ (առնվազն 150գ/մ² խտությամբ թղթի վրա)։</w:t>
            </w:r>
          </w:p>
          <w:p w14:paraId="74966A76" w14:textId="77777777" w:rsidR="00C61066" w:rsidRPr="000D6BA2" w:rsidRDefault="00C61066" w:rsidP="00C61066">
            <w:pPr>
              <w:pStyle w:val="NormalWeb"/>
              <w:spacing w:before="0" w:beforeAutospacing="0" w:after="0" w:afterAutospacing="0"/>
              <w:jc w:val="both"/>
              <w:rPr>
                <w:rFonts w:ascii="GHEA Grapalat" w:hAnsi="GHEA Grapalat"/>
                <w:sz w:val="20"/>
                <w:szCs w:val="20"/>
                <w:lang w:val="hy-AM"/>
              </w:rPr>
            </w:pPr>
            <w:r w:rsidRPr="000D6BA2">
              <w:rPr>
                <w:rFonts w:hAnsi="Symbol"/>
                <w:lang w:val="hy-AM"/>
              </w:rPr>
              <w:t></w:t>
            </w:r>
            <w:r w:rsidRPr="000D6BA2">
              <w:rPr>
                <w:lang w:val="hy-AM"/>
              </w:rPr>
              <w:t xml:space="preserve">  </w:t>
            </w:r>
            <w:r w:rsidRPr="000D6BA2">
              <w:rPr>
                <w:rFonts w:ascii="GHEA Grapalat" w:hAnsi="GHEA Grapalat"/>
                <w:b/>
                <w:bCs/>
                <w:sz w:val="20"/>
                <w:szCs w:val="20"/>
                <w:lang w:val="hy-AM"/>
              </w:rPr>
              <w:t>Ժամանակացույցի համաձայնեցում -</w:t>
            </w:r>
            <w:r w:rsidRPr="000D6BA2">
              <w:rPr>
                <w:rFonts w:ascii="GHEA Grapalat" w:hAnsi="GHEA Grapalat"/>
                <w:sz w:val="20"/>
                <w:szCs w:val="20"/>
                <w:lang w:val="hy-AM"/>
              </w:rPr>
              <w:t xml:space="preserve"> Կատարողը պետք է ծրագրի մեկնարկից</w:t>
            </w:r>
            <w:r>
              <w:rPr>
                <w:rFonts w:ascii="GHEA Grapalat" w:hAnsi="GHEA Grapalat"/>
                <w:sz w:val="20"/>
                <w:szCs w:val="20"/>
                <w:lang w:val="hy-AM"/>
              </w:rPr>
              <w:t xml:space="preserve"> առնվազն</w:t>
            </w:r>
            <w:r w:rsidRPr="000D6BA2">
              <w:rPr>
                <w:rFonts w:ascii="GHEA Grapalat" w:hAnsi="GHEA Grapalat"/>
                <w:sz w:val="20"/>
                <w:szCs w:val="20"/>
                <w:lang w:val="hy-AM"/>
              </w:rPr>
              <w:t xml:space="preserve"> 1</w:t>
            </w:r>
            <w:r>
              <w:rPr>
                <w:rFonts w:ascii="GHEA Grapalat" w:hAnsi="GHEA Grapalat"/>
                <w:sz w:val="20"/>
                <w:szCs w:val="20"/>
                <w:lang w:val="hy-AM"/>
              </w:rPr>
              <w:t>5</w:t>
            </w:r>
            <w:r w:rsidRPr="000D6BA2">
              <w:rPr>
                <w:rFonts w:ascii="GHEA Grapalat" w:hAnsi="GHEA Grapalat"/>
                <w:sz w:val="20"/>
                <w:szCs w:val="20"/>
                <w:lang w:val="hy-AM"/>
              </w:rPr>
              <w:t xml:space="preserve"> աշխատանքային օր առաջ ներկայացն</w:t>
            </w:r>
            <w:r>
              <w:rPr>
                <w:rFonts w:ascii="GHEA Grapalat" w:hAnsi="GHEA Grapalat"/>
                <w:sz w:val="20"/>
                <w:szCs w:val="20"/>
                <w:lang w:val="hy-AM"/>
              </w:rPr>
              <w:t>ի</w:t>
            </w:r>
            <w:r w:rsidRPr="000D6BA2">
              <w:rPr>
                <w:rFonts w:ascii="GHEA Grapalat" w:hAnsi="GHEA Grapalat"/>
                <w:sz w:val="20"/>
                <w:szCs w:val="20"/>
                <w:lang w:val="hy-AM"/>
              </w:rPr>
              <w:t xml:space="preserve"> հանդիպումների հստակ </w:t>
            </w:r>
            <w:r w:rsidRPr="000D6BA2">
              <w:rPr>
                <w:rFonts w:ascii="GHEA Grapalat" w:hAnsi="GHEA Grapalat"/>
                <w:sz w:val="20"/>
                <w:szCs w:val="20"/>
                <w:lang w:val="hy-AM"/>
              </w:rPr>
              <w:lastRenderedPageBreak/>
              <w:t>ժամանակացույց՝ նախապես համաձայնեցնելով Պատվիրատուի հետ:</w:t>
            </w:r>
          </w:p>
          <w:p w14:paraId="497F1F89" w14:textId="77777777" w:rsidR="00C61066" w:rsidRPr="000D6BA2" w:rsidRDefault="00C61066" w:rsidP="00C61066">
            <w:pPr>
              <w:pStyle w:val="NormalWeb"/>
              <w:numPr>
                <w:ilvl w:val="0"/>
                <w:numId w:val="26"/>
              </w:numPr>
              <w:spacing w:before="0" w:beforeAutospacing="0" w:after="0" w:afterAutospacing="0"/>
              <w:ind w:left="0" w:firstLine="0"/>
              <w:jc w:val="both"/>
              <w:rPr>
                <w:rFonts w:ascii="GHEA Grapalat" w:hAnsi="GHEA Grapalat"/>
                <w:sz w:val="20"/>
                <w:szCs w:val="20"/>
                <w:lang w:val="hy-AM"/>
              </w:rPr>
            </w:pPr>
            <w:r w:rsidRPr="000D6BA2">
              <w:rPr>
                <w:rFonts w:ascii="GHEA Grapalat" w:hAnsi="GHEA Grapalat"/>
                <w:b/>
                <w:bCs/>
                <w:sz w:val="20"/>
                <w:szCs w:val="20"/>
                <w:lang w:val="hy-AM"/>
              </w:rPr>
              <w:t xml:space="preserve">Անվտանգության նորմեր - </w:t>
            </w:r>
            <w:r w:rsidRPr="000D6BA2">
              <w:rPr>
                <w:rFonts w:ascii="GHEA Grapalat" w:hAnsi="GHEA Grapalat"/>
                <w:sz w:val="20"/>
                <w:szCs w:val="20"/>
                <w:lang w:val="hy-AM"/>
              </w:rPr>
              <w:t xml:space="preserve">Բոլոր միջոցառումները պետք է իրականացվեն դպրոցի տարածքում: </w:t>
            </w:r>
          </w:p>
          <w:p w14:paraId="2CE9AF8D" w14:textId="77777777" w:rsidR="00C61066" w:rsidRPr="000D6BA2" w:rsidRDefault="00C61066" w:rsidP="00C61066">
            <w:pPr>
              <w:pStyle w:val="NormalWeb"/>
              <w:numPr>
                <w:ilvl w:val="0"/>
                <w:numId w:val="26"/>
              </w:numPr>
              <w:spacing w:before="0" w:beforeAutospacing="0" w:after="0" w:afterAutospacing="0"/>
              <w:ind w:left="0" w:firstLine="0"/>
              <w:jc w:val="both"/>
              <w:rPr>
                <w:rFonts w:ascii="GHEA Grapalat" w:hAnsi="GHEA Grapalat"/>
                <w:sz w:val="20"/>
                <w:szCs w:val="20"/>
                <w:lang w:val="hy-AM"/>
              </w:rPr>
            </w:pPr>
            <w:r w:rsidRPr="000D6BA2">
              <w:rPr>
                <w:rFonts w:ascii="GHEA Grapalat" w:hAnsi="GHEA Grapalat"/>
                <w:b/>
                <w:bCs/>
                <w:sz w:val="20"/>
                <w:szCs w:val="20"/>
                <w:lang w:val="hy-AM"/>
              </w:rPr>
              <w:t xml:space="preserve">Հաղորդակցություն - </w:t>
            </w:r>
            <w:r w:rsidRPr="000D6BA2">
              <w:rPr>
                <w:rFonts w:ascii="GHEA Grapalat" w:hAnsi="GHEA Grapalat"/>
                <w:sz w:val="20"/>
                <w:szCs w:val="20"/>
                <w:lang w:val="hy-AM"/>
              </w:rPr>
              <w:t>Կատարողը պետք է նշանակի մեկ պատասխանատու համակարգող (Project Manager), ով կլինի կապող օղակ դպրոցների և Պատվիրատուի միջև, ով նաև պետք է ներկա լինի բոլոր միջոցառումներին:</w:t>
            </w:r>
          </w:p>
          <w:p w14:paraId="1C007377" w14:textId="77777777" w:rsidR="00C61066" w:rsidRPr="000D6BA2" w:rsidRDefault="00C61066" w:rsidP="00C61066">
            <w:pPr>
              <w:pStyle w:val="NormalWeb"/>
              <w:spacing w:before="0" w:beforeAutospacing="0" w:after="0" w:afterAutospacing="0"/>
              <w:jc w:val="both"/>
              <w:rPr>
                <w:rFonts w:ascii="GHEA Grapalat" w:hAnsi="GHEA Grapalat"/>
                <w:b/>
                <w:bCs/>
                <w:sz w:val="20"/>
                <w:szCs w:val="20"/>
                <w:lang w:val="hy-AM"/>
              </w:rPr>
            </w:pPr>
          </w:p>
          <w:p w14:paraId="585A5B65" w14:textId="77777777" w:rsidR="00C61066" w:rsidRPr="000D6BA2" w:rsidRDefault="00C61066" w:rsidP="00C61066">
            <w:pPr>
              <w:jc w:val="both"/>
              <w:outlineLvl w:val="2"/>
              <w:rPr>
                <w:rFonts w:ascii="GHEA Grapalat" w:hAnsi="GHEA Grapalat"/>
                <w:b/>
                <w:bCs/>
                <w:sz w:val="20"/>
                <w:szCs w:val="20"/>
                <w:lang w:val="hy-AM"/>
              </w:rPr>
            </w:pPr>
            <w:r w:rsidRPr="000D6BA2">
              <w:rPr>
                <w:rFonts w:ascii="GHEA Grapalat" w:hAnsi="GHEA Grapalat"/>
                <w:b/>
                <w:bCs/>
                <w:sz w:val="20"/>
                <w:szCs w:val="20"/>
                <w:lang w:val="hy-AM"/>
              </w:rPr>
              <w:t>Հաշվետվողականություն</w:t>
            </w:r>
          </w:p>
          <w:p w14:paraId="1D711041" w14:textId="77777777" w:rsidR="00C61066" w:rsidRPr="000D6BA2" w:rsidRDefault="00C61066" w:rsidP="00C61066">
            <w:pPr>
              <w:jc w:val="both"/>
              <w:rPr>
                <w:rFonts w:ascii="GHEA Grapalat" w:hAnsi="GHEA Grapalat"/>
                <w:sz w:val="20"/>
                <w:szCs w:val="20"/>
                <w:lang w:val="hy-AM"/>
              </w:rPr>
            </w:pPr>
            <w:r w:rsidRPr="000D6BA2">
              <w:rPr>
                <w:rFonts w:ascii="GHEA Grapalat" w:hAnsi="GHEA Grapalat"/>
                <w:sz w:val="20"/>
                <w:szCs w:val="20"/>
                <w:lang w:val="hy-AM"/>
              </w:rPr>
              <w:t>Յուրաքանչյուր միջոցառումից հետո Կատարողը պետք է ներկայացնի.</w:t>
            </w:r>
          </w:p>
          <w:p w14:paraId="158949EF" w14:textId="77777777" w:rsidR="00C61066" w:rsidRPr="000D6BA2" w:rsidRDefault="00C61066" w:rsidP="00C61066">
            <w:pPr>
              <w:pStyle w:val="ListParagraph"/>
              <w:numPr>
                <w:ilvl w:val="0"/>
                <w:numId w:val="22"/>
              </w:numPr>
              <w:ind w:left="0" w:firstLine="0"/>
              <w:jc w:val="both"/>
              <w:rPr>
                <w:rFonts w:ascii="GHEA Grapalat" w:hAnsi="GHEA Grapalat"/>
                <w:sz w:val="20"/>
                <w:szCs w:val="20"/>
                <w:lang w:val="hy-AM"/>
              </w:rPr>
            </w:pPr>
            <w:r w:rsidRPr="000D6BA2">
              <w:rPr>
                <w:rFonts w:ascii="GHEA Grapalat" w:hAnsi="GHEA Grapalat"/>
                <w:sz w:val="20"/>
                <w:szCs w:val="20"/>
                <w:lang w:val="hy-AM"/>
              </w:rPr>
              <w:t>Լուսանկարներ և տեսանյութի կարճ հոլովակ</w:t>
            </w:r>
            <w:r>
              <w:rPr>
                <w:rFonts w:ascii="GHEA Grapalat" w:hAnsi="GHEA Grapalat"/>
                <w:sz w:val="20"/>
                <w:szCs w:val="20"/>
                <w:lang w:val="hy-AM"/>
              </w:rPr>
              <w:t>` ձևաչափը նախապես համաձայնեցնելով Պատվիրատուի հետ,</w:t>
            </w:r>
          </w:p>
          <w:p w14:paraId="4EE611C4" w14:textId="77777777" w:rsidR="00C61066" w:rsidRDefault="00C61066" w:rsidP="00C61066">
            <w:pPr>
              <w:pStyle w:val="ListParagraph"/>
              <w:numPr>
                <w:ilvl w:val="0"/>
                <w:numId w:val="22"/>
              </w:numPr>
              <w:ind w:left="0" w:firstLine="0"/>
              <w:jc w:val="both"/>
              <w:rPr>
                <w:rFonts w:ascii="GHEA Grapalat" w:hAnsi="GHEA Grapalat"/>
                <w:sz w:val="20"/>
                <w:szCs w:val="20"/>
              </w:rPr>
            </w:pPr>
            <w:r w:rsidRPr="00575C10">
              <w:rPr>
                <w:rFonts w:ascii="GHEA Grapalat" w:hAnsi="GHEA Grapalat"/>
                <w:sz w:val="20"/>
                <w:szCs w:val="20"/>
              </w:rPr>
              <w:t xml:space="preserve">Իրականացված </w:t>
            </w:r>
            <w:proofErr w:type="spellStart"/>
            <w:r w:rsidRPr="00575C10">
              <w:rPr>
                <w:rFonts w:ascii="GHEA Grapalat" w:hAnsi="GHEA Grapalat"/>
                <w:sz w:val="20"/>
                <w:szCs w:val="20"/>
              </w:rPr>
              <w:t>հանդիպումների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քանակը</w:t>
            </w:r>
            <w:proofErr w:type="spellEnd"/>
            <w:r>
              <w:rPr>
                <w:rFonts w:ascii="GHEA Grapalat" w:hAnsi="GHEA Grapalat"/>
                <w:sz w:val="20"/>
                <w:szCs w:val="20"/>
              </w:rPr>
              <w:t>,</w:t>
            </w:r>
          </w:p>
          <w:p w14:paraId="6B447207" w14:textId="77777777" w:rsidR="00C61066" w:rsidRDefault="00C61066" w:rsidP="00C61066">
            <w:pPr>
              <w:pStyle w:val="ListParagraph"/>
              <w:numPr>
                <w:ilvl w:val="0"/>
                <w:numId w:val="22"/>
              </w:numPr>
              <w:ind w:left="0" w:firstLine="0"/>
              <w:jc w:val="both"/>
              <w:rPr>
                <w:rFonts w:ascii="GHEA Grapalat" w:hAnsi="GHEA Grapalat"/>
                <w:sz w:val="20"/>
                <w:szCs w:val="20"/>
              </w:rPr>
            </w:pPr>
            <w:proofErr w:type="spellStart"/>
            <w:r w:rsidRPr="00575C10">
              <w:rPr>
                <w:rFonts w:ascii="GHEA Grapalat" w:hAnsi="GHEA Grapalat"/>
                <w:sz w:val="20"/>
                <w:szCs w:val="20"/>
              </w:rPr>
              <w:t>Մասնակիցների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ընդհանուր</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թիվը</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ըստ</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սեռի</w:t>
            </w:r>
            <w:proofErr w:type="spellEnd"/>
            <w:r w:rsidRPr="00575C10">
              <w:rPr>
                <w:rFonts w:ascii="GHEA Grapalat" w:hAnsi="GHEA Grapalat"/>
                <w:sz w:val="20"/>
                <w:szCs w:val="20"/>
              </w:rPr>
              <w:t xml:space="preserve"> և </w:t>
            </w:r>
            <w:proofErr w:type="spellStart"/>
            <w:r w:rsidRPr="00575C10">
              <w:rPr>
                <w:rFonts w:ascii="GHEA Grapalat" w:hAnsi="GHEA Grapalat"/>
                <w:sz w:val="20"/>
                <w:szCs w:val="20"/>
              </w:rPr>
              <w:t>տարիքի</w:t>
            </w:r>
            <w:proofErr w:type="spellEnd"/>
            <w:r w:rsidRPr="00575C10">
              <w:rPr>
                <w:rFonts w:ascii="GHEA Grapalat" w:hAnsi="GHEA Grapalat"/>
                <w:sz w:val="20"/>
                <w:szCs w:val="20"/>
              </w:rPr>
              <w:t>):</w:t>
            </w:r>
          </w:p>
          <w:p w14:paraId="3BD770FA" w14:textId="77777777" w:rsidR="00C61066" w:rsidRDefault="00C61066" w:rsidP="00C61066">
            <w:pPr>
              <w:pStyle w:val="ListParagraph"/>
              <w:numPr>
                <w:ilvl w:val="0"/>
                <w:numId w:val="22"/>
              </w:numPr>
              <w:ind w:left="0" w:firstLine="0"/>
              <w:jc w:val="both"/>
              <w:rPr>
                <w:rFonts w:ascii="GHEA Grapalat" w:hAnsi="GHEA Grapalat"/>
                <w:sz w:val="20"/>
                <w:szCs w:val="20"/>
              </w:rPr>
            </w:pPr>
            <w:proofErr w:type="spellStart"/>
            <w:r w:rsidRPr="00575C10">
              <w:rPr>
                <w:rFonts w:ascii="GHEA Grapalat" w:hAnsi="GHEA Grapalat"/>
                <w:sz w:val="20"/>
                <w:szCs w:val="20"/>
              </w:rPr>
              <w:t>Երեխաների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կողմից</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բարձրացված</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հիմնական</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մտահոգությունների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վերլուծությունը</w:t>
            </w:r>
            <w:proofErr w:type="spellEnd"/>
            <w:r>
              <w:rPr>
                <w:rFonts w:ascii="GHEA Grapalat" w:hAnsi="GHEA Grapalat"/>
                <w:sz w:val="20"/>
                <w:szCs w:val="20"/>
              </w:rPr>
              <w:t xml:space="preserve">, </w:t>
            </w:r>
            <w:proofErr w:type="spellStart"/>
            <w:r>
              <w:rPr>
                <w:rFonts w:ascii="GHEA Grapalat" w:hAnsi="GHEA Grapalat"/>
                <w:sz w:val="20"/>
                <w:szCs w:val="20"/>
              </w:rPr>
              <w:t>ինչպես</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ընդհանուր</w:t>
            </w:r>
            <w:proofErr w:type="spellEnd"/>
            <w:r>
              <w:rPr>
                <w:rFonts w:ascii="GHEA Grapalat" w:hAnsi="GHEA Grapalat"/>
                <w:sz w:val="20"/>
                <w:szCs w:val="20"/>
              </w:rPr>
              <w:t xml:space="preserve"> </w:t>
            </w:r>
            <w:proofErr w:type="spellStart"/>
            <w:r>
              <w:rPr>
                <w:rFonts w:ascii="GHEA Grapalat" w:hAnsi="GHEA Grapalat"/>
                <w:sz w:val="20"/>
                <w:szCs w:val="20"/>
              </w:rPr>
              <w:t>կարծիքը</w:t>
            </w:r>
            <w:proofErr w:type="spellEnd"/>
            <w:r>
              <w:rPr>
                <w:rFonts w:ascii="GHEA Grapalat" w:hAnsi="GHEA Grapalat"/>
                <w:sz w:val="20"/>
                <w:szCs w:val="20"/>
              </w:rPr>
              <w:t xml:space="preserve"> /</w:t>
            </w:r>
            <w:proofErr w:type="spellStart"/>
            <w:r>
              <w:rPr>
                <w:rFonts w:ascii="GHEA Grapalat" w:hAnsi="GHEA Grapalat"/>
                <w:sz w:val="20"/>
                <w:szCs w:val="20"/>
              </w:rPr>
              <w:t>գոհունակությունը</w:t>
            </w:r>
            <w:proofErr w:type="spellEnd"/>
            <w:r>
              <w:rPr>
                <w:rFonts w:ascii="GHEA Grapalat" w:hAnsi="GHEA Grapalat"/>
                <w:sz w:val="20"/>
                <w:szCs w:val="20"/>
              </w:rPr>
              <w:t xml:space="preserve"> </w:t>
            </w:r>
            <w:proofErr w:type="spellStart"/>
            <w:r>
              <w:rPr>
                <w:rFonts w:ascii="GHEA Grapalat" w:hAnsi="GHEA Grapalat"/>
                <w:sz w:val="20"/>
                <w:szCs w:val="20"/>
              </w:rPr>
              <w:t>ծրագրի</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w:t>
            </w:r>
          </w:p>
          <w:p w14:paraId="5315F92A" w14:textId="77777777" w:rsidR="00C61066" w:rsidRDefault="00C61066" w:rsidP="00C61066">
            <w:pPr>
              <w:jc w:val="both"/>
              <w:rPr>
                <w:rFonts w:ascii="GHEA Grapalat" w:hAnsi="GHEA Grapalat" w:cs="Sylfaen"/>
                <w:sz w:val="20"/>
                <w:szCs w:val="20"/>
                <w:lang w:val="hy-AM"/>
              </w:rPr>
            </w:pPr>
          </w:p>
          <w:p w14:paraId="0D04B201" w14:textId="77777777" w:rsidR="00C61066" w:rsidRPr="00531E4A" w:rsidRDefault="00C61066" w:rsidP="00C61066">
            <w:pPr>
              <w:pStyle w:val="ListParagraph"/>
              <w:ind w:left="0"/>
              <w:jc w:val="both"/>
              <w:rPr>
                <w:rFonts w:ascii="GHEA Grapalat" w:hAnsi="GHEA Grapalat"/>
                <w:sz w:val="20"/>
                <w:szCs w:val="20"/>
                <w:lang w:val="hy-AM"/>
              </w:rPr>
            </w:pPr>
            <w:r w:rsidRPr="00531E4A">
              <w:rPr>
                <w:rFonts w:ascii="GHEA Grapalat" w:hAnsi="GHEA Grapalat"/>
                <w:sz w:val="20"/>
                <w:szCs w:val="20"/>
                <w:lang w:val="hy-AM"/>
              </w:rPr>
              <w:t>Ծրագրի ավարտից հետո շահող կազմակերպությունը պետք է ներկայացնի բովանդակային, տոկոսային և գրաֆիկական ամփոփ հաշվետվություն, առաջարկություններ հետագա իրազեկման ծրագրերի համար:</w:t>
            </w:r>
          </w:p>
          <w:p w14:paraId="082D7981" w14:textId="77777777" w:rsidR="00C61066" w:rsidRPr="00575C10" w:rsidRDefault="00C61066" w:rsidP="00C61066">
            <w:pPr>
              <w:jc w:val="both"/>
              <w:rPr>
                <w:rFonts w:ascii="GHEA Grapalat" w:hAnsi="GHEA Grapalat" w:cs="Sylfaen"/>
                <w:sz w:val="20"/>
                <w:szCs w:val="20"/>
                <w:lang w:val="hy-AM"/>
              </w:rPr>
            </w:pPr>
          </w:p>
          <w:p w14:paraId="539AF2A0" w14:textId="77777777" w:rsidR="00C61066" w:rsidRDefault="00C61066" w:rsidP="00C61066">
            <w:pPr>
              <w:jc w:val="both"/>
              <w:rPr>
                <w:rFonts w:ascii="GHEA Grapalat" w:eastAsia="Calibri" w:hAnsi="GHEA Grapalat"/>
                <w:color w:val="000000"/>
                <w:sz w:val="20"/>
                <w:szCs w:val="20"/>
                <w:lang w:val="hy-AM"/>
              </w:rPr>
            </w:pPr>
            <w:r w:rsidRPr="00575C10">
              <w:rPr>
                <w:rFonts w:ascii="GHEA Grapalat" w:eastAsia="Calibri" w:hAnsi="GHEA Grapalat" w:cs="Sylfaen"/>
                <w:color w:val="000000"/>
                <w:sz w:val="20"/>
                <w:szCs w:val="20"/>
                <w:lang w:val="hy-AM"/>
              </w:rPr>
              <w:t>Ներկայացվող</w:t>
            </w:r>
            <w:r w:rsidRPr="00575C10">
              <w:rPr>
                <w:rFonts w:ascii="GHEA Grapalat" w:eastAsia="Calibri" w:hAnsi="GHEA Grapalat"/>
                <w:color w:val="000000"/>
                <w:sz w:val="20"/>
                <w:szCs w:val="20"/>
                <w:lang w:val="hy-AM"/>
              </w:rPr>
              <w:t xml:space="preserve"> նյութ</w:t>
            </w:r>
            <w:r>
              <w:rPr>
                <w:rFonts w:ascii="GHEA Grapalat" w:eastAsia="Calibri" w:hAnsi="GHEA Grapalat"/>
                <w:color w:val="000000"/>
                <w:sz w:val="20"/>
                <w:szCs w:val="20"/>
                <w:lang w:val="hy-AM"/>
              </w:rPr>
              <w:t>եր</w:t>
            </w:r>
            <w:r w:rsidRPr="00575C10">
              <w:rPr>
                <w:rFonts w:ascii="GHEA Grapalat" w:eastAsia="Calibri" w:hAnsi="GHEA Grapalat"/>
                <w:color w:val="000000"/>
                <w:sz w:val="20"/>
                <w:szCs w:val="20"/>
                <w:lang w:val="hy-AM"/>
              </w:rPr>
              <w:t xml:space="preserve">ը </w:t>
            </w:r>
            <w:r>
              <w:rPr>
                <w:rFonts w:ascii="GHEA Grapalat" w:eastAsia="Calibri" w:hAnsi="GHEA Grapalat"/>
                <w:color w:val="000000"/>
                <w:sz w:val="20"/>
                <w:szCs w:val="20"/>
                <w:lang w:val="hy-AM"/>
              </w:rPr>
              <w:t xml:space="preserve">և միջոցառման հետ կապված բոլոր հարցերը </w:t>
            </w:r>
            <w:r w:rsidRPr="00575C10">
              <w:rPr>
                <w:rFonts w:ascii="GHEA Grapalat" w:eastAsia="Calibri" w:hAnsi="GHEA Grapalat"/>
                <w:color w:val="000000"/>
                <w:sz w:val="20"/>
                <w:szCs w:val="20"/>
                <w:lang w:val="hy-AM"/>
              </w:rPr>
              <w:t>անհրաժեշտ է համաձայնեցնել պատվիրատուի հետ:</w:t>
            </w:r>
          </w:p>
          <w:p w14:paraId="7A5AB6C5" w14:textId="77777777" w:rsidR="00C61066" w:rsidRDefault="00C61066" w:rsidP="00C61066">
            <w:pPr>
              <w:jc w:val="both"/>
              <w:rPr>
                <w:rFonts w:ascii="GHEA Grapalat" w:hAnsi="GHEA Grapalat"/>
                <w:sz w:val="20"/>
                <w:szCs w:val="20"/>
                <w:lang w:val="hy-AM"/>
              </w:rPr>
            </w:pPr>
            <w:r w:rsidRPr="00575C10">
              <w:rPr>
                <w:rFonts w:ascii="GHEA Grapalat" w:hAnsi="GHEA Grapalat"/>
                <w:sz w:val="20"/>
                <w:szCs w:val="20"/>
                <w:lang w:val="hy-AM"/>
              </w:rPr>
              <w:t>Անհրաժեշտության դեպքում պայմանագրի կողմերից որևէ մեկի պահանջով կարող են իրականացվել լրացուցիչ քննարկումներ:</w:t>
            </w:r>
          </w:p>
          <w:p w14:paraId="78B32FF0" w14:textId="42879AC4" w:rsidR="00C61066" w:rsidRPr="00203E57" w:rsidRDefault="00C61066" w:rsidP="00C61066">
            <w:pPr>
              <w:jc w:val="both"/>
              <w:rPr>
                <w:rFonts w:ascii="GHEA Grapalat" w:hAnsi="GHEA Grapalat"/>
                <w:sz w:val="20"/>
                <w:lang w:val="hy-AM"/>
              </w:rPr>
            </w:pP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2204D776" w:rsidR="00C61066" w:rsidRPr="00CA7AAE" w:rsidRDefault="00C61066" w:rsidP="00C61066">
            <w:pPr>
              <w:jc w:val="center"/>
              <w:rPr>
                <w:rFonts w:ascii="GHEA Grapalat" w:hAnsi="GHEA Grapalat"/>
                <w:sz w:val="20"/>
                <w:highlight w:val="yellow"/>
                <w:lang w:val="hy-AM"/>
              </w:rPr>
            </w:pPr>
            <w:r w:rsidRPr="00886C8B">
              <w:rPr>
                <w:rFonts w:ascii="GHEA Grapalat" w:hAnsi="GHEA Grapalat"/>
                <w:sz w:val="18"/>
                <w:szCs w:val="18"/>
                <w:lang w:val="hy-AM"/>
              </w:rPr>
              <w:t>Մինչև 15.12.2026թ.</w:t>
            </w:r>
          </w:p>
        </w:tc>
      </w:tr>
      <w:tr w:rsidR="00C61066" w:rsidRPr="00F17B6E" w14:paraId="23EF77A6" w14:textId="77777777" w:rsidTr="00C30CBE">
        <w:trPr>
          <w:trHeight w:val="246"/>
        </w:trPr>
        <w:tc>
          <w:tcPr>
            <w:tcW w:w="607" w:type="dxa"/>
            <w:vAlign w:val="center"/>
          </w:tcPr>
          <w:p w14:paraId="679F2F5F" w14:textId="37D54434" w:rsidR="00C61066" w:rsidRPr="00453E01" w:rsidRDefault="00C61066" w:rsidP="00C61066">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60E9327E" w14:textId="0BA65450" w:rsidR="00C61066" w:rsidRPr="006A2CCB" w:rsidRDefault="00C61066" w:rsidP="00C61066">
            <w:pPr>
              <w:jc w:val="center"/>
              <w:rPr>
                <w:rFonts w:ascii="GHEA Grapalat" w:hAnsi="GHEA Grapalat"/>
                <w:sz w:val="20"/>
              </w:rPr>
            </w:pPr>
            <w:r>
              <w:rPr>
                <w:rFonts w:ascii="GHEA Grapalat" w:eastAsia="GHEA Grapalat" w:hAnsi="GHEA Grapalat" w:cs="GHEA Grapalat"/>
                <w:sz w:val="20"/>
                <w:szCs w:val="20"/>
                <w:lang w:val="hy-AM"/>
              </w:rPr>
              <w:t>92331300/7</w:t>
            </w:r>
          </w:p>
        </w:tc>
        <w:tc>
          <w:tcPr>
            <w:tcW w:w="5670" w:type="dxa"/>
          </w:tcPr>
          <w:p w14:paraId="4AA67658" w14:textId="77777777" w:rsidR="00C61066" w:rsidRPr="000F27FF" w:rsidRDefault="00C61066" w:rsidP="00C61066">
            <w:pPr>
              <w:jc w:val="both"/>
              <w:rPr>
                <w:rFonts w:ascii="GHEA Grapalat" w:eastAsia="Calibri" w:hAnsi="GHEA Grapalat"/>
                <w:b/>
                <w:bCs/>
                <w:color w:val="000000"/>
                <w:sz w:val="20"/>
                <w:szCs w:val="20"/>
                <w:lang w:val="hy-AM"/>
              </w:rPr>
            </w:pPr>
            <w:r w:rsidRPr="000F27FF">
              <w:rPr>
                <w:rFonts w:ascii="GHEA Grapalat" w:eastAsia="Calibri" w:hAnsi="GHEA Grapalat"/>
                <w:b/>
                <w:bCs/>
                <w:color w:val="000000"/>
                <w:sz w:val="20"/>
                <w:szCs w:val="20"/>
                <w:lang w:val="hy-AM"/>
              </w:rPr>
              <w:t>Ծառայության նպատակը</w:t>
            </w:r>
          </w:p>
          <w:p w14:paraId="6F16FC30" w14:textId="77777777" w:rsidR="00C61066" w:rsidRDefault="00C61066" w:rsidP="00C61066">
            <w:pPr>
              <w:jc w:val="both"/>
              <w:rPr>
                <w:rFonts w:ascii="GHEA Grapalat" w:hAnsi="GHEA Grapalat"/>
                <w:sz w:val="20"/>
                <w:szCs w:val="20"/>
                <w:lang w:val="hy-AM"/>
              </w:rPr>
            </w:pPr>
            <w:r w:rsidRPr="000F27FF">
              <w:rPr>
                <w:rFonts w:ascii="GHEA Grapalat" w:eastAsia="Calibri" w:hAnsi="GHEA Grapalat"/>
                <w:color w:val="000000"/>
                <w:sz w:val="20"/>
                <w:szCs w:val="20"/>
                <w:lang w:val="hy-AM"/>
              </w:rPr>
              <w:lastRenderedPageBreak/>
              <w:t xml:space="preserve">Ուսումնական տարվա ընթացքում </w:t>
            </w:r>
            <w:r>
              <w:rPr>
                <w:rFonts w:ascii="GHEA Grapalat" w:eastAsia="Calibri" w:hAnsi="GHEA Grapalat"/>
                <w:color w:val="000000"/>
                <w:sz w:val="20"/>
                <w:szCs w:val="20"/>
                <w:lang w:val="hy-AM"/>
              </w:rPr>
              <w:t xml:space="preserve">Երևանի </w:t>
            </w:r>
            <w:r w:rsidRPr="000F27FF">
              <w:rPr>
                <w:rFonts w:ascii="GHEA Grapalat" w:eastAsia="Calibri" w:hAnsi="GHEA Grapalat"/>
                <w:color w:val="000000"/>
                <w:sz w:val="20"/>
                <w:szCs w:val="20"/>
                <w:lang w:val="hy-AM"/>
              </w:rPr>
              <w:t xml:space="preserve">հանրակրթական դպրոցներում ընդհանուր շուրջ </w:t>
            </w:r>
            <w:r>
              <w:rPr>
                <w:rFonts w:ascii="GHEA Grapalat" w:eastAsia="Calibri" w:hAnsi="GHEA Grapalat"/>
                <w:color w:val="000000"/>
                <w:sz w:val="20"/>
                <w:szCs w:val="20"/>
                <w:lang w:val="hy-AM"/>
              </w:rPr>
              <w:t>15</w:t>
            </w:r>
            <w:r w:rsidRPr="00774ABC">
              <w:rPr>
                <w:rFonts w:ascii="GHEA Grapalat" w:eastAsia="Calibri" w:hAnsi="GHEA Grapalat"/>
                <w:color w:val="000000"/>
                <w:sz w:val="20"/>
                <w:szCs w:val="20"/>
                <w:lang w:val="hy-AM"/>
              </w:rPr>
              <w:t>00</w:t>
            </w:r>
            <w:r w:rsidRPr="000F27FF">
              <w:rPr>
                <w:rFonts w:ascii="GHEA Grapalat" w:eastAsia="Calibri" w:hAnsi="GHEA Grapalat"/>
                <w:color w:val="000000"/>
                <w:sz w:val="20"/>
                <w:szCs w:val="20"/>
                <w:lang w:val="hy-AM"/>
              </w:rPr>
              <w:t xml:space="preserve"> երեխաների համար </w:t>
            </w:r>
            <w:r>
              <w:rPr>
                <w:rFonts w:ascii="GHEA Grapalat" w:eastAsia="Calibri" w:hAnsi="GHEA Grapalat"/>
                <w:color w:val="000000"/>
                <w:sz w:val="20"/>
                <w:szCs w:val="20"/>
                <w:lang w:val="hy-AM"/>
              </w:rPr>
              <w:t xml:space="preserve">պետք է կազմակերպվեն և իրականացվեն </w:t>
            </w:r>
            <w:r w:rsidRPr="000F27FF">
              <w:rPr>
                <w:rFonts w:ascii="GHEA Grapalat" w:eastAsia="Calibri" w:hAnsi="GHEA Grapalat"/>
                <w:color w:val="000000"/>
                <w:sz w:val="20"/>
                <w:szCs w:val="20"/>
                <w:lang w:val="hy-AM"/>
              </w:rPr>
              <w:t>վերջիններիս իրավունքների իրազեկվածության բարձրացմանն ուղղված</w:t>
            </w:r>
            <w:r>
              <w:rPr>
                <w:rFonts w:ascii="GHEA Grapalat" w:eastAsia="Calibri" w:hAnsi="GHEA Grapalat"/>
                <w:color w:val="000000"/>
                <w:sz w:val="20"/>
                <w:szCs w:val="20"/>
                <w:lang w:val="hy-AM"/>
              </w:rPr>
              <w:t xml:space="preserve"> 24</w:t>
            </w:r>
            <w:r w:rsidRPr="000F27FF">
              <w:rPr>
                <w:rFonts w:ascii="GHEA Grapalat" w:eastAsia="Calibri" w:hAnsi="GHEA Grapalat"/>
                <w:color w:val="000000"/>
                <w:sz w:val="20"/>
                <w:szCs w:val="20"/>
                <w:lang w:val="hy-AM"/>
              </w:rPr>
              <w:t xml:space="preserve"> ինտերակտիվ բնույթի ներկայաց</w:t>
            </w:r>
            <w:r>
              <w:rPr>
                <w:rFonts w:ascii="GHEA Grapalat" w:eastAsia="Calibri" w:hAnsi="GHEA Grapalat"/>
                <w:color w:val="000000"/>
                <w:sz w:val="20"/>
                <w:szCs w:val="20"/>
                <w:lang w:val="hy-AM"/>
              </w:rPr>
              <w:t xml:space="preserve">ումներ: </w:t>
            </w:r>
            <w:r w:rsidRPr="000F27FF">
              <w:rPr>
                <w:rFonts w:ascii="GHEA Grapalat" w:hAnsi="GHEA Grapalat"/>
                <w:sz w:val="20"/>
                <w:szCs w:val="20"/>
                <w:lang w:val="hy-AM"/>
              </w:rPr>
              <w:t>Ներկայացումների նպատակն է երեխաներին մատչելի և հետաքրքիր ձևով ծանոթացնել իրենց հիմնարար իրավունքներին, պարտականություններին և պաշտպանության մեխանիզմներին։</w:t>
            </w:r>
          </w:p>
          <w:p w14:paraId="5FD59EB1" w14:textId="77777777" w:rsidR="00C61066" w:rsidRPr="000F27FF" w:rsidRDefault="00C61066" w:rsidP="00C61066">
            <w:pPr>
              <w:jc w:val="both"/>
              <w:rPr>
                <w:rFonts w:ascii="GHEA Grapalat" w:eastAsia="Calibri" w:hAnsi="GHEA Grapalat"/>
                <w:b/>
                <w:bCs/>
                <w:color w:val="000000"/>
                <w:sz w:val="20"/>
                <w:szCs w:val="20"/>
                <w:lang w:val="hy-AM"/>
              </w:rPr>
            </w:pPr>
            <w:r w:rsidRPr="000F27FF">
              <w:rPr>
                <w:rFonts w:ascii="GHEA Grapalat" w:eastAsia="Calibri" w:hAnsi="GHEA Grapalat"/>
                <w:b/>
                <w:bCs/>
                <w:color w:val="000000"/>
                <w:sz w:val="20"/>
                <w:szCs w:val="20"/>
                <w:lang w:val="hy-AM"/>
              </w:rPr>
              <w:t>Ընդհանուր նկարագրություն</w:t>
            </w:r>
          </w:p>
          <w:p w14:paraId="2135E3D0" w14:textId="77777777" w:rsidR="00C61066" w:rsidRDefault="00C61066" w:rsidP="00C61066">
            <w:pPr>
              <w:jc w:val="both"/>
              <w:rPr>
                <w:rFonts w:ascii="GHEA Grapalat" w:hAnsi="GHEA Grapalat" w:cs="Sylfaen"/>
                <w:sz w:val="20"/>
                <w:szCs w:val="20"/>
                <w:lang w:val="hy-AM"/>
              </w:rPr>
            </w:pPr>
            <w:r w:rsidRPr="000F27FF">
              <w:rPr>
                <w:rFonts w:ascii="GHEA Grapalat" w:hAnsi="GHEA Grapalat" w:cs="Sylfaen"/>
                <w:sz w:val="20"/>
                <w:szCs w:val="20"/>
                <w:lang w:val="hy-AM"/>
              </w:rPr>
              <w:t>Ներկայաց</w:t>
            </w:r>
            <w:r>
              <w:rPr>
                <w:rFonts w:ascii="GHEA Grapalat" w:hAnsi="GHEA Grapalat" w:cs="Sylfaen"/>
                <w:sz w:val="20"/>
                <w:szCs w:val="20"/>
                <w:lang w:val="hy-AM"/>
              </w:rPr>
              <w:t>ումների</w:t>
            </w:r>
            <w:r w:rsidRPr="000F27FF">
              <w:rPr>
                <w:rFonts w:ascii="GHEA Grapalat" w:hAnsi="GHEA Grapalat" w:cs="Sylfaen"/>
                <w:sz w:val="20"/>
                <w:szCs w:val="20"/>
                <w:lang w:val="hy-AM"/>
              </w:rPr>
              <w:t xml:space="preserve"> սցենար</w:t>
            </w:r>
            <w:r>
              <w:rPr>
                <w:rFonts w:ascii="GHEA Grapalat" w:hAnsi="GHEA Grapalat" w:cs="Sylfaen"/>
                <w:sz w:val="20"/>
                <w:szCs w:val="20"/>
                <w:lang w:val="hy-AM"/>
              </w:rPr>
              <w:t>ներ</w:t>
            </w:r>
            <w:r w:rsidRPr="000F27FF">
              <w:rPr>
                <w:rFonts w:ascii="GHEA Grapalat" w:hAnsi="GHEA Grapalat" w:cs="Sylfaen"/>
                <w:sz w:val="20"/>
                <w:szCs w:val="20"/>
                <w:lang w:val="hy-AM"/>
              </w:rPr>
              <w:t>ը պետք է կազմվ</w:t>
            </w:r>
            <w:r>
              <w:rPr>
                <w:rFonts w:ascii="GHEA Grapalat" w:hAnsi="GHEA Grapalat" w:cs="Sylfaen"/>
                <w:sz w:val="20"/>
                <w:szCs w:val="20"/>
                <w:lang w:val="hy-AM"/>
              </w:rPr>
              <w:t xml:space="preserve">են </w:t>
            </w:r>
            <w:r w:rsidRPr="000F27FF">
              <w:rPr>
                <w:rFonts w:ascii="GHEA Grapalat" w:hAnsi="GHEA Grapalat" w:cs="Sylfaen"/>
                <w:sz w:val="20"/>
                <w:szCs w:val="20"/>
                <w:lang w:val="hy-AM"/>
              </w:rPr>
              <w:t>և ներկայացվ</w:t>
            </w:r>
            <w:r>
              <w:rPr>
                <w:rFonts w:ascii="GHEA Grapalat" w:hAnsi="GHEA Grapalat" w:cs="Sylfaen"/>
                <w:sz w:val="20"/>
                <w:szCs w:val="20"/>
                <w:lang w:val="hy-AM"/>
              </w:rPr>
              <w:t>են</w:t>
            </w:r>
            <w:r w:rsidRPr="000F27FF">
              <w:rPr>
                <w:rFonts w:ascii="GHEA Grapalat" w:hAnsi="GHEA Grapalat" w:cs="Sylfaen"/>
                <w:sz w:val="20"/>
                <w:szCs w:val="20"/>
                <w:lang w:val="hy-AM"/>
              </w:rPr>
              <w:t xml:space="preserve">  շահող կազմակերպության կողմից</w:t>
            </w:r>
            <w:r>
              <w:rPr>
                <w:rFonts w:ascii="GHEA Grapalat" w:hAnsi="GHEA Grapalat" w:cs="Sylfaen"/>
                <w:sz w:val="20"/>
                <w:szCs w:val="20"/>
                <w:lang w:val="hy-AM"/>
              </w:rPr>
              <w:t xml:space="preserve">: </w:t>
            </w:r>
          </w:p>
          <w:p w14:paraId="2B71718A" w14:textId="77777777" w:rsidR="00C61066" w:rsidRDefault="00C61066" w:rsidP="00C61066">
            <w:pPr>
              <w:jc w:val="both"/>
              <w:rPr>
                <w:rFonts w:ascii="GHEA Grapalat" w:hAnsi="GHEA Grapalat"/>
                <w:sz w:val="20"/>
                <w:szCs w:val="20"/>
                <w:shd w:val="clear" w:color="auto" w:fill="FFFFFF"/>
                <w:lang w:val="hy-AM"/>
              </w:rPr>
            </w:pPr>
            <w:r>
              <w:rPr>
                <w:rFonts w:ascii="GHEA Grapalat" w:hAnsi="GHEA Grapalat" w:cs="Sylfaen"/>
                <w:sz w:val="20"/>
                <w:szCs w:val="20"/>
                <w:lang w:val="hy-AM"/>
              </w:rPr>
              <w:t xml:space="preserve">Սցենարները կազմելիս պետք է </w:t>
            </w:r>
            <w:r w:rsidRPr="00B471E5">
              <w:rPr>
                <w:rFonts w:ascii="GHEA Grapalat" w:eastAsia="Calibri" w:hAnsi="GHEA Grapalat"/>
                <w:color w:val="000000"/>
                <w:sz w:val="20"/>
                <w:szCs w:val="20"/>
                <w:lang w:val="hy-AM"/>
              </w:rPr>
              <w:t>հատուկ ուշադրություն դարձնել</w:t>
            </w:r>
            <w:r>
              <w:rPr>
                <w:rFonts w:ascii="GHEA Grapalat" w:eastAsia="Calibri" w:hAnsi="GHEA Grapalat"/>
                <w:color w:val="000000"/>
                <w:sz w:val="20"/>
                <w:szCs w:val="20"/>
                <w:lang w:val="hy-AM"/>
              </w:rPr>
              <w:t xml:space="preserve"> </w:t>
            </w:r>
            <w:r w:rsidRPr="00B471E5">
              <w:rPr>
                <w:rFonts w:ascii="GHEA Grapalat" w:hAnsi="GHEA Grapalat"/>
                <w:sz w:val="20"/>
                <w:szCs w:val="20"/>
                <w:lang w:val="hy-AM"/>
              </w:rPr>
              <w:t>երեխաների շրջանում իրավագիտակցության մակարդակի բարձրացմանը, սեփական իրավունքների և պարտականությունների ճանաչմանը, բռնության տեսակների տարբերակմանը, պաշտպանական մեխանիզմների ուսուցմանը,</w:t>
            </w:r>
            <w:r w:rsidRPr="00B471E5">
              <w:rPr>
                <w:rFonts w:ascii="GHEA Grapalat" w:hAnsi="GHEA Grapalat"/>
                <w:sz w:val="20"/>
                <w:szCs w:val="20"/>
                <w:shd w:val="clear" w:color="auto" w:fill="FFFFFF"/>
                <w:lang w:val="hy-AM"/>
              </w:rPr>
              <w:t xml:space="preserve"> արդյունավետ հաղորդակցմանը, հուզական աջակցմանը, փոխհարաբերությունների, սեռով պայմանավորված խտրականությանը, ներառականությանը, հաշմանդամությանը, ռասայական, կրոնական խտրականությանը</w:t>
            </w:r>
            <w:r>
              <w:rPr>
                <w:rFonts w:ascii="GHEA Grapalat" w:hAnsi="GHEA Grapalat"/>
                <w:sz w:val="20"/>
                <w:szCs w:val="20"/>
                <w:shd w:val="clear" w:color="auto" w:fill="FFFFFF"/>
                <w:lang w:val="hy-AM"/>
              </w:rPr>
              <w:t>, ա</w:t>
            </w:r>
            <w:r w:rsidRPr="00664D67">
              <w:rPr>
                <w:rFonts w:ascii="GHEA Grapalat" w:hAnsi="GHEA Grapalat"/>
                <w:sz w:val="20"/>
                <w:szCs w:val="20"/>
                <w:shd w:val="clear" w:color="auto" w:fill="FFFFFF"/>
                <w:lang w:val="hy-AM"/>
              </w:rPr>
              <w:t>ռողջ ապրելակերպի և վտանգավոր սովորությունների գիտակց</w:t>
            </w:r>
            <w:r>
              <w:rPr>
                <w:rFonts w:ascii="GHEA Grapalat" w:hAnsi="GHEA Grapalat"/>
                <w:sz w:val="20"/>
                <w:szCs w:val="20"/>
                <w:shd w:val="clear" w:color="auto" w:fill="FFFFFF"/>
                <w:lang w:val="hy-AM"/>
              </w:rPr>
              <w:t>մանը, ա</w:t>
            </w:r>
            <w:r w:rsidRPr="00664D67">
              <w:rPr>
                <w:rFonts w:ascii="GHEA Grapalat" w:hAnsi="GHEA Grapalat"/>
                <w:sz w:val="20"/>
                <w:szCs w:val="20"/>
                <w:shd w:val="clear" w:color="auto" w:fill="FFFFFF"/>
                <w:lang w:val="hy-AM"/>
              </w:rPr>
              <w:t>նցումային շրջանի ճիշտ հաղթահարման</w:t>
            </w:r>
            <w:r>
              <w:rPr>
                <w:rFonts w:ascii="GHEA Grapalat" w:hAnsi="GHEA Grapalat"/>
                <w:sz w:val="20"/>
                <w:szCs w:val="20"/>
                <w:shd w:val="clear" w:color="auto" w:fill="FFFFFF"/>
                <w:lang w:val="hy-AM"/>
              </w:rPr>
              <w:t>ը</w:t>
            </w:r>
            <w:r w:rsidRPr="00B471E5">
              <w:rPr>
                <w:rFonts w:ascii="GHEA Grapalat" w:hAnsi="GHEA Grapalat"/>
                <w:sz w:val="20"/>
                <w:szCs w:val="20"/>
                <w:shd w:val="clear" w:color="auto" w:fill="FFFFFF"/>
                <w:lang w:val="hy-AM"/>
              </w:rPr>
              <w:t>:</w:t>
            </w:r>
            <w:r>
              <w:rPr>
                <w:rFonts w:ascii="GHEA Grapalat" w:hAnsi="GHEA Grapalat"/>
                <w:sz w:val="20"/>
                <w:szCs w:val="20"/>
                <w:shd w:val="clear" w:color="auto" w:fill="FFFFFF"/>
                <w:lang w:val="hy-AM"/>
              </w:rPr>
              <w:t xml:space="preserve"> </w:t>
            </w:r>
          </w:p>
          <w:p w14:paraId="3A1D7FD8" w14:textId="77777777" w:rsidR="00C61066" w:rsidRPr="00CD577D" w:rsidRDefault="00C61066" w:rsidP="00C61066">
            <w:pPr>
              <w:jc w:val="both"/>
              <w:rPr>
                <w:rFonts w:ascii="GHEA Grapalat" w:eastAsia="Calibri" w:hAnsi="GHEA Grapalat"/>
                <w:color w:val="000000"/>
                <w:sz w:val="20"/>
                <w:szCs w:val="20"/>
                <w:lang w:val="hy-AM"/>
              </w:rPr>
            </w:pPr>
            <w:r>
              <w:rPr>
                <w:rFonts w:ascii="GHEA Grapalat" w:hAnsi="GHEA Grapalat" w:cs="Sylfaen"/>
                <w:sz w:val="20"/>
                <w:szCs w:val="20"/>
                <w:lang w:val="hy-AM"/>
              </w:rPr>
              <w:t>Սցենարները</w:t>
            </w:r>
            <w:r w:rsidRPr="00886C8B">
              <w:rPr>
                <w:rFonts w:ascii="GHEA Grapalat" w:hAnsi="GHEA Grapalat" w:cs="Sylfaen"/>
                <w:sz w:val="20"/>
                <w:szCs w:val="20"/>
                <w:lang w:val="hy-AM"/>
              </w:rPr>
              <w:t xml:space="preserve"> պետք է ներառ</w:t>
            </w:r>
            <w:r>
              <w:rPr>
                <w:rFonts w:ascii="GHEA Grapalat" w:hAnsi="GHEA Grapalat" w:cs="Sylfaen"/>
                <w:sz w:val="20"/>
                <w:szCs w:val="20"/>
                <w:lang w:val="hy-AM"/>
              </w:rPr>
              <w:t>են</w:t>
            </w:r>
            <w:r w:rsidRPr="00886C8B">
              <w:rPr>
                <w:rFonts w:ascii="GHEA Grapalat" w:hAnsi="GHEA Grapalat" w:cs="Sylfaen"/>
                <w:sz w:val="20"/>
                <w:szCs w:val="20"/>
                <w:lang w:val="hy-AM"/>
              </w:rPr>
              <w:t xml:space="preserve"> </w:t>
            </w:r>
            <w:r>
              <w:rPr>
                <w:rFonts w:ascii="GHEA Grapalat" w:hAnsi="GHEA Grapalat" w:cs="Sylfaen"/>
                <w:sz w:val="20"/>
                <w:szCs w:val="20"/>
                <w:lang w:val="hy-AM"/>
              </w:rPr>
              <w:t xml:space="preserve">նաև </w:t>
            </w:r>
            <w:r w:rsidRPr="00886C8B">
              <w:rPr>
                <w:rFonts w:ascii="GHEA Grapalat" w:hAnsi="GHEA Grapalat" w:cs="Sylfaen"/>
                <w:sz w:val="20"/>
                <w:szCs w:val="20"/>
                <w:lang w:val="hy-AM"/>
              </w:rPr>
              <w:t>հետևյալ առանցքային թեմաները.</w:t>
            </w:r>
          </w:p>
          <w:p w14:paraId="18BE4A9A"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«Ես և իրավունքը. Իրավագիտակցություն»,</w:t>
            </w:r>
          </w:p>
          <w:p w14:paraId="5740B436"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«Անվտանգություն և պ</w:t>
            </w:r>
            <w:r w:rsidRPr="00524593">
              <w:rPr>
                <w:rFonts w:ascii="GHEA Grapalat" w:hAnsi="GHEA Grapalat" w:cs="Sylfaen"/>
                <w:sz w:val="20"/>
                <w:szCs w:val="20"/>
                <w:lang w:val="hy-AM"/>
              </w:rPr>
              <w:t>աշտպանություն</w:t>
            </w:r>
            <w:r>
              <w:rPr>
                <w:rFonts w:ascii="GHEA Grapalat" w:hAnsi="GHEA Grapalat" w:cs="Sylfaen"/>
                <w:sz w:val="20"/>
                <w:szCs w:val="20"/>
                <w:lang w:val="hy-AM"/>
              </w:rPr>
              <w:t>»</w:t>
            </w:r>
            <w:r w:rsidRPr="00524593">
              <w:rPr>
                <w:rFonts w:ascii="GHEA Grapalat" w:hAnsi="GHEA Grapalat" w:cs="Sylfaen"/>
                <w:sz w:val="20"/>
                <w:szCs w:val="20"/>
                <w:lang w:val="hy-AM"/>
              </w:rPr>
              <w:t xml:space="preserve"> (</w:t>
            </w:r>
            <w:r>
              <w:rPr>
                <w:rFonts w:ascii="GHEA Grapalat" w:hAnsi="GHEA Grapalat" w:cs="Sylfaen"/>
                <w:sz w:val="20"/>
                <w:szCs w:val="20"/>
                <w:lang w:val="hy-AM"/>
              </w:rPr>
              <w:t xml:space="preserve">բռնություն՝ </w:t>
            </w:r>
            <w:r w:rsidRPr="00524593">
              <w:rPr>
                <w:rFonts w:ascii="GHEA Grapalat" w:hAnsi="GHEA Grapalat" w:cs="Sylfaen"/>
                <w:sz w:val="20"/>
                <w:szCs w:val="20"/>
                <w:lang w:val="hy-AM"/>
              </w:rPr>
              <w:t>ֆիզիկական, հոգեբանական, բուլինգ</w:t>
            </w:r>
            <w:r>
              <w:rPr>
                <w:rFonts w:ascii="GHEA Grapalat" w:hAnsi="GHEA Grapalat" w:cs="Sylfaen"/>
                <w:sz w:val="20"/>
                <w:szCs w:val="20"/>
                <w:lang w:val="hy-AM"/>
              </w:rPr>
              <w:t xml:space="preserve"> և այլն</w:t>
            </w:r>
            <w:r w:rsidRPr="00524593">
              <w:rPr>
                <w:rFonts w:ascii="GHEA Grapalat" w:hAnsi="GHEA Grapalat" w:cs="Sylfaen"/>
                <w:sz w:val="20"/>
                <w:szCs w:val="20"/>
                <w:lang w:val="hy-AM"/>
              </w:rPr>
              <w:t>)</w:t>
            </w:r>
            <w:r>
              <w:rPr>
                <w:rFonts w:ascii="GHEA Grapalat" w:hAnsi="GHEA Grapalat" w:cs="Sylfaen"/>
                <w:sz w:val="20"/>
                <w:szCs w:val="20"/>
                <w:lang w:val="hy-AM"/>
              </w:rPr>
              <w:t>,</w:t>
            </w:r>
          </w:p>
          <w:p w14:paraId="684E5348"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w:t>
            </w:r>
            <w:r w:rsidRPr="00524593">
              <w:rPr>
                <w:rFonts w:ascii="GHEA Grapalat" w:hAnsi="GHEA Grapalat" w:cs="Sylfaen"/>
                <w:sz w:val="20"/>
                <w:szCs w:val="20"/>
                <w:lang w:val="hy-AM"/>
              </w:rPr>
              <w:t>Հավասարությ</w:t>
            </w:r>
            <w:r>
              <w:rPr>
                <w:rFonts w:ascii="GHEA Grapalat" w:hAnsi="GHEA Grapalat" w:cs="Sylfaen"/>
                <w:sz w:val="20"/>
                <w:szCs w:val="20"/>
                <w:lang w:val="hy-AM"/>
              </w:rPr>
              <w:t>ու</w:t>
            </w:r>
            <w:r w:rsidRPr="00524593">
              <w:rPr>
                <w:rFonts w:ascii="GHEA Grapalat" w:hAnsi="GHEA Grapalat" w:cs="Sylfaen"/>
                <w:sz w:val="20"/>
                <w:szCs w:val="20"/>
                <w:lang w:val="hy-AM"/>
              </w:rPr>
              <w:t xml:space="preserve">ն </w:t>
            </w:r>
            <w:r>
              <w:rPr>
                <w:rFonts w:ascii="GHEA Grapalat" w:hAnsi="GHEA Grapalat" w:cs="Sylfaen"/>
                <w:sz w:val="20"/>
                <w:szCs w:val="20"/>
                <w:lang w:val="hy-AM"/>
              </w:rPr>
              <w:t>և ներառականություն»,</w:t>
            </w:r>
          </w:p>
          <w:p w14:paraId="1FDDDEEE"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«Փոխհարաբերություններ և հուզական ինտելեկտ»,</w:t>
            </w:r>
          </w:p>
          <w:p w14:paraId="1DBE07E9"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Հանրային առողջությունը և ռիսկերի կառավարումը /թմրամիջոցներ, ծխախոտ, ալկոհոլ և այլն/,</w:t>
            </w:r>
          </w:p>
          <w:p w14:paraId="1E423902" w14:textId="77777777" w:rsidR="00C61066" w:rsidRDefault="00C61066" w:rsidP="00C61066">
            <w:pPr>
              <w:pStyle w:val="ListParagraph"/>
              <w:numPr>
                <w:ilvl w:val="0"/>
                <w:numId w:val="23"/>
              </w:numPr>
              <w:ind w:left="0" w:firstLine="0"/>
              <w:jc w:val="both"/>
              <w:rPr>
                <w:rFonts w:ascii="GHEA Grapalat" w:hAnsi="GHEA Grapalat" w:cs="Sylfaen"/>
                <w:sz w:val="20"/>
                <w:szCs w:val="20"/>
                <w:lang w:val="hy-AM"/>
              </w:rPr>
            </w:pPr>
            <w:r>
              <w:rPr>
                <w:rFonts w:ascii="GHEA Grapalat" w:hAnsi="GHEA Grapalat" w:cs="Sylfaen"/>
                <w:sz w:val="20"/>
                <w:szCs w:val="20"/>
                <w:lang w:val="hy-AM"/>
              </w:rPr>
              <w:t>Հաղթահարելով դեռահասության տարիքի սոցիալական  և  հոգեբանական մարտահրավերները:</w:t>
            </w:r>
          </w:p>
          <w:p w14:paraId="6D91C084" w14:textId="77777777" w:rsidR="00C61066" w:rsidRDefault="00C61066" w:rsidP="00C61066">
            <w:pPr>
              <w:jc w:val="both"/>
              <w:rPr>
                <w:rFonts w:ascii="GHEA Grapalat" w:hAnsi="GHEA Grapalat" w:cs="Sylfaen"/>
                <w:b/>
                <w:bCs/>
                <w:sz w:val="20"/>
                <w:szCs w:val="20"/>
                <w:lang w:val="hy-AM"/>
              </w:rPr>
            </w:pPr>
            <w:r w:rsidRPr="00791239">
              <w:rPr>
                <w:rFonts w:ascii="GHEA Grapalat" w:hAnsi="GHEA Grapalat" w:cs="Sylfaen"/>
                <w:b/>
                <w:bCs/>
                <w:sz w:val="20"/>
                <w:szCs w:val="20"/>
                <w:lang w:val="hy-AM"/>
              </w:rPr>
              <w:lastRenderedPageBreak/>
              <w:t>Ներկայացվող սցենարները պետք է համաձայնեցվեն Պատվիրատուի հետ:</w:t>
            </w:r>
          </w:p>
          <w:p w14:paraId="0B936A0A" w14:textId="77777777" w:rsidR="00C61066" w:rsidRPr="004E36F0" w:rsidRDefault="00C61066" w:rsidP="00C61066">
            <w:pPr>
              <w:jc w:val="both"/>
              <w:rPr>
                <w:rFonts w:ascii="GHEA Grapalat" w:hAnsi="GHEA Grapalat" w:cs="Sylfaen"/>
                <w:b/>
                <w:bCs/>
                <w:sz w:val="20"/>
                <w:szCs w:val="20"/>
                <w:lang w:val="hy-AM"/>
              </w:rPr>
            </w:pPr>
          </w:p>
          <w:p w14:paraId="3157AC45" w14:textId="77777777" w:rsidR="00C61066" w:rsidRPr="00791239" w:rsidRDefault="00C61066" w:rsidP="00C61066">
            <w:pPr>
              <w:outlineLvl w:val="2"/>
              <w:rPr>
                <w:rFonts w:ascii="GHEA Grapalat" w:hAnsi="GHEA Grapalat"/>
                <w:b/>
                <w:bCs/>
                <w:sz w:val="20"/>
                <w:szCs w:val="20"/>
                <w:lang w:val="hy-AM"/>
              </w:rPr>
            </w:pPr>
            <w:r w:rsidRPr="00791239">
              <w:rPr>
                <w:rFonts w:ascii="GHEA Grapalat" w:hAnsi="GHEA Grapalat"/>
                <w:b/>
                <w:bCs/>
                <w:sz w:val="20"/>
                <w:szCs w:val="20"/>
                <w:lang w:val="hy-AM"/>
              </w:rPr>
              <w:t>Մեթոդաբանություն և Ֆորմատ</w:t>
            </w:r>
          </w:p>
          <w:p w14:paraId="0B78941C" w14:textId="77777777" w:rsidR="00C61066" w:rsidRPr="00D3700A" w:rsidRDefault="00C61066" w:rsidP="00C61066">
            <w:pPr>
              <w:pStyle w:val="ListParagraph"/>
              <w:numPr>
                <w:ilvl w:val="0"/>
                <w:numId w:val="23"/>
              </w:numPr>
              <w:ind w:left="0" w:firstLine="0"/>
              <w:jc w:val="both"/>
              <w:outlineLvl w:val="2"/>
              <w:rPr>
                <w:rFonts w:ascii="GHEA Grapalat" w:hAnsi="GHEA Grapalat"/>
                <w:b/>
                <w:bCs/>
                <w:sz w:val="20"/>
                <w:szCs w:val="20"/>
                <w:lang w:val="hy-AM"/>
              </w:rPr>
            </w:pPr>
            <w:r w:rsidRPr="00C0571B">
              <w:rPr>
                <w:rFonts w:ascii="GHEA Grapalat" w:hAnsi="GHEA Grapalat"/>
                <w:sz w:val="20"/>
                <w:szCs w:val="20"/>
                <w:lang w:val="hy-AM"/>
              </w:rPr>
              <w:t xml:space="preserve">Ներկայացումները պետք է լինեն </w:t>
            </w:r>
            <w:r w:rsidRPr="00E35178">
              <w:rPr>
                <w:rFonts w:ascii="GHEA Grapalat" w:hAnsi="GHEA Grapalat"/>
                <w:sz w:val="20"/>
                <w:szCs w:val="20"/>
                <w:lang w:val="hy-AM"/>
              </w:rPr>
              <w:t>ինտերակտիվ, մատուցվի ոչ ֆորմալ կրթության (Non-formal education) սկզբունքներով: Պետք է կիրառել «Մասնակցային</w:t>
            </w:r>
            <w:r w:rsidRPr="00C0571B">
              <w:rPr>
                <w:rFonts w:ascii="GHEA Grapalat" w:hAnsi="GHEA Grapalat"/>
                <w:b/>
                <w:bCs/>
                <w:sz w:val="20"/>
                <w:szCs w:val="20"/>
                <w:lang w:val="hy-AM"/>
              </w:rPr>
              <w:t xml:space="preserve"> </w:t>
            </w:r>
            <w:r w:rsidRPr="00E35178">
              <w:rPr>
                <w:rFonts w:ascii="GHEA Grapalat" w:hAnsi="GHEA Grapalat"/>
                <w:sz w:val="20"/>
                <w:szCs w:val="20"/>
                <w:lang w:val="hy-AM"/>
              </w:rPr>
              <w:t>ուսուցման»</w:t>
            </w:r>
            <w:r w:rsidRPr="00C0571B">
              <w:rPr>
                <w:rFonts w:ascii="GHEA Grapalat" w:hAnsi="GHEA Grapalat"/>
                <w:sz w:val="20"/>
                <w:szCs w:val="20"/>
                <w:lang w:val="hy-AM"/>
              </w:rPr>
              <w:t xml:space="preserve"> մոդելը, հ</w:t>
            </w:r>
            <w:r w:rsidRPr="00D3700A">
              <w:rPr>
                <w:rFonts w:ascii="GHEA Grapalat" w:hAnsi="GHEA Grapalat"/>
                <w:sz w:val="20"/>
                <w:szCs w:val="20"/>
                <w:lang w:val="hy-AM"/>
              </w:rPr>
              <w:t>անդիսատես երեխաները պետք է հնարավորություն ունենան միջամտել սյուժեին, առաջարկել լուծումներ կամ փոխարինել հերոսներին՝ ակտիվորեն մասնակցելով ստեղծագործական գործունեությանը։</w:t>
            </w:r>
            <w:r w:rsidRPr="00C0571B">
              <w:rPr>
                <w:rFonts w:ascii="GHEA Grapalat" w:hAnsi="GHEA Grapalat"/>
                <w:sz w:val="20"/>
                <w:szCs w:val="20"/>
                <w:lang w:val="hy-AM"/>
              </w:rPr>
              <w:t xml:space="preserve"> </w:t>
            </w:r>
          </w:p>
          <w:p w14:paraId="2BD69CC3" w14:textId="77777777" w:rsidR="00C61066" w:rsidRPr="00D3700A" w:rsidRDefault="00C61066" w:rsidP="00C61066">
            <w:pPr>
              <w:pStyle w:val="ListParagraph"/>
              <w:numPr>
                <w:ilvl w:val="0"/>
                <w:numId w:val="23"/>
              </w:numPr>
              <w:ind w:left="0" w:firstLine="0"/>
              <w:jc w:val="both"/>
              <w:outlineLvl w:val="2"/>
              <w:rPr>
                <w:rFonts w:ascii="GHEA Grapalat" w:hAnsi="GHEA Grapalat"/>
                <w:b/>
                <w:bCs/>
                <w:sz w:val="20"/>
                <w:szCs w:val="20"/>
                <w:lang w:val="hy-AM"/>
              </w:rPr>
            </w:pPr>
            <w:r w:rsidRPr="00C0571B">
              <w:rPr>
                <w:rFonts w:ascii="GHEA Grapalat" w:hAnsi="GHEA Grapalat"/>
                <w:sz w:val="20"/>
                <w:szCs w:val="20"/>
                <w:lang w:val="hy-AM"/>
              </w:rPr>
              <w:t>Հարց ու պատասխան - ներկայացման ընթացքում կամ ավարտին քննարկումների կազմակերպում։</w:t>
            </w:r>
          </w:p>
          <w:p w14:paraId="6348AD38" w14:textId="77777777" w:rsidR="00C61066" w:rsidRPr="00D3700A" w:rsidRDefault="00C61066" w:rsidP="00C61066">
            <w:pPr>
              <w:pStyle w:val="ListParagraph"/>
              <w:numPr>
                <w:ilvl w:val="0"/>
                <w:numId w:val="23"/>
              </w:numPr>
              <w:ind w:left="0" w:firstLine="0"/>
              <w:jc w:val="both"/>
              <w:outlineLvl w:val="2"/>
              <w:rPr>
                <w:rFonts w:ascii="GHEA Grapalat" w:hAnsi="GHEA Grapalat"/>
                <w:b/>
                <w:bCs/>
                <w:sz w:val="20"/>
                <w:szCs w:val="20"/>
                <w:lang w:val="hy-AM"/>
              </w:rPr>
            </w:pPr>
            <w:r w:rsidRPr="00C0571B">
              <w:rPr>
                <w:rFonts w:ascii="GHEA Grapalat" w:hAnsi="GHEA Grapalat"/>
                <w:sz w:val="20"/>
                <w:szCs w:val="20"/>
                <w:lang w:val="hy-AM"/>
              </w:rPr>
              <w:t>Տարիքային համապատասխանություն: Սցենարը պետք է հարմարեցված լինի թիրախային խմբ</w:t>
            </w:r>
            <w:r>
              <w:rPr>
                <w:rFonts w:ascii="GHEA Grapalat" w:hAnsi="GHEA Grapalat"/>
                <w:sz w:val="20"/>
                <w:szCs w:val="20"/>
                <w:lang w:val="hy-AM"/>
              </w:rPr>
              <w:t>երի</w:t>
            </w:r>
            <w:r w:rsidRPr="00C0571B">
              <w:rPr>
                <w:rFonts w:ascii="GHEA Grapalat" w:hAnsi="GHEA Grapalat"/>
                <w:sz w:val="20"/>
                <w:szCs w:val="20"/>
                <w:lang w:val="hy-AM"/>
              </w:rPr>
              <w:t>ն (օրինակ՝ 6-</w:t>
            </w:r>
            <w:r>
              <w:rPr>
                <w:rFonts w:ascii="GHEA Grapalat" w:hAnsi="GHEA Grapalat"/>
                <w:sz w:val="20"/>
                <w:szCs w:val="20"/>
                <w:lang w:val="hy-AM"/>
              </w:rPr>
              <w:t>8, 9-11,</w:t>
            </w:r>
            <w:r w:rsidRPr="00C0571B">
              <w:rPr>
                <w:rFonts w:ascii="GHEA Grapalat" w:hAnsi="GHEA Grapalat"/>
                <w:sz w:val="20"/>
                <w:szCs w:val="20"/>
                <w:lang w:val="hy-AM"/>
              </w:rPr>
              <w:t xml:space="preserve"> 1</w:t>
            </w:r>
            <w:r>
              <w:rPr>
                <w:rFonts w:ascii="GHEA Grapalat" w:hAnsi="GHEA Grapalat"/>
                <w:sz w:val="20"/>
                <w:szCs w:val="20"/>
                <w:lang w:val="hy-AM"/>
              </w:rPr>
              <w:t>2</w:t>
            </w:r>
            <w:r w:rsidRPr="00C0571B">
              <w:rPr>
                <w:rFonts w:ascii="GHEA Grapalat" w:hAnsi="GHEA Grapalat"/>
                <w:sz w:val="20"/>
                <w:szCs w:val="20"/>
                <w:lang w:val="hy-AM"/>
              </w:rPr>
              <w:t>-15 տարեկաններ)։</w:t>
            </w:r>
          </w:p>
          <w:p w14:paraId="762A2903" w14:textId="77777777" w:rsidR="00C61066" w:rsidRPr="00A7098C" w:rsidRDefault="00C61066" w:rsidP="00C61066">
            <w:pPr>
              <w:jc w:val="both"/>
              <w:rPr>
                <w:rFonts w:ascii="GHEA Grapalat" w:hAnsi="GHEA Grapalat" w:cs="Sylfaen"/>
                <w:b/>
                <w:bCs/>
                <w:sz w:val="20"/>
                <w:szCs w:val="20"/>
                <w:lang w:val="hy-AM"/>
              </w:rPr>
            </w:pPr>
            <w:r w:rsidRPr="00A7098C">
              <w:rPr>
                <w:rFonts w:ascii="GHEA Grapalat" w:hAnsi="GHEA Grapalat" w:cs="Sylfaen"/>
                <w:b/>
                <w:bCs/>
                <w:sz w:val="20"/>
                <w:szCs w:val="20"/>
                <w:lang w:val="hy-AM"/>
              </w:rPr>
              <w:t>Տեխնիկական և կազմակերպչական պահանջներ</w:t>
            </w:r>
          </w:p>
          <w:p w14:paraId="4A7458F7" w14:textId="77777777" w:rsidR="00C61066" w:rsidRDefault="00C61066" w:rsidP="00C61066">
            <w:pPr>
              <w:pStyle w:val="ListParagraph"/>
              <w:numPr>
                <w:ilvl w:val="0"/>
                <w:numId w:val="27"/>
              </w:numPr>
              <w:ind w:left="0" w:firstLine="0"/>
              <w:jc w:val="both"/>
              <w:rPr>
                <w:rFonts w:ascii="GHEA Grapalat" w:hAnsi="GHEA Grapalat"/>
                <w:sz w:val="20"/>
                <w:szCs w:val="20"/>
                <w:lang w:val="hy-AM"/>
              </w:rPr>
            </w:pPr>
            <w:r w:rsidRPr="00A3773B">
              <w:rPr>
                <w:rFonts w:ascii="GHEA Grapalat" w:hAnsi="GHEA Grapalat"/>
                <w:b/>
                <w:bCs/>
                <w:sz w:val="20"/>
                <w:szCs w:val="20"/>
                <w:lang w:val="hy-AM"/>
              </w:rPr>
              <w:t>Տևողությունը</w:t>
            </w:r>
            <w:r w:rsidRPr="00A3773B">
              <w:rPr>
                <w:rFonts w:ascii="GHEA Grapalat" w:hAnsi="GHEA Grapalat"/>
                <w:sz w:val="20"/>
                <w:szCs w:val="20"/>
                <w:lang w:val="hy-AM"/>
              </w:rPr>
              <w:t xml:space="preserve"> -  </w:t>
            </w:r>
            <w:r>
              <w:rPr>
                <w:rFonts w:ascii="GHEA Grapalat" w:hAnsi="GHEA Grapalat"/>
                <w:sz w:val="20"/>
                <w:szCs w:val="20"/>
                <w:lang w:val="hy-AM"/>
              </w:rPr>
              <w:t>60-</w:t>
            </w:r>
            <w:r w:rsidRPr="00A3773B">
              <w:rPr>
                <w:rFonts w:ascii="GHEA Grapalat" w:hAnsi="GHEA Grapalat"/>
                <w:sz w:val="20"/>
                <w:szCs w:val="20"/>
                <w:lang w:val="hy-AM"/>
              </w:rPr>
              <w:t xml:space="preserve">90 րոպե </w:t>
            </w:r>
            <w:r>
              <w:rPr>
                <w:rFonts w:ascii="GHEA Grapalat" w:hAnsi="GHEA Grapalat"/>
                <w:sz w:val="20"/>
                <w:szCs w:val="20"/>
                <w:lang w:val="hy-AM"/>
              </w:rPr>
              <w:t>/ներառյալ քննարկումը/</w:t>
            </w:r>
          </w:p>
          <w:p w14:paraId="6C85E5C0" w14:textId="77777777" w:rsidR="00C61066" w:rsidRPr="00C63FA2" w:rsidRDefault="00C61066" w:rsidP="00C61066">
            <w:pPr>
              <w:pStyle w:val="ListParagraph"/>
              <w:numPr>
                <w:ilvl w:val="0"/>
                <w:numId w:val="27"/>
              </w:numPr>
              <w:ind w:left="0" w:firstLine="0"/>
              <w:jc w:val="both"/>
              <w:rPr>
                <w:rFonts w:ascii="GHEA Grapalat" w:hAnsi="GHEA Grapalat"/>
                <w:sz w:val="20"/>
                <w:szCs w:val="20"/>
                <w:lang w:val="hy-AM"/>
              </w:rPr>
            </w:pPr>
            <w:r w:rsidRPr="00C63FA2">
              <w:rPr>
                <w:rFonts w:ascii="GHEA Grapalat" w:hAnsi="GHEA Grapalat"/>
                <w:sz w:val="20"/>
                <w:szCs w:val="20"/>
                <w:lang w:val="hy-AM"/>
              </w:rPr>
              <w:t>Յուրաքանչյուր սցենար պետք է ունենա իրավիճակ, կերպարների նկարագիր, հարցեր՝ քննարկման համար, միջամտության կետեր</w:t>
            </w:r>
            <w:r>
              <w:rPr>
                <w:rFonts w:ascii="GHEA Grapalat" w:hAnsi="GHEA Grapalat"/>
                <w:sz w:val="20"/>
                <w:szCs w:val="20"/>
                <w:lang w:val="hy-AM"/>
              </w:rPr>
              <w:t>,</w:t>
            </w:r>
          </w:p>
          <w:p w14:paraId="67CBF7C6" w14:textId="77777777" w:rsidR="00C61066" w:rsidRDefault="00C61066" w:rsidP="00C61066">
            <w:pPr>
              <w:pStyle w:val="ListParagraph"/>
              <w:numPr>
                <w:ilvl w:val="0"/>
                <w:numId w:val="27"/>
              </w:numPr>
              <w:ind w:left="0" w:firstLine="0"/>
              <w:jc w:val="both"/>
              <w:rPr>
                <w:rFonts w:ascii="GHEA Grapalat" w:hAnsi="GHEA Grapalat"/>
                <w:sz w:val="20"/>
                <w:szCs w:val="20"/>
                <w:lang w:val="hy-AM"/>
              </w:rPr>
            </w:pPr>
            <w:r w:rsidRPr="00A3773B">
              <w:rPr>
                <w:rFonts w:ascii="GHEA Grapalat" w:hAnsi="GHEA Grapalat" w:cs="Sylfaen"/>
                <w:b/>
                <w:bCs/>
                <w:sz w:val="20"/>
                <w:szCs w:val="20"/>
                <w:lang w:val="hy-AM"/>
              </w:rPr>
              <w:t xml:space="preserve">Քանակ /դպրոցների, </w:t>
            </w:r>
            <w:r>
              <w:rPr>
                <w:rFonts w:ascii="GHEA Grapalat" w:hAnsi="GHEA Grapalat" w:cs="Sylfaen"/>
                <w:b/>
                <w:bCs/>
                <w:sz w:val="20"/>
                <w:szCs w:val="20"/>
                <w:lang w:val="hy-AM"/>
              </w:rPr>
              <w:t>մուտքերի</w:t>
            </w:r>
            <w:r w:rsidRPr="00A3773B">
              <w:rPr>
                <w:rFonts w:ascii="GHEA Grapalat" w:hAnsi="GHEA Grapalat" w:cs="Sylfaen"/>
                <w:b/>
                <w:bCs/>
                <w:sz w:val="20"/>
                <w:szCs w:val="20"/>
                <w:lang w:val="hy-AM"/>
              </w:rPr>
              <w:t>, յուրաքանչյուր խմբում երեխաների/</w:t>
            </w:r>
            <w:r>
              <w:rPr>
                <w:rFonts w:ascii="GHEA Grapalat" w:hAnsi="GHEA Grapalat"/>
                <w:sz w:val="20"/>
                <w:szCs w:val="20"/>
                <w:lang w:val="hy-AM"/>
              </w:rPr>
              <w:t>– առնվազն 10 դպրոց, յուրաքանչյուրում առնվազն 3 մուտք, յուրաքանչյուր խմբում մինչև 50 երեխա,</w:t>
            </w:r>
          </w:p>
          <w:p w14:paraId="16ED5F0B" w14:textId="77777777" w:rsidR="00C61066" w:rsidRPr="00A3773B" w:rsidRDefault="00C61066" w:rsidP="00C61066">
            <w:pPr>
              <w:pStyle w:val="ListParagraph"/>
              <w:numPr>
                <w:ilvl w:val="0"/>
                <w:numId w:val="27"/>
              </w:numPr>
              <w:ind w:left="0" w:firstLine="0"/>
              <w:jc w:val="both"/>
              <w:rPr>
                <w:rFonts w:ascii="GHEA Grapalat" w:hAnsi="GHEA Grapalat"/>
                <w:sz w:val="20"/>
                <w:szCs w:val="20"/>
                <w:lang w:val="hy-AM"/>
              </w:rPr>
            </w:pPr>
            <w:r>
              <w:rPr>
                <w:rFonts w:ascii="GHEA Grapalat" w:hAnsi="GHEA Grapalat" w:cs="Sylfaen"/>
                <w:b/>
                <w:bCs/>
                <w:sz w:val="20"/>
                <w:szCs w:val="20"/>
                <w:lang w:val="hy-AM"/>
              </w:rPr>
              <w:t xml:space="preserve">Անձնակազմ </w:t>
            </w:r>
            <w:r>
              <w:rPr>
                <w:rFonts w:ascii="GHEA Grapalat" w:hAnsi="GHEA Grapalat"/>
                <w:sz w:val="20"/>
                <w:szCs w:val="20"/>
                <w:lang w:val="hy-AM"/>
              </w:rPr>
              <w:t>– մասնագիտացված դերասանական խումբ, հոգեբան-մոդերատոր</w:t>
            </w:r>
          </w:p>
          <w:p w14:paraId="2B63E2FE" w14:textId="77777777" w:rsidR="00C61066" w:rsidRDefault="00C61066" w:rsidP="00C61066">
            <w:pPr>
              <w:pStyle w:val="ListParagraph"/>
              <w:numPr>
                <w:ilvl w:val="0"/>
                <w:numId w:val="28"/>
              </w:numPr>
              <w:ind w:left="36" w:firstLine="0"/>
              <w:jc w:val="both"/>
              <w:rPr>
                <w:rFonts w:ascii="GHEA Grapalat" w:hAnsi="GHEA Grapalat" w:cs="Sylfaen"/>
                <w:sz w:val="20"/>
                <w:szCs w:val="20"/>
                <w:lang w:val="hy-AM"/>
              </w:rPr>
            </w:pPr>
            <w:r w:rsidRPr="00B14DF9">
              <w:rPr>
                <w:rFonts w:ascii="GHEA Grapalat" w:hAnsi="GHEA Grapalat" w:cs="Sylfaen"/>
                <w:b/>
                <w:bCs/>
                <w:sz w:val="20"/>
                <w:szCs w:val="20"/>
                <w:lang w:val="hy-AM"/>
              </w:rPr>
              <w:t>Սարքավորումներ</w:t>
            </w:r>
            <w:r w:rsidRPr="00B14DF9">
              <w:rPr>
                <w:rFonts w:ascii="GHEA Grapalat" w:hAnsi="GHEA Grapalat" w:cs="Sylfaen"/>
                <w:sz w:val="20"/>
                <w:szCs w:val="20"/>
                <w:lang w:val="hy-AM"/>
              </w:rPr>
              <w:t xml:space="preserve"> - անհրաժեշտ դեկորներ, դերասանական հագուստ,  ձայնային և լուսային համակարգ (անհրաժեշտության դեպքում)</w:t>
            </w:r>
          </w:p>
          <w:p w14:paraId="3207F461" w14:textId="77777777" w:rsidR="00C61066" w:rsidRPr="00B14DF9" w:rsidRDefault="00C61066" w:rsidP="00C61066">
            <w:pPr>
              <w:pStyle w:val="ListParagraph"/>
              <w:numPr>
                <w:ilvl w:val="0"/>
                <w:numId w:val="25"/>
              </w:numPr>
              <w:ind w:left="36" w:firstLine="0"/>
              <w:jc w:val="both"/>
              <w:rPr>
                <w:rFonts w:ascii="GHEA Grapalat" w:hAnsi="GHEA Grapalat"/>
                <w:sz w:val="20"/>
                <w:szCs w:val="20"/>
                <w:lang w:val="hy-AM"/>
              </w:rPr>
            </w:pPr>
            <w:r w:rsidRPr="00B14DF9">
              <w:rPr>
                <w:rFonts w:ascii="GHEA Grapalat" w:hAnsi="GHEA Grapalat" w:cs="Sylfaen"/>
                <w:b/>
                <w:bCs/>
                <w:sz w:val="20"/>
                <w:szCs w:val="20"/>
                <w:lang w:val="hy-AM"/>
              </w:rPr>
              <w:t>Տեխնիկական</w:t>
            </w:r>
            <w:r w:rsidRPr="00B14DF9">
              <w:rPr>
                <w:rFonts w:ascii="GHEA Grapalat" w:hAnsi="GHEA Grapalat"/>
                <w:b/>
                <w:bCs/>
                <w:sz w:val="20"/>
                <w:szCs w:val="20"/>
                <w:lang w:val="hy-AM"/>
              </w:rPr>
              <w:t xml:space="preserve"> </w:t>
            </w:r>
            <w:r w:rsidRPr="00B14DF9">
              <w:rPr>
                <w:rFonts w:ascii="GHEA Grapalat" w:hAnsi="GHEA Grapalat" w:cs="Sylfaen"/>
                <w:b/>
                <w:bCs/>
                <w:sz w:val="20"/>
                <w:szCs w:val="20"/>
                <w:lang w:val="hy-AM"/>
              </w:rPr>
              <w:t>միջոցներ -</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Յուրաքանչյուր</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հանդիպման</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համար</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Կատարողը</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պետք</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է</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ունենա</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սեփական</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շարժական</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տեխնիկան</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դյուրակիր</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համակարգիչ</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պրոյեկտոր</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էկրան</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բարձրախոս</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եթե</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դպրոցի</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տեխնիկական</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վիճակը</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թույլ</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չտա</w:t>
            </w:r>
            <w:r w:rsidRPr="00B14DF9">
              <w:rPr>
                <w:rFonts w:ascii="GHEA Grapalat" w:hAnsi="GHEA Grapalat"/>
                <w:sz w:val="20"/>
                <w:szCs w:val="20"/>
                <w:lang w:val="hy-AM"/>
              </w:rPr>
              <w:t xml:space="preserve"> </w:t>
            </w:r>
            <w:r w:rsidRPr="00B14DF9">
              <w:rPr>
                <w:rFonts w:ascii="GHEA Grapalat" w:hAnsi="GHEA Grapalat" w:cs="Sylfaen"/>
                <w:sz w:val="20"/>
                <w:szCs w:val="20"/>
                <w:lang w:val="hy-AM"/>
              </w:rPr>
              <w:t>օգտագործել</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տեղի</w:t>
            </w:r>
            <w:r w:rsidRPr="00B14DF9">
              <w:rPr>
                <w:rFonts w:ascii="GHEA Grapalat" w:hAnsi="GHEA Grapalat"/>
                <w:sz w:val="20"/>
                <w:szCs w:val="20"/>
                <w:lang w:val="hy-AM"/>
              </w:rPr>
              <w:t xml:space="preserve"> </w:t>
            </w:r>
            <w:r w:rsidRPr="00B14DF9">
              <w:rPr>
                <w:rFonts w:ascii="GHEA Grapalat" w:hAnsi="GHEA Grapalat" w:cs="Sylfaen"/>
                <w:sz w:val="20"/>
                <w:szCs w:val="20"/>
                <w:lang w:val="hy-AM"/>
              </w:rPr>
              <w:t>ռեսուրսները</w:t>
            </w:r>
            <w:r>
              <w:rPr>
                <w:rFonts w:ascii="GHEA Grapalat" w:hAnsi="GHEA Grapalat" w:cs="Sylfaen"/>
                <w:sz w:val="20"/>
                <w:szCs w:val="20"/>
                <w:lang w:val="hy-AM"/>
              </w:rPr>
              <w:t>,</w:t>
            </w:r>
          </w:p>
          <w:p w14:paraId="7636F95D" w14:textId="77777777" w:rsidR="00C61066" w:rsidRPr="009101EF" w:rsidRDefault="00C61066" w:rsidP="00C61066">
            <w:pPr>
              <w:pStyle w:val="ListParagraph"/>
              <w:numPr>
                <w:ilvl w:val="0"/>
                <w:numId w:val="25"/>
              </w:numPr>
              <w:ind w:left="36" w:firstLine="0"/>
              <w:jc w:val="both"/>
              <w:rPr>
                <w:rFonts w:ascii="GHEA Grapalat" w:hAnsi="GHEA Grapalat"/>
                <w:sz w:val="20"/>
                <w:szCs w:val="20"/>
                <w:lang w:val="hy-AM"/>
              </w:rPr>
            </w:pPr>
            <w:r w:rsidRPr="00407E34">
              <w:rPr>
                <w:rFonts w:ascii="GHEA Grapalat" w:hAnsi="GHEA Grapalat" w:cs="Sylfaen"/>
                <w:b/>
                <w:bCs/>
                <w:sz w:val="20"/>
                <w:szCs w:val="20"/>
                <w:lang w:val="hy-AM"/>
              </w:rPr>
              <w:lastRenderedPageBreak/>
              <w:t xml:space="preserve">Տպագրական նյութեր - </w:t>
            </w:r>
            <w:r w:rsidRPr="009101EF">
              <w:rPr>
                <w:rFonts w:ascii="GHEA Grapalat" w:hAnsi="GHEA Grapalat" w:cs="Sylfaen"/>
                <w:sz w:val="20"/>
                <w:szCs w:val="20"/>
                <w:lang w:val="hy-AM"/>
              </w:rPr>
              <w:t xml:space="preserve">Պետք է տպագրվեն և բաշխվեն </w:t>
            </w:r>
            <w:r>
              <w:rPr>
                <w:rFonts w:ascii="GHEA Grapalat" w:hAnsi="GHEA Grapalat" w:cs="Sylfaen"/>
                <w:sz w:val="20"/>
                <w:szCs w:val="20"/>
                <w:lang w:val="hy-AM"/>
              </w:rPr>
              <w:t xml:space="preserve">թեմային առնչվող </w:t>
            </w:r>
            <w:r w:rsidRPr="009101EF">
              <w:rPr>
                <w:rFonts w:ascii="GHEA Grapalat" w:hAnsi="GHEA Grapalat" w:cs="Sylfaen"/>
                <w:sz w:val="20"/>
                <w:szCs w:val="20"/>
                <w:lang w:val="hy-AM"/>
              </w:rPr>
              <w:t xml:space="preserve">առնվազն </w:t>
            </w:r>
            <w:r>
              <w:rPr>
                <w:rFonts w:ascii="GHEA Grapalat" w:hAnsi="GHEA Grapalat" w:cs="Sylfaen"/>
                <w:sz w:val="20"/>
                <w:szCs w:val="20"/>
                <w:lang w:val="hy-AM"/>
              </w:rPr>
              <w:t>1500</w:t>
            </w:r>
            <w:r w:rsidRPr="009101EF">
              <w:rPr>
                <w:rFonts w:ascii="GHEA Grapalat" w:hAnsi="GHEA Grapalat" w:cs="Sylfaen"/>
                <w:sz w:val="20"/>
                <w:szCs w:val="20"/>
                <w:lang w:val="hy-AM"/>
              </w:rPr>
              <w:t xml:space="preserve"> օրինակ իրազեկող թերթիկներ կամ «Երեխայի իրավունքների ուղեցույցներ»՝ գունավոր, որակյալ տպագրությամբ (առնվազն 150գ/մ² խտությամբ թղթի վրա)։</w:t>
            </w:r>
          </w:p>
          <w:p w14:paraId="3609539B" w14:textId="77777777" w:rsidR="00C61066" w:rsidRPr="00B14DF9" w:rsidRDefault="00C61066" w:rsidP="00C61066">
            <w:pPr>
              <w:pStyle w:val="NormalWeb"/>
              <w:spacing w:before="0" w:beforeAutospacing="0" w:after="0" w:afterAutospacing="0"/>
              <w:jc w:val="both"/>
              <w:rPr>
                <w:rFonts w:ascii="GHEA Grapalat" w:hAnsi="GHEA Grapalat"/>
                <w:sz w:val="20"/>
                <w:szCs w:val="20"/>
                <w:lang w:val="hy-AM"/>
              </w:rPr>
            </w:pPr>
            <w:r w:rsidRPr="00B14DF9">
              <w:rPr>
                <w:rFonts w:hAnsi="Symbol"/>
                <w:lang w:val="hy-AM"/>
              </w:rPr>
              <w:t></w:t>
            </w:r>
            <w:r w:rsidRPr="00B14DF9">
              <w:rPr>
                <w:lang w:val="hy-AM"/>
              </w:rPr>
              <w:t xml:space="preserve">  </w:t>
            </w:r>
            <w:r w:rsidRPr="00B14DF9">
              <w:rPr>
                <w:rFonts w:ascii="GHEA Grapalat" w:hAnsi="GHEA Grapalat"/>
                <w:b/>
                <w:bCs/>
                <w:sz w:val="20"/>
                <w:szCs w:val="20"/>
                <w:lang w:val="hy-AM"/>
              </w:rPr>
              <w:t>Ժամանակացույցի համաձայնեցում -</w:t>
            </w:r>
            <w:r w:rsidRPr="00B14DF9">
              <w:rPr>
                <w:rFonts w:ascii="GHEA Grapalat" w:hAnsi="GHEA Grapalat"/>
                <w:sz w:val="20"/>
                <w:szCs w:val="20"/>
                <w:lang w:val="hy-AM"/>
              </w:rPr>
              <w:t xml:space="preserve"> Կատարողը պետք է ծրագրի մեկնարկից </w:t>
            </w:r>
            <w:r>
              <w:rPr>
                <w:rFonts w:ascii="GHEA Grapalat" w:hAnsi="GHEA Grapalat"/>
                <w:sz w:val="20"/>
                <w:szCs w:val="20"/>
                <w:lang w:val="hy-AM"/>
              </w:rPr>
              <w:t xml:space="preserve">առնվազն </w:t>
            </w:r>
            <w:r w:rsidRPr="00B14DF9">
              <w:rPr>
                <w:rFonts w:ascii="GHEA Grapalat" w:hAnsi="GHEA Grapalat"/>
                <w:sz w:val="20"/>
                <w:szCs w:val="20"/>
                <w:lang w:val="hy-AM"/>
              </w:rPr>
              <w:t>1</w:t>
            </w:r>
            <w:r>
              <w:rPr>
                <w:rFonts w:ascii="GHEA Grapalat" w:hAnsi="GHEA Grapalat"/>
                <w:sz w:val="20"/>
                <w:szCs w:val="20"/>
                <w:lang w:val="hy-AM"/>
              </w:rPr>
              <w:t>5</w:t>
            </w:r>
            <w:r w:rsidRPr="00B14DF9">
              <w:rPr>
                <w:rFonts w:ascii="GHEA Grapalat" w:hAnsi="GHEA Grapalat"/>
                <w:sz w:val="20"/>
                <w:szCs w:val="20"/>
                <w:lang w:val="hy-AM"/>
              </w:rPr>
              <w:t xml:space="preserve"> աշխատանքային օր առաջ ներկայացն</w:t>
            </w:r>
            <w:r>
              <w:rPr>
                <w:rFonts w:ascii="GHEA Grapalat" w:hAnsi="GHEA Grapalat"/>
                <w:sz w:val="20"/>
                <w:szCs w:val="20"/>
                <w:lang w:val="hy-AM"/>
              </w:rPr>
              <w:t>ի</w:t>
            </w:r>
            <w:r w:rsidRPr="00B14DF9">
              <w:rPr>
                <w:rFonts w:ascii="GHEA Grapalat" w:hAnsi="GHEA Grapalat"/>
                <w:sz w:val="20"/>
                <w:szCs w:val="20"/>
                <w:lang w:val="hy-AM"/>
              </w:rPr>
              <w:t xml:space="preserve"> հանդիպումների հստակ ժամանակացույց՝ նախապես համաձայնեցնելով Պատվիրատուի հետ:</w:t>
            </w:r>
          </w:p>
          <w:p w14:paraId="1ED92DAA" w14:textId="77777777" w:rsidR="00C61066" w:rsidRPr="00B14DF9" w:rsidRDefault="00C61066" w:rsidP="00C61066">
            <w:pPr>
              <w:pStyle w:val="NormalWeb"/>
              <w:numPr>
                <w:ilvl w:val="0"/>
                <w:numId w:val="26"/>
              </w:numPr>
              <w:spacing w:before="0" w:beforeAutospacing="0" w:after="0" w:afterAutospacing="0"/>
              <w:ind w:left="0" w:firstLine="0"/>
              <w:jc w:val="both"/>
              <w:rPr>
                <w:rFonts w:ascii="GHEA Grapalat" w:hAnsi="GHEA Grapalat"/>
                <w:sz w:val="20"/>
                <w:szCs w:val="20"/>
                <w:lang w:val="hy-AM"/>
              </w:rPr>
            </w:pPr>
            <w:r w:rsidRPr="00B14DF9">
              <w:rPr>
                <w:rFonts w:ascii="GHEA Grapalat" w:hAnsi="GHEA Grapalat"/>
                <w:b/>
                <w:bCs/>
                <w:sz w:val="20"/>
                <w:szCs w:val="20"/>
                <w:lang w:val="hy-AM"/>
              </w:rPr>
              <w:t xml:space="preserve">Անվտանգության նորմեր - </w:t>
            </w:r>
            <w:r w:rsidRPr="00B14DF9">
              <w:rPr>
                <w:rFonts w:ascii="GHEA Grapalat" w:hAnsi="GHEA Grapalat"/>
                <w:sz w:val="20"/>
                <w:szCs w:val="20"/>
                <w:lang w:val="hy-AM"/>
              </w:rPr>
              <w:t xml:space="preserve">Բոլոր </w:t>
            </w:r>
            <w:r>
              <w:rPr>
                <w:rFonts w:ascii="GHEA Grapalat" w:hAnsi="GHEA Grapalat"/>
                <w:sz w:val="20"/>
                <w:szCs w:val="20"/>
                <w:lang w:val="hy-AM"/>
              </w:rPr>
              <w:t>ներկայացումները</w:t>
            </w:r>
            <w:r w:rsidRPr="00B14DF9">
              <w:rPr>
                <w:rFonts w:ascii="GHEA Grapalat" w:hAnsi="GHEA Grapalat"/>
                <w:sz w:val="20"/>
                <w:szCs w:val="20"/>
                <w:lang w:val="hy-AM"/>
              </w:rPr>
              <w:t xml:space="preserve"> պետք է իրականացվեն դպրոցի տարածքում: </w:t>
            </w:r>
          </w:p>
          <w:p w14:paraId="0CB989C2" w14:textId="77777777" w:rsidR="00C61066" w:rsidRPr="00EC6A92" w:rsidRDefault="00C61066" w:rsidP="00C61066">
            <w:pPr>
              <w:pStyle w:val="NormalWeb"/>
              <w:numPr>
                <w:ilvl w:val="0"/>
                <w:numId w:val="26"/>
              </w:numPr>
              <w:spacing w:before="0" w:beforeAutospacing="0" w:after="0" w:afterAutospacing="0"/>
              <w:ind w:left="0" w:firstLine="0"/>
              <w:jc w:val="both"/>
              <w:rPr>
                <w:rFonts w:ascii="GHEA Grapalat" w:hAnsi="GHEA Grapalat"/>
                <w:sz w:val="20"/>
                <w:szCs w:val="20"/>
                <w:lang w:val="hy-AM"/>
              </w:rPr>
            </w:pPr>
            <w:r w:rsidRPr="00B14DF9">
              <w:rPr>
                <w:rFonts w:ascii="GHEA Grapalat" w:hAnsi="GHEA Grapalat"/>
                <w:b/>
                <w:bCs/>
                <w:sz w:val="20"/>
                <w:szCs w:val="20"/>
                <w:lang w:val="hy-AM"/>
              </w:rPr>
              <w:t xml:space="preserve">Հաղորդակցություն - </w:t>
            </w:r>
            <w:r w:rsidRPr="00B14DF9">
              <w:rPr>
                <w:rFonts w:ascii="GHEA Grapalat" w:hAnsi="GHEA Grapalat"/>
                <w:sz w:val="20"/>
                <w:szCs w:val="20"/>
                <w:lang w:val="hy-AM"/>
              </w:rPr>
              <w:t xml:space="preserve">Կատարողը պետք է նշանակի մեկ պատասխանատու համակարգող (Project Manager), ով կլինի կապող օղակ դպրոցների և Պատվիրատուի միջև, ով նաև պետք է ներկա լինի բոլոր </w:t>
            </w:r>
            <w:r>
              <w:rPr>
                <w:rFonts w:ascii="GHEA Grapalat" w:hAnsi="GHEA Grapalat"/>
                <w:sz w:val="20"/>
                <w:szCs w:val="20"/>
                <w:lang w:val="hy-AM"/>
              </w:rPr>
              <w:t>ներկայացումներին</w:t>
            </w:r>
            <w:r w:rsidRPr="00B14DF9">
              <w:rPr>
                <w:rFonts w:ascii="GHEA Grapalat" w:hAnsi="GHEA Grapalat"/>
                <w:sz w:val="20"/>
                <w:szCs w:val="20"/>
                <w:lang w:val="hy-AM"/>
              </w:rPr>
              <w:t>:</w:t>
            </w:r>
          </w:p>
          <w:p w14:paraId="44E69764" w14:textId="77777777" w:rsidR="00C61066" w:rsidRPr="00EC6A92" w:rsidRDefault="00C61066" w:rsidP="00C61066">
            <w:pPr>
              <w:numPr>
                <w:ilvl w:val="0"/>
                <w:numId w:val="29"/>
              </w:numPr>
              <w:tabs>
                <w:tab w:val="clear" w:pos="720"/>
                <w:tab w:val="num" w:pos="360"/>
              </w:tabs>
              <w:ind w:left="0" w:firstLine="0"/>
              <w:jc w:val="both"/>
              <w:rPr>
                <w:rFonts w:ascii="GHEA Grapalat" w:hAnsi="GHEA Grapalat"/>
                <w:sz w:val="20"/>
                <w:szCs w:val="20"/>
                <w:lang w:val="hy-AM"/>
              </w:rPr>
            </w:pPr>
            <w:r w:rsidRPr="00EC6A92">
              <w:rPr>
                <w:rFonts w:ascii="GHEA Grapalat" w:hAnsi="GHEA Grapalat"/>
                <w:sz w:val="20"/>
                <w:szCs w:val="20"/>
                <w:lang w:val="hy-AM"/>
              </w:rPr>
              <w:t xml:space="preserve">Ներկայացման մոդերատորը </w:t>
            </w:r>
            <w:r w:rsidRPr="00EC6A92">
              <w:rPr>
                <w:rFonts w:ascii="GHEA Grapalat" w:hAnsi="GHEA Grapalat"/>
                <w:b/>
                <w:bCs/>
                <w:sz w:val="20"/>
                <w:szCs w:val="20"/>
                <w:lang w:val="hy-AM"/>
              </w:rPr>
              <w:t>հոգեբանն</w:t>
            </w:r>
            <w:r w:rsidRPr="00EC6A92">
              <w:rPr>
                <w:rFonts w:ascii="GHEA Grapalat" w:hAnsi="GHEA Grapalat"/>
                <w:sz w:val="20"/>
                <w:szCs w:val="20"/>
                <w:lang w:val="hy-AM"/>
              </w:rPr>
              <w:t xml:space="preserve"> է, հոգեբան-մոդերատորը ոչ թե պարզապես կառավարում է հերթականությունը, այլ իրականացնում է </w:t>
            </w:r>
            <w:r w:rsidRPr="00EC6A92">
              <w:rPr>
                <w:rFonts w:ascii="GHEA Grapalat" w:hAnsi="GHEA Grapalat"/>
                <w:b/>
                <w:bCs/>
                <w:sz w:val="20"/>
                <w:szCs w:val="20"/>
                <w:lang w:val="hy-AM"/>
              </w:rPr>
              <w:t>թերապևտիկ ֆասիլիտացիա /ինքնաճանաչմանը և էմոցիոնալ ապահովությանը/:</w:t>
            </w:r>
          </w:p>
          <w:p w14:paraId="5D4AAED8" w14:textId="77777777" w:rsidR="00C61066" w:rsidRPr="00EC6A92" w:rsidRDefault="00C61066" w:rsidP="00C61066">
            <w:pPr>
              <w:numPr>
                <w:ilvl w:val="0"/>
                <w:numId w:val="29"/>
              </w:numPr>
              <w:tabs>
                <w:tab w:val="clear" w:pos="720"/>
                <w:tab w:val="num" w:pos="360"/>
              </w:tabs>
              <w:ind w:left="0" w:firstLine="0"/>
              <w:jc w:val="both"/>
              <w:rPr>
                <w:rFonts w:ascii="GHEA Grapalat" w:hAnsi="GHEA Grapalat"/>
                <w:sz w:val="20"/>
                <w:szCs w:val="20"/>
                <w:lang w:val="hy-AM"/>
              </w:rPr>
            </w:pPr>
            <w:r>
              <w:rPr>
                <w:rFonts w:ascii="GHEA Grapalat" w:hAnsi="GHEA Grapalat" w:cs="Sylfaen"/>
                <w:sz w:val="20"/>
                <w:szCs w:val="20"/>
                <w:lang w:val="hy-AM"/>
              </w:rPr>
              <w:t>Հաշվի առնելով թեմայի զգայունությունը սցենարները մինչև Պատվիրատուի համաձայնեցմանը ներկայացնելը պետք է ունենան համապատասխան նշագրում/հաստատում ոլորտային մասնագետի /հոգեբան, սոցիալական աշխատող և այլն/ կողմից:</w:t>
            </w:r>
          </w:p>
          <w:p w14:paraId="1522744E" w14:textId="77777777" w:rsidR="00C61066" w:rsidRPr="00EC6A92" w:rsidRDefault="00C61066" w:rsidP="00C61066">
            <w:pPr>
              <w:numPr>
                <w:ilvl w:val="0"/>
                <w:numId w:val="29"/>
              </w:numPr>
              <w:tabs>
                <w:tab w:val="clear" w:pos="720"/>
                <w:tab w:val="num" w:pos="360"/>
              </w:tabs>
              <w:ind w:left="0" w:firstLine="0"/>
              <w:jc w:val="both"/>
              <w:rPr>
                <w:rFonts w:ascii="GHEA Grapalat" w:hAnsi="GHEA Grapalat"/>
                <w:sz w:val="20"/>
                <w:szCs w:val="20"/>
                <w:lang w:val="hy-AM"/>
              </w:rPr>
            </w:pPr>
            <w:r w:rsidRPr="00EC6A92">
              <w:rPr>
                <w:rFonts w:ascii="GHEA Grapalat" w:hAnsi="GHEA Grapalat"/>
                <w:sz w:val="20"/>
                <w:szCs w:val="20"/>
                <w:lang w:val="hy-AM"/>
              </w:rPr>
              <w:t>Նախապես հաստատված սցենարների և ժամանակացույցի առկայություն։</w:t>
            </w:r>
          </w:p>
          <w:p w14:paraId="65D49406" w14:textId="77777777" w:rsidR="00C61066" w:rsidRPr="00656C32" w:rsidRDefault="00C61066" w:rsidP="00C61066">
            <w:pPr>
              <w:jc w:val="both"/>
              <w:outlineLvl w:val="2"/>
              <w:rPr>
                <w:rFonts w:ascii="GHEA Grapalat" w:hAnsi="GHEA Grapalat"/>
                <w:sz w:val="20"/>
                <w:szCs w:val="20"/>
                <w:lang w:val="hy-AM"/>
              </w:rPr>
            </w:pPr>
          </w:p>
          <w:p w14:paraId="273F9328" w14:textId="77777777" w:rsidR="00C61066" w:rsidRPr="00656C32" w:rsidRDefault="00C61066" w:rsidP="00C61066">
            <w:pPr>
              <w:jc w:val="both"/>
              <w:outlineLvl w:val="2"/>
              <w:rPr>
                <w:rFonts w:ascii="GHEA Grapalat" w:hAnsi="GHEA Grapalat"/>
                <w:b/>
                <w:bCs/>
                <w:sz w:val="20"/>
                <w:szCs w:val="20"/>
                <w:lang w:val="hy-AM"/>
              </w:rPr>
            </w:pPr>
            <w:r w:rsidRPr="00656C32">
              <w:rPr>
                <w:rFonts w:ascii="GHEA Grapalat" w:hAnsi="GHEA Grapalat"/>
                <w:b/>
                <w:bCs/>
                <w:sz w:val="20"/>
                <w:szCs w:val="20"/>
                <w:lang w:val="hy-AM"/>
              </w:rPr>
              <w:t>Հաշվետվողականություն</w:t>
            </w:r>
          </w:p>
          <w:p w14:paraId="4CFD2B5D" w14:textId="77777777" w:rsidR="00C61066" w:rsidRPr="00656C32" w:rsidRDefault="00C61066" w:rsidP="00C61066">
            <w:pPr>
              <w:jc w:val="both"/>
              <w:rPr>
                <w:rFonts w:ascii="GHEA Grapalat" w:hAnsi="GHEA Grapalat"/>
                <w:sz w:val="20"/>
                <w:szCs w:val="20"/>
                <w:lang w:val="hy-AM"/>
              </w:rPr>
            </w:pPr>
            <w:r w:rsidRPr="00656C32">
              <w:rPr>
                <w:rFonts w:ascii="GHEA Grapalat" w:hAnsi="GHEA Grapalat"/>
                <w:sz w:val="20"/>
                <w:szCs w:val="20"/>
                <w:lang w:val="hy-AM"/>
              </w:rPr>
              <w:t>Յուրաքանչյուր ներկայացումից հետո Կատարողը պետք է ներկայացնի.</w:t>
            </w:r>
          </w:p>
          <w:p w14:paraId="277573B7" w14:textId="77777777" w:rsidR="00C61066" w:rsidRPr="00656C32" w:rsidRDefault="00C61066" w:rsidP="00C61066">
            <w:pPr>
              <w:pStyle w:val="ListParagraph"/>
              <w:numPr>
                <w:ilvl w:val="0"/>
                <w:numId w:val="22"/>
              </w:numPr>
              <w:ind w:left="0" w:firstLine="0"/>
              <w:jc w:val="both"/>
              <w:rPr>
                <w:rFonts w:ascii="GHEA Grapalat" w:hAnsi="GHEA Grapalat"/>
                <w:sz w:val="20"/>
                <w:szCs w:val="20"/>
                <w:lang w:val="hy-AM"/>
              </w:rPr>
            </w:pPr>
            <w:r w:rsidRPr="00656C32">
              <w:rPr>
                <w:rFonts w:ascii="GHEA Grapalat" w:hAnsi="GHEA Grapalat"/>
                <w:sz w:val="20"/>
                <w:szCs w:val="20"/>
                <w:lang w:val="hy-AM"/>
              </w:rPr>
              <w:t xml:space="preserve">Լուսանկարներ և տեսանյութի կարճ հոլովակ` </w:t>
            </w:r>
            <w:r>
              <w:rPr>
                <w:rFonts w:ascii="GHEA Grapalat" w:hAnsi="GHEA Grapalat"/>
                <w:sz w:val="20"/>
                <w:szCs w:val="20"/>
                <w:lang w:val="hy-AM"/>
              </w:rPr>
              <w:t>ձևաչափը նախապես համաձայնեցնելով Պատվիրատուի հետ,</w:t>
            </w:r>
          </w:p>
          <w:p w14:paraId="5FE500A8" w14:textId="77777777" w:rsidR="00C61066" w:rsidRDefault="00C61066" w:rsidP="00C61066">
            <w:pPr>
              <w:pStyle w:val="ListParagraph"/>
              <w:numPr>
                <w:ilvl w:val="0"/>
                <w:numId w:val="22"/>
              </w:numPr>
              <w:ind w:left="0" w:firstLine="0"/>
              <w:jc w:val="both"/>
              <w:rPr>
                <w:rFonts w:ascii="GHEA Grapalat" w:hAnsi="GHEA Grapalat"/>
                <w:sz w:val="20"/>
                <w:szCs w:val="20"/>
              </w:rPr>
            </w:pPr>
            <w:r w:rsidRPr="00575C10">
              <w:rPr>
                <w:rFonts w:ascii="GHEA Grapalat" w:hAnsi="GHEA Grapalat"/>
                <w:sz w:val="20"/>
                <w:szCs w:val="20"/>
              </w:rPr>
              <w:t xml:space="preserve">Իրականացված </w:t>
            </w:r>
            <w:proofErr w:type="spellStart"/>
            <w:r w:rsidRPr="00575C10">
              <w:rPr>
                <w:rFonts w:ascii="GHEA Grapalat" w:hAnsi="GHEA Grapalat"/>
                <w:sz w:val="20"/>
                <w:szCs w:val="20"/>
              </w:rPr>
              <w:t>հանդիպումների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քանակը</w:t>
            </w:r>
            <w:proofErr w:type="spellEnd"/>
            <w:r>
              <w:rPr>
                <w:rFonts w:ascii="GHEA Grapalat" w:hAnsi="GHEA Grapalat"/>
                <w:sz w:val="20"/>
                <w:szCs w:val="20"/>
              </w:rPr>
              <w:t>,</w:t>
            </w:r>
          </w:p>
          <w:p w14:paraId="6F570A50" w14:textId="77777777" w:rsidR="00C61066" w:rsidRDefault="00C61066" w:rsidP="00C61066">
            <w:pPr>
              <w:pStyle w:val="ListParagraph"/>
              <w:numPr>
                <w:ilvl w:val="0"/>
                <w:numId w:val="22"/>
              </w:numPr>
              <w:ind w:left="0" w:firstLine="0"/>
              <w:jc w:val="both"/>
              <w:rPr>
                <w:rFonts w:ascii="GHEA Grapalat" w:hAnsi="GHEA Grapalat"/>
                <w:sz w:val="20"/>
                <w:szCs w:val="20"/>
              </w:rPr>
            </w:pPr>
            <w:proofErr w:type="spellStart"/>
            <w:r w:rsidRPr="00575C10">
              <w:rPr>
                <w:rFonts w:ascii="GHEA Grapalat" w:hAnsi="GHEA Grapalat"/>
                <w:sz w:val="20"/>
                <w:szCs w:val="20"/>
              </w:rPr>
              <w:lastRenderedPageBreak/>
              <w:t>Մասնակիցների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ընդհանուր</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թիվը</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ըստ</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սեռի</w:t>
            </w:r>
            <w:proofErr w:type="spellEnd"/>
            <w:r w:rsidRPr="00575C10">
              <w:rPr>
                <w:rFonts w:ascii="GHEA Grapalat" w:hAnsi="GHEA Grapalat"/>
                <w:sz w:val="20"/>
                <w:szCs w:val="20"/>
              </w:rPr>
              <w:t xml:space="preserve"> և </w:t>
            </w:r>
            <w:proofErr w:type="spellStart"/>
            <w:r w:rsidRPr="00575C10">
              <w:rPr>
                <w:rFonts w:ascii="GHEA Grapalat" w:hAnsi="GHEA Grapalat"/>
                <w:sz w:val="20"/>
                <w:szCs w:val="20"/>
              </w:rPr>
              <w:t>տարիքի</w:t>
            </w:r>
            <w:proofErr w:type="spellEnd"/>
            <w:r w:rsidRPr="00575C10">
              <w:rPr>
                <w:rFonts w:ascii="GHEA Grapalat" w:hAnsi="GHEA Grapalat"/>
                <w:sz w:val="20"/>
                <w:szCs w:val="20"/>
              </w:rPr>
              <w:t>)</w:t>
            </w:r>
            <w:r>
              <w:rPr>
                <w:rFonts w:ascii="GHEA Grapalat" w:hAnsi="GHEA Grapalat"/>
                <w:sz w:val="20"/>
                <w:szCs w:val="20"/>
              </w:rPr>
              <w:t>,</w:t>
            </w:r>
          </w:p>
          <w:p w14:paraId="7933A4BB" w14:textId="77777777" w:rsidR="00C61066" w:rsidRDefault="00C61066" w:rsidP="00C61066">
            <w:pPr>
              <w:pStyle w:val="ListParagraph"/>
              <w:numPr>
                <w:ilvl w:val="0"/>
                <w:numId w:val="22"/>
              </w:numPr>
              <w:ind w:left="0" w:firstLine="0"/>
              <w:jc w:val="both"/>
              <w:rPr>
                <w:rFonts w:ascii="GHEA Grapalat" w:hAnsi="GHEA Grapalat"/>
                <w:sz w:val="20"/>
                <w:szCs w:val="20"/>
              </w:rPr>
            </w:pPr>
            <w:proofErr w:type="spellStart"/>
            <w:r w:rsidRPr="00575C10">
              <w:rPr>
                <w:rFonts w:ascii="GHEA Grapalat" w:hAnsi="GHEA Grapalat"/>
                <w:sz w:val="20"/>
                <w:szCs w:val="20"/>
              </w:rPr>
              <w:t>Երեխաների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կողմից</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բարձրացված</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հիմնական</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մտահոգությունների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վերլուծությունը</w:t>
            </w:r>
            <w:proofErr w:type="spellEnd"/>
            <w:r>
              <w:rPr>
                <w:rFonts w:ascii="GHEA Grapalat" w:hAnsi="GHEA Grapalat"/>
                <w:sz w:val="20"/>
                <w:szCs w:val="20"/>
              </w:rPr>
              <w:t xml:space="preserve">, </w:t>
            </w:r>
            <w:proofErr w:type="spellStart"/>
            <w:r>
              <w:rPr>
                <w:rFonts w:ascii="GHEA Grapalat" w:hAnsi="GHEA Grapalat"/>
                <w:sz w:val="20"/>
                <w:szCs w:val="20"/>
              </w:rPr>
              <w:t>ինչպես</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ընդհանուր</w:t>
            </w:r>
            <w:proofErr w:type="spellEnd"/>
            <w:r>
              <w:rPr>
                <w:rFonts w:ascii="GHEA Grapalat" w:hAnsi="GHEA Grapalat"/>
                <w:sz w:val="20"/>
                <w:szCs w:val="20"/>
              </w:rPr>
              <w:t xml:space="preserve"> </w:t>
            </w:r>
            <w:proofErr w:type="spellStart"/>
            <w:r>
              <w:rPr>
                <w:rFonts w:ascii="GHEA Grapalat" w:hAnsi="GHEA Grapalat"/>
                <w:sz w:val="20"/>
                <w:szCs w:val="20"/>
              </w:rPr>
              <w:t>կարծիքը</w:t>
            </w:r>
            <w:proofErr w:type="spellEnd"/>
            <w:r>
              <w:rPr>
                <w:rFonts w:ascii="GHEA Grapalat" w:hAnsi="GHEA Grapalat"/>
                <w:sz w:val="20"/>
                <w:szCs w:val="20"/>
              </w:rPr>
              <w:t>/</w:t>
            </w:r>
            <w:proofErr w:type="spellStart"/>
            <w:r>
              <w:rPr>
                <w:rFonts w:ascii="GHEA Grapalat" w:hAnsi="GHEA Grapalat"/>
                <w:sz w:val="20"/>
                <w:szCs w:val="20"/>
              </w:rPr>
              <w:t>գոհունակությունը</w:t>
            </w:r>
            <w:proofErr w:type="spellEnd"/>
            <w:r>
              <w:rPr>
                <w:rFonts w:ascii="GHEA Grapalat" w:hAnsi="GHEA Grapalat"/>
                <w:sz w:val="20"/>
                <w:szCs w:val="20"/>
              </w:rPr>
              <w:t xml:space="preserve"> </w:t>
            </w:r>
            <w:proofErr w:type="spellStart"/>
            <w:r>
              <w:rPr>
                <w:rFonts w:ascii="GHEA Grapalat" w:hAnsi="GHEA Grapalat"/>
                <w:sz w:val="20"/>
                <w:szCs w:val="20"/>
              </w:rPr>
              <w:t>ծրագրի</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w:t>
            </w:r>
          </w:p>
          <w:p w14:paraId="4D439BEF" w14:textId="77777777" w:rsidR="00C61066" w:rsidRDefault="00C61066" w:rsidP="00C61066">
            <w:pPr>
              <w:pStyle w:val="ListParagraph"/>
              <w:ind w:left="0"/>
              <w:jc w:val="both"/>
              <w:rPr>
                <w:rFonts w:ascii="GHEA Grapalat" w:hAnsi="GHEA Grapalat"/>
                <w:sz w:val="20"/>
                <w:szCs w:val="20"/>
              </w:rPr>
            </w:pPr>
          </w:p>
          <w:p w14:paraId="35C1FF5C" w14:textId="77777777" w:rsidR="00C61066" w:rsidRPr="00575C10" w:rsidRDefault="00C61066" w:rsidP="00C61066">
            <w:pPr>
              <w:pStyle w:val="ListParagraph"/>
              <w:ind w:left="0"/>
              <w:jc w:val="both"/>
              <w:rPr>
                <w:rFonts w:ascii="GHEA Grapalat" w:hAnsi="GHEA Grapalat"/>
                <w:sz w:val="20"/>
                <w:szCs w:val="20"/>
              </w:rPr>
            </w:pPr>
            <w:proofErr w:type="spellStart"/>
            <w:r>
              <w:rPr>
                <w:rFonts w:ascii="GHEA Grapalat" w:hAnsi="GHEA Grapalat"/>
                <w:sz w:val="20"/>
                <w:szCs w:val="20"/>
              </w:rPr>
              <w:t>Ծրագրի</w:t>
            </w:r>
            <w:proofErr w:type="spellEnd"/>
            <w:r>
              <w:rPr>
                <w:rFonts w:ascii="GHEA Grapalat" w:hAnsi="GHEA Grapalat"/>
                <w:sz w:val="20"/>
                <w:szCs w:val="20"/>
              </w:rPr>
              <w:t xml:space="preserve"> </w:t>
            </w:r>
            <w:proofErr w:type="spellStart"/>
            <w:r>
              <w:rPr>
                <w:rFonts w:ascii="GHEA Grapalat" w:hAnsi="GHEA Grapalat"/>
                <w:sz w:val="20"/>
                <w:szCs w:val="20"/>
              </w:rPr>
              <w:t>ավարտից</w:t>
            </w:r>
            <w:proofErr w:type="spellEnd"/>
            <w:r>
              <w:rPr>
                <w:rFonts w:ascii="GHEA Grapalat" w:hAnsi="GHEA Grapalat"/>
                <w:sz w:val="20"/>
                <w:szCs w:val="20"/>
              </w:rPr>
              <w:t xml:space="preserve"> </w:t>
            </w:r>
            <w:proofErr w:type="spellStart"/>
            <w:r>
              <w:rPr>
                <w:rFonts w:ascii="GHEA Grapalat" w:hAnsi="GHEA Grapalat"/>
                <w:sz w:val="20"/>
                <w:szCs w:val="20"/>
              </w:rPr>
              <w:t>հետո</w:t>
            </w:r>
            <w:proofErr w:type="spellEnd"/>
            <w:r>
              <w:rPr>
                <w:rFonts w:ascii="GHEA Grapalat" w:hAnsi="GHEA Grapalat"/>
                <w:sz w:val="20"/>
                <w:szCs w:val="20"/>
              </w:rPr>
              <w:t xml:space="preserve"> </w:t>
            </w:r>
            <w:proofErr w:type="spellStart"/>
            <w:r>
              <w:rPr>
                <w:rFonts w:ascii="GHEA Grapalat" w:hAnsi="GHEA Grapalat"/>
                <w:sz w:val="20"/>
                <w:szCs w:val="20"/>
              </w:rPr>
              <w:t>շահող</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ն</w:t>
            </w:r>
            <w:r w:rsidRPr="000A4439">
              <w:rPr>
                <w:rFonts w:ascii="GHEA Grapalat" w:hAnsi="GHEA Grapalat"/>
                <w:sz w:val="20"/>
                <w:szCs w:val="20"/>
              </w:rPr>
              <w:t>երկայացն</w:t>
            </w:r>
            <w:r>
              <w:rPr>
                <w:rFonts w:ascii="GHEA Grapalat" w:hAnsi="GHEA Grapalat"/>
                <w:sz w:val="20"/>
                <w:szCs w:val="20"/>
              </w:rPr>
              <w:t>ի</w:t>
            </w:r>
            <w:proofErr w:type="spellEnd"/>
            <w:r>
              <w:rPr>
                <w:rFonts w:ascii="GHEA Grapalat" w:hAnsi="GHEA Grapalat"/>
                <w:sz w:val="20"/>
                <w:szCs w:val="20"/>
              </w:rPr>
              <w:t xml:space="preserve"> </w:t>
            </w:r>
            <w:proofErr w:type="spellStart"/>
            <w:r w:rsidRPr="000A4439">
              <w:rPr>
                <w:rFonts w:ascii="GHEA Grapalat" w:hAnsi="GHEA Grapalat"/>
                <w:sz w:val="20"/>
                <w:szCs w:val="20"/>
              </w:rPr>
              <w:t>բովանդակային</w:t>
            </w:r>
            <w:proofErr w:type="spellEnd"/>
            <w:r w:rsidRPr="000A4439">
              <w:rPr>
                <w:rFonts w:ascii="GHEA Grapalat" w:hAnsi="GHEA Grapalat"/>
                <w:sz w:val="20"/>
                <w:szCs w:val="20"/>
              </w:rPr>
              <w:t xml:space="preserve">, </w:t>
            </w:r>
            <w:proofErr w:type="spellStart"/>
            <w:r w:rsidRPr="000A4439">
              <w:rPr>
                <w:rFonts w:ascii="GHEA Grapalat" w:hAnsi="GHEA Grapalat"/>
                <w:sz w:val="20"/>
                <w:szCs w:val="20"/>
              </w:rPr>
              <w:t>տոկոսային</w:t>
            </w:r>
            <w:proofErr w:type="spellEnd"/>
            <w:r w:rsidRPr="000A4439">
              <w:rPr>
                <w:rFonts w:ascii="GHEA Grapalat" w:hAnsi="GHEA Grapalat"/>
                <w:sz w:val="20"/>
                <w:szCs w:val="20"/>
              </w:rPr>
              <w:t xml:space="preserve"> և </w:t>
            </w:r>
            <w:proofErr w:type="spellStart"/>
            <w:r w:rsidRPr="000A4439">
              <w:rPr>
                <w:rFonts w:ascii="GHEA Grapalat" w:hAnsi="GHEA Grapalat"/>
                <w:sz w:val="20"/>
                <w:szCs w:val="20"/>
              </w:rPr>
              <w:t>գրաֆիկական</w:t>
            </w:r>
            <w:proofErr w:type="spellEnd"/>
            <w:r w:rsidRPr="000A4439">
              <w:rPr>
                <w:rFonts w:ascii="GHEA Grapalat" w:hAnsi="GHEA Grapalat"/>
                <w:sz w:val="20"/>
                <w:szCs w:val="20"/>
              </w:rPr>
              <w:t xml:space="preserve"> </w:t>
            </w:r>
            <w:proofErr w:type="spellStart"/>
            <w:r w:rsidRPr="000A4439">
              <w:rPr>
                <w:rFonts w:ascii="GHEA Grapalat" w:hAnsi="GHEA Grapalat"/>
                <w:sz w:val="20"/>
                <w:szCs w:val="20"/>
              </w:rPr>
              <w:t>ամփոփ</w:t>
            </w:r>
            <w:proofErr w:type="spellEnd"/>
            <w:r w:rsidRPr="000A4439">
              <w:rPr>
                <w:rFonts w:ascii="GHEA Grapalat" w:hAnsi="GHEA Grapalat"/>
                <w:sz w:val="20"/>
                <w:szCs w:val="20"/>
              </w:rPr>
              <w:t xml:space="preserve"> </w:t>
            </w:r>
            <w:proofErr w:type="spellStart"/>
            <w:r w:rsidRPr="000A4439">
              <w:rPr>
                <w:rFonts w:ascii="GHEA Grapalat" w:hAnsi="GHEA Grapalat"/>
                <w:sz w:val="20"/>
                <w:szCs w:val="20"/>
              </w:rPr>
              <w:t>հաշվետվություն</w:t>
            </w:r>
            <w:proofErr w:type="spellEnd"/>
            <w:r>
              <w:rPr>
                <w:rFonts w:ascii="GHEA Grapalat" w:hAnsi="GHEA Grapalat"/>
                <w:sz w:val="20"/>
                <w:szCs w:val="20"/>
              </w:rPr>
              <w:t xml:space="preserve">, </w:t>
            </w:r>
            <w:proofErr w:type="spellStart"/>
            <w:r>
              <w:rPr>
                <w:rFonts w:ascii="GHEA Grapalat" w:hAnsi="GHEA Grapalat"/>
                <w:sz w:val="20"/>
                <w:szCs w:val="20"/>
              </w:rPr>
              <w:t>ա</w:t>
            </w:r>
            <w:r w:rsidRPr="00575C10">
              <w:rPr>
                <w:rFonts w:ascii="GHEA Grapalat" w:hAnsi="GHEA Grapalat"/>
                <w:sz w:val="20"/>
                <w:szCs w:val="20"/>
              </w:rPr>
              <w:t>ռաջարկություններ</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հետագա</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իրազեկման</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ծրագրերի</w:t>
            </w:r>
            <w:proofErr w:type="spellEnd"/>
            <w:r w:rsidRPr="00575C10">
              <w:rPr>
                <w:rFonts w:ascii="GHEA Grapalat" w:hAnsi="GHEA Grapalat"/>
                <w:sz w:val="20"/>
                <w:szCs w:val="20"/>
              </w:rPr>
              <w:t xml:space="preserve"> </w:t>
            </w:r>
            <w:proofErr w:type="spellStart"/>
            <w:r w:rsidRPr="00575C10">
              <w:rPr>
                <w:rFonts w:ascii="GHEA Grapalat" w:hAnsi="GHEA Grapalat"/>
                <w:sz w:val="20"/>
                <w:szCs w:val="20"/>
              </w:rPr>
              <w:t>համար</w:t>
            </w:r>
            <w:proofErr w:type="spellEnd"/>
            <w:r w:rsidRPr="00575C10">
              <w:rPr>
                <w:rFonts w:ascii="GHEA Grapalat" w:hAnsi="GHEA Grapalat"/>
                <w:sz w:val="20"/>
                <w:szCs w:val="20"/>
              </w:rPr>
              <w:t>:</w:t>
            </w:r>
          </w:p>
          <w:p w14:paraId="6E6E3699" w14:textId="77777777" w:rsidR="00C61066" w:rsidRDefault="00C61066" w:rsidP="00C61066">
            <w:pPr>
              <w:jc w:val="both"/>
              <w:rPr>
                <w:rFonts w:ascii="GHEA Grapalat" w:hAnsi="GHEA Grapalat" w:cs="Sylfaen"/>
                <w:sz w:val="20"/>
                <w:szCs w:val="20"/>
              </w:rPr>
            </w:pPr>
          </w:p>
          <w:p w14:paraId="1531850B" w14:textId="77777777" w:rsidR="00C61066" w:rsidRPr="00575C10" w:rsidRDefault="00C61066" w:rsidP="00C61066">
            <w:pPr>
              <w:jc w:val="both"/>
              <w:rPr>
                <w:rFonts w:ascii="GHEA Grapalat" w:eastAsia="Calibri" w:hAnsi="GHEA Grapalat"/>
                <w:color w:val="000000"/>
                <w:sz w:val="20"/>
                <w:szCs w:val="20"/>
                <w:lang w:val="hy-AM"/>
              </w:rPr>
            </w:pPr>
            <w:r w:rsidRPr="00575C10">
              <w:rPr>
                <w:rFonts w:ascii="GHEA Grapalat" w:eastAsia="Calibri" w:hAnsi="GHEA Grapalat" w:cs="Sylfaen"/>
                <w:color w:val="000000"/>
                <w:sz w:val="20"/>
                <w:szCs w:val="20"/>
                <w:lang w:val="hy-AM"/>
              </w:rPr>
              <w:t>Ներկայացվող</w:t>
            </w:r>
            <w:r w:rsidRPr="00575C10">
              <w:rPr>
                <w:rFonts w:ascii="GHEA Grapalat" w:eastAsia="Calibri" w:hAnsi="GHEA Grapalat"/>
                <w:color w:val="000000"/>
                <w:sz w:val="20"/>
                <w:szCs w:val="20"/>
                <w:lang w:val="hy-AM"/>
              </w:rPr>
              <w:t xml:space="preserve"> նյութ</w:t>
            </w:r>
            <w:r>
              <w:rPr>
                <w:rFonts w:ascii="GHEA Grapalat" w:eastAsia="Calibri" w:hAnsi="GHEA Grapalat"/>
                <w:color w:val="000000"/>
                <w:sz w:val="20"/>
                <w:szCs w:val="20"/>
                <w:lang w:val="hy-AM"/>
              </w:rPr>
              <w:t>եր</w:t>
            </w:r>
            <w:r w:rsidRPr="00575C10">
              <w:rPr>
                <w:rFonts w:ascii="GHEA Grapalat" w:eastAsia="Calibri" w:hAnsi="GHEA Grapalat"/>
                <w:color w:val="000000"/>
                <w:sz w:val="20"/>
                <w:szCs w:val="20"/>
                <w:lang w:val="hy-AM"/>
              </w:rPr>
              <w:t xml:space="preserve">ը </w:t>
            </w:r>
            <w:r>
              <w:rPr>
                <w:rFonts w:ascii="GHEA Grapalat" w:eastAsia="Calibri" w:hAnsi="GHEA Grapalat"/>
                <w:color w:val="000000"/>
                <w:sz w:val="20"/>
                <w:szCs w:val="20"/>
                <w:lang w:val="hy-AM"/>
              </w:rPr>
              <w:t xml:space="preserve">և միջոցառման հետ կապված բոլոր հարցերը </w:t>
            </w:r>
            <w:r w:rsidRPr="00575C10">
              <w:rPr>
                <w:rFonts w:ascii="GHEA Grapalat" w:eastAsia="Calibri" w:hAnsi="GHEA Grapalat"/>
                <w:color w:val="000000"/>
                <w:sz w:val="20"/>
                <w:szCs w:val="20"/>
                <w:lang w:val="hy-AM"/>
              </w:rPr>
              <w:t xml:space="preserve">անհրաժեշտ է համաձայնեցնել </w:t>
            </w:r>
            <w:r>
              <w:rPr>
                <w:rFonts w:ascii="GHEA Grapalat" w:eastAsia="Calibri" w:hAnsi="GHEA Grapalat"/>
                <w:color w:val="000000"/>
                <w:sz w:val="20"/>
                <w:szCs w:val="20"/>
                <w:lang w:val="hy-AM"/>
              </w:rPr>
              <w:t>Պ</w:t>
            </w:r>
            <w:r w:rsidRPr="00575C10">
              <w:rPr>
                <w:rFonts w:ascii="GHEA Grapalat" w:eastAsia="Calibri" w:hAnsi="GHEA Grapalat"/>
                <w:color w:val="000000"/>
                <w:sz w:val="20"/>
                <w:szCs w:val="20"/>
                <w:lang w:val="hy-AM"/>
              </w:rPr>
              <w:t>ատվիրատուի հետ:</w:t>
            </w:r>
          </w:p>
          <w:p w14:paraId="27C9BB68" w14:textId="77777777" w:rsidR="00C61066" w:rsidRDefault="00C61066" w:rsidP="00C61066">
            <w:pPr>
              <w:jc w:val="both"/>
              <w:rPr>
                <w:rFonts w:ascii="GHEA Grapalat" w:hAnsi="GHEA Grapalat"/>
                <w:sz w:val="20"/>
                <w:szCs w:val="20"/>
                <w:lang w:val="hy-AM"/>
              </w:rPr>
            </w:pPr>
            <w:r w:rsidRPr="00575C10">
              <w:rPr>
                <w:rFonts w:ascii="GHEA Grapalat" w:hAnsi="GHEA Grapalat"/>
                <w:sz w:val="20"/>
                <w:szCs w:val="20"/>
                <w:lang w:val="hy-AM"/>
              </w:rPr>
              <w:t>Անհրաժեշտության դեպքում պայմանագրի կողմերից որևէ մեկի պահանջով կարող են իրականացվել լրացուցիչ քննարկումներ:</w:t>
            </w:r>
          </w:p>
          <w:p w14:paraId="6D42E396" w14:textId="674937A1" w:rsidR="00C61066" w:rsidRPr="00203E57" w:rsidRDefault="00C61066" w:rsidP="00C61066">
            <w:pPr>
              <w:jc w:val="both"/>
              <w:rPr>
                <w:rFonts w:ascii="GHEA Grapalat" w:hAnsi="GHEA Grapalat"/>
                <w:sz w:val="20"/>
                <w:lang w:val="hy-AM"/>
              </w:rPr>
            </w:pPr>
          </w:p>
        </w:tc>
        <w:tc>
          <w:tcPr>
            <w:tcW w:w="1080" w:type="dxa"/>
            <w:vAlign w:val="center"/>
          </w:tcPr>
          <w:p w14:paraId="3A21ED33" w14:textId="45F435C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4295932C" w14:textId="77777777" w:rsidR="00C61066" w:rsidRPr="00453E01" w:rsidRDefault="00C61066" w:rsidP="00C61066">
            <w:pPr>
              <w:jc w:val="center"/>
              <w:rPr>
                <w:rFonts w:ascii="GHEA Grapalat" w:hAnsi="GHEA Grapalat"/>
                <w:sz w:val="20"/>
                <w:lang w:val="hy-AM"/>
              </w:rPr>
            </w:pPr>
          </w:p>
        </w:tc>
        <w:tc>
          <w:tcPr>
            <w:tcW w:w="1170" w:type="dxa"/>
            <w:vAlign w:val="center"/>
          </w:tcPr>
          <w:p w14:paraId="7F3BCA0F" w14:textId="44C014B2"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3C3A1CD" w14:textId="17E6BEBE"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73231527" w14:textId="0A303CD8" w:rsidR="00C61066" w:rsidRPr="00CA7AAE" w:rsidRDefault="00C61066" w:rsidP="00C61066">
            <w:pPr>
              <w:jc w:val="center"/>
              <w:rPr>
                <w:rFonts w:ascii="GHEA Grapalat" w:hAnsi="GHEA Grapalat"/>
                <w:sz w:val="20"/>
                <w:highlight w:val="yellow"/>
                <w:lang w:val="hy-AM"/>
              </w:rPr>
            </w:pPr>
            <w:r w:rsidRPr="00886C8B">
              <w:rPr>
                <w:rFonts w:ascii="GHEA Grapalat" w:hAnsi="GHEA Grapalat"/>
                <w:sz w:val="18"/>
                <w:szCs w:val="18"/>
                <w:lang w:val="hy-AM"/>
              </w:rPr>
              <w:t>Մինչև 15.12.2026թ.</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4"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1878A828"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F17B6E">
        <w:rPr>
          <w:rFonts w:ascii="GHEA Grapalat" w:hAnsi="GHEA Grapalat" w:cs="Sylfaen"/>
          <w:b/>
          <w:lang w:val="hy-AM"/>
        </w:rPr>
        <w:t>ԵՔ-ԳՀԾՁԲ-26/105</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0C11A6"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4634D" w:rsidRPr="00146243" w14:paraId="0627EF14" w14:textId="77777777" w:rsidTr="004A0165">
        <w:trPr>
          <w:trHeight w:val="2451"/>
          <w:jc w:val="center"/>
        </w:trPr>
        <w:tc>
          <w:tcPr>
            <w:tcW w:w="1451" w:type="dxa"/>
            <w:vAlign w:val="center"/>
          </w:tcPr>
          <w:p w14:paraId="6159F289" w14:textId="77777777" w:rsidR="0094634D" w:rsidRDefault="0094634D" w:rsidP="0094634D">
            <w:pPr>
              <w:jc w:val="center"/>
              <w:rPr>
                <w:rFonts w:ascii="GHEA Grapalat" w:hAnsi="GHEA Grapalat"/>
                <w:sz w:val="20"/>
                <w:lang w:val="hy-AM"/>
              </w:rPr>
            </w:pPr>
          </w:p>
          <w:p w14:paraId="738F2019" w14:textId="52BA65D5" w:rsidR="0094634D" w:rsidRPr="00F566BF" w:rsidRDefault="0094634D" w:rsidP="0094634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4A9F1193" w:rsidR="0094634D" w:rsidRPr="00E1335B" w:rsidRDefault="0094634D" w:rsidP="0094634D">
            <w:pPr>
              <w:jc w:val="center"/>
              <w:rPr>
                <w:rFonts w:ascii="GHEA Grapalat" w:hAnsi="GHEA Grapalat"/>
                <w:sz w:val="20"/>
              </w:rPr>
            </w:pPr>
            <w:r>
              <w:rPr>
                <w:rFonts w:ascii="GHEA Grapalat" w:eastAsia="GHEA Grapalat" w:hAnsi="GHEA Grapalat" w:cs="GHEA Grapalat"/>
                <w:sz w:val="20"/>
                <w:szCs w:val="20"/>
                <w:lang w:val="hy-AM"/>
              </w:rPr>
              <w:t>92331300/6</w:t>
            </w:r>
          </w:p>
        </w:tc>
        <w:tc>
          <w:tcPr>
            <w:tcW w:w="2255" w:type="dxa"/>
          </w:tcPr>
          <w:p w14:paraId="314DF370" w14:textId="5E4FD7F7" w:rsidR="0094634D" w:rsidRPr="005908F1" w:rsidRDefault="0094634D" w:rsidP="0094634D">
            <w:pPr>
              <w:jc w:val="center"/>
              <w:rPr>
                <w:rFonts w:ascii="GHEA Grapalat" w:hAnsi="GHEA Grapalat"/>
                <w:sz w:val="20"/>
                <w:szCs w:val="20"/>
                <w:lang w:val="hy-AM"/>
              </w:rPr>
            </w:pPr>
            <w:r w:rsidRPr="00F60729">
              <w:rPr>
                <w:rFonts w:ascii="GHEA Grapalat" w:hAnsi="GHEA Grapalat"/>
                <w:lang w:val="hy-AM"/>
              </w:rPr>
              <w:t>երեխաների համար միջոցառումների կազմակերպման և անցկացման ծառայությունների /թեմատիկ զրույցների անցկացում /</w:t>
            </w:r>
            <w:r w:rsidRPr="00F60729">
              <w:rPr>
                <w:rFonts w:ascii="GHEA Grapalat" w:hAnsi="GHEA Grapalat" w:cstheme="minorHAnsi"/>
                <w:lang w:val="hy-AM"/>
              </w:rPr>
              <w:t xml:space="preserve"> </w:t>
            </w:r>
            <w:r w:rsidRPr="00F60729">
              <w:rPr>
                <w:rFonts w:ascii="GHEA Grapalat" w:hAnsi="GHEA Grapalat"/>
                <w:lang w:val="hy-AM" w:eastAsia="en-AU"/>
              </w:rPr>
              <w:t xml:space="preserve"> </w:t>
            </w:r>
          </w:p>
        </w:tc>
        <w:tc>
          <w:tcPr>
            <w:tcW w:w="470" w:type="dxa"/>
            <w:vAlign w:val="center"/>
          </w:tcPr>
          <w:p w14:paraId="1680EBD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355BF82A" w:rsidR="0094634D" w:rsidRPr="00E85F0C" w:rsidRDefault="0094634D" w:rsidP="0094634D">
            <w:pPr>
              <w:jc w:val="center"/>
              <w:rPr>
                <w:rFonts w:ascii="GHEA Grapalat" w:hAnsi="GHEA Grapalat"/>
                <w:sz w:val="20"/>
                <w:lang w:val="pt-BR"/>
              </w:rPr>
            </w:pPr>
            <w:r>
              <w:rPr>
                <w:rFonts w:ascii="GHEA Grapalat" w:hAnsi="GHEA Grapalat"/>
                <w:sz w:val="20"/>
                <w:lang w:val="pt-BR"/>
              </w:rPr>
              <w:t>50</w:t>
            </w:r>
            <w:r w:rsidRPr="00E06C36">
              <w:rPr>
                <w:rFonts w:ascii="GHEA Grapalat" w:hAnsi="GHEA Grapalat"/>
                <w:sz w:val="20"/>
                <w:lang w:val="pt-BR"/>
              </w:rPr>
              <w:t>%</w:t>
            </w:r>
          </w:p>
        </w:tc>
        <w:tc>
          <w:tcPr>
            <w:tcW w:w="450" w:type="dxa"/>
          </w:tcPr>
          <w:p w14:paraId="6ACDCB37" w14:textId="49E443B8"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4634D" w:rsidRPr="00F566BF" w:rsidRDefault="0094634D" w:rsidP="0094634D">
            <w:pPr>
              <w:jc w:val="center"/>
              <w:rPr>
                <w:rFonts w:ascii="GHEA Grapalat" w:hAnsi="GHEA Grapalat"/>
                <w:b/>
                <w:lang w:val="pt-BR"/>
              </w:rPr>
            </w:pPr>
            <w:r w:rsidRPr="00E017DF">
              <w:rPr>
                <w:rFonts w:ascii="GHEA Grapalat" w:hAnsi="GHEA Grapalat"/>
                <w:sz w:val="20"/>
                <w:lang w:val="pt-BR"/>
              </w:rPr>
              <w:t>100%</w:t>
            </w:r>
          </w:p>
        </w:tc>
      </w:tr>
      <w:tr w:rsidR="0094634D" w:rsidRPr="0094634D" w14:paraId="3CABDC26" w14:textId="77777777" w:rsidTr="004A0165">
        <w:trPr>
          <w:trHeight w:val="2451"/>
          <w:jc w:val="center"/>
        </w:trPr>
        <w:tc>
          <w:tcPr>
            <w:tcW w:w="1451" w:type="dxa"/>
            <w:vAlign w:val="center"/>
          </w:tcPr>
          <w:p w14:paraId="14643374" w14:textId="282976AC" w:rsidR="0094634D" w:rsidRDefault="0094634D" w:rsidP="0094634D">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63169CFD" w14:textId="7C444F28" w:rsidR="0094634D" w:rsidRPr="00440631" w:rsidRDefault="0094634D" w:rsidP="0094634D">
            <w:pPr>
              <w:jc w:val="center"/>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92331300/7</w:t>
            </w:r>
          </w:p>
        </w:tc>
        <w:tc>
          <w:tcPr>
            <w:tcW w:w="2255" w:type="dxa"/>
          </w:tcPr>
          <w:p w14:paraId="75918A6C" w14:textId="381D01C9" w:rsidR="0094634D" w:rsidRDefault="0094634D" w:rsidP="0094634D">
            <w:pPr>
              <w:jc w:val="center"/>
              <w:rPr>
                <w:rFonts w:ascii="GHEA Grapalat" w:hAnsi="GHEA Grapalat"/>
                <w:lang w:val="hy-AM" w:eastAsia="en-AU"/>
              </w:rPr>
            </w:pPr>
            <w:r w:rsidRPr="00F60729">
              <w:rPr>
                <w:rFonts w:ascii="GHEA Grapalat" w:hAnsi="GHEA Grapalat"/>
                <w:lang w:val="hy-AM"/>
              </w:rPr>
              <w:t xml:space="preserve">երեխաների համար միջոցառումների կազմակերպման և անցկացման ծառայությունների / </w:t>
            </w:r>
            <w:r w:rsidRPr="00F60729">
              <w:rPr>
                <w:rFonts w:ascii="GHEA Grapalat" w:eastAsia="Calibri" w:hAnsi="GHEA Grapalat"/>
                <w:color w:val="000000"/>
                <w:lang w:val="hy-AM"/>
              </w:rPr>
              <w:t>ինտերակտիվ բնույթի ներկայացում</w:t>
            </w:r>
            <w:r w:rsidRPr="00F60729">
              <w:rPr>
                <w:rFonts w:ascii="GHEA Grapalat" w:hAnsi="GHEA Grapalat"/>
                <w:lang w:val="hy-AM"/>
              </w:rPr>
              <w:t>/</w:t>
            </w:r>
            <w:r w:rsidRPr="00F60729">
              <w:rPr>
                <w:rFonts w:ascii="GHEA Grapalat" w:hAnsi="GHEA Grapalat" w:cstheme="minorHAnsi"/>
                <w:lang w:val="hy-AM"/>
              </w:rPr>
              <w:t xml:space="preserve"> </w:t>
            </w:r>
            <w:r w:rsidRPr="00F60729">
              <w:rPr>
                <w:rFonts w:ascii="GHEA Grapalat" w:hAnsi="GHEA Grapalat"/>
                <w:lang w:val="hy-AM" w:eastAsia="en-AU"/>
              </w:rPr>
              <w:t xml:space="preserve"> </w:t>
            </w:r>
          </w:p>
        </w:tc>
        <w:tc>
          <w:tcPr>
            <w:tcW w:w="470" w:type="dxa"/>
            <w:vAlign w:val="center"/>
          </w:tcPr>
          <w:p w14:paraId="6B783C61" w14:textId="311F78C6" w:rsidR="0094634D" w:rsidRPr="00F566BF"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7EB14BD9" w14:textId="1F6910CF" w:rsidR="0094634D" w:rsidRPr="00F566BF"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72B7B259" w14:textId="1CB6969D" w:rsidR="0094634D" w:rsidRPr="00F566BF"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0C41FD8A" w14:textId="23BCCE78" w:rsidR="0094634D" w:rsidRPr="00F566BF"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5AA85EB0" w14:textId="1D49855F" w:rsidR="0094634D" w:rsidRPr="00E06C36"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084571B0" w14:textId="18DCBBC5" w:rsidR="0094634D" w:rsidRPr="00E06C36" w:rsidRDefault="0094634D" w:rsidP="0094634D">
            <w:pPr>
              <w:jc w:val="center"/>
              <w:rPr>
                <w:rFonts w:ascii="GHEA Grapalat" w:hAnsi="GHEA Grapalat"/>
                <w:sz w:val="20"/>
                <w:lang w:val="pt-BR"/>
              </w:rPr>
            </w:pPr>
            <w:r>
              <w:rPr>
                <w:rFonts w:ascii="GHEA Grapalat" w:hAnsi="GHEA Grapalat"/>
                <w:sz w:val="20"/>
                <w:lang w:val="pt-BR"/>
              </w:rPr>
              <w:t>50</w:t>
            </w:r>
            <w:r w:rsidRPr="00E06C36">
              <w:rPr>
                <w:rFonts w:ascii="GHEA Grapalat" w:hAnsi="GHEA Grapalat"/>
                <w:sz w:val="20"/>
                <w:lang w:val="pt-BR"/>
              </w:rPr>
              <w:t>%</w:t>
            </w:r>
          </w:p>
        </w:tc>
        <w:tc>
          <w:tcPr>
            <w:tcW w:w="450" w:type="dxa"/>
          </w:tcPr>
          <w:p w14:paraId="6B27280E" w14:textId="7753F991" w:rsidR="0094634D" w:rsidRPr="00E06C36"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583886FD" w14:textId="6B9A25C3" w:rsidR="0094634D" w:rsidRPr="00E06C36"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540" w:type="dxa"/>
          </w:tcPr>
          <w:p w14:paraId="0B9F72F4" w14:textId="13A78DDF" w:rsidR="0094634D" w:rsidRPr="00E06C36"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540" w:type="dxa"/>
          </w:tcPr>
          <w:p w14:paraId="7F09A259" w14:textId="1DFA6A5F" w:rsidR="0094634D" w:rsidRPr="00E017DF" w:rsidRDefault="0094634D" w:rsidP="0094634D">
            <w:pPr>
              <w:jc w:val="center"/>
              <w:rPr>
                <w:rFonts w:ascii="GHEA Grapalat" w:hAnsi="GHEA Grapalat"/>
                <w:sz w:val="20"/>
                <w:lang w:val="pt-BR"/>
              </w:rPr>
            </w:pPr>
            <w:r w:rsidRPr="00E017DF">
              <w:rPr>
                <w:rFonts w:ascii="GHEA Grapalat" w:hAnsi="GHEA Grapalat"/>
                <w:sz w:val="20"/>
                <w:lang w:val="pt-BR"/>
              </w:rPr>
              <w:t>100%</w:t>
            </w:r>
          </w:p>
        </w:tc>
        <w:tc>
          <w:tcPr>
            <w:tcW w:w="450" w:type="dxa"/>
          </w:tcPr>
          <w:p w14:paraId="2FA63AE0" w14:textId="2ACF877E" w:rsidR="0094634D" w:rsidRPr="00E017DF" w:rsidRDefault="0094634D" w:rsidP="0094634D">
            <w:pPr>
              <w:jc w:val="center"/>
              <w:rPr>
                <w:rFonts w:ascii="GHEA Grapalat" w:hAnsi="GHEA Grapalat"/>
                <w:sz w:val="20"/>
                <w:lang w:val="pt-BR"/>
              </w:rPr>
            </w:pPr>
            <w:r w:rsidRPr="00E017DF">
              <w:rPr>
                <w:rFonts w:ascii="GHEA Grapalat" w:hAnsi="GHEA Grapalat"/>
                <w:sz w:val="20"/>
                <w:lang w:val="pt-BR"/>
              </w:rPr>
              <w:t>100%</w:t>
            </w:r>
          </w:p>
        </w:tc>
        <w:tc>
          <w:tcPr>
            <w:tcW w:w="540" w:type="dxa"/>
          </w:tcPr>
          <w:p w14:paraId="172D77AC" w14:textId="768DC376" w:rsidR="0094634D" w:rsidRPr="00E017DF" w:rsidRDefault="0094634D" w:rsidP="0094634D">
            <w:pPr>
              <w:jc w:val="center"/>
              <w:rPr>
                <w:rFonts w:ascii="GHEA Grapalat" w:hAnsi="GHEA Grapalat"/>
                <w:sz w:val="20"/>
                <w:lang w:val="pt-BR"/>
              </w:rPr>
            </w:pPr>
            <w:r w:rsidRPr="00E017DF">
              <w:rPr>
                <w:rFonts w:ascii="GHEA Grapalat" w:hAnsi="GHEA Grapalat"/>
                <w:sz w:val="20"/>
                <w:lang w:val="pt-BR"/>
              </w:rPr>
              <w:t>100%</w:t>
            </w:r>
          </w:p>
        </w:tc>
        <w:tc>
          <w:tcPr>
            <w:tcW w:w="540" w:type="dxa"/>
          </w:tcPr>
          <w:p w14:paraId="4654C239" w14:textId="37908C24" w:rsidR="0094634D" w:rsidRPr="00E017DF" w:rsidRDefault="0094634D" w:rsidP="0094634D">
            <w:pPr>
              <w:jc w:val="center"/>
              <w:rPr>
                <w:rFonts w:ascii="GHEA Grapalat" w:hAnsi="GHEA Grapalat"/>
                <w:sz w:val="20"/>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599A755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17B6E">
        <w:rPr>
          <w:rFonts w:ascii="GHEA Grapalat" w:hAnsi="GHEA Grapalat" w:cs="Sylfaen"/>
          <w:b/>
          <w:lang w:val="hy-AM"/>
        </w:rPr>
        <w:t>ԵՔ-ԳՀԾՁԲ-26/105</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C11A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510785E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17B6E">
        <w:rPr>
          <w:rFonts w:ascii="GHEA Grapalat" w:hAnsi="GHEA Grapalat" w:cs="Sylfaen"/>
          <w:b/>
          <w:lang w:val="hy-AM"/>
        </w:rPr>
        <w:t>ԵՔ-ԳՀԾՁԲ-26/105</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6"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516F" w14:textId="77777777" w:rsidR="002924A0" w:rsidRDefault="002924A0">
      <w:r>
        <w:separator/>
      </w:r>
    </w:p>
  </w:endnote>
  <w:endnote w:type="continuationSeparator" w:id="0">
    <w:p w14:paraId="459E7541" w14:textId="77777777" w:rsidR="002924A0" w:rsidRDefault="0029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C575D" w14:textId="77777777" w:rsidR="002924A0" w:rsidRDefault="002924A0">
      <w:r>
        <w:separator/>
      </w:r>
    </w:p>
  </w:footnote>
  <w:footnote w:type="continuationSeparator" w:id="0">
    <w:p w14:paraId="0A638972" w14:textId="77777777" w:rsidR="002924A0" w:rsidRDefault="002924A0">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7"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4"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8"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19"/>
  </w:num>
  <w:num w:numId="2" w16cid:durableId="1533809739">
    <w:abstractNumId w:val="2"/>
  </w:num>
  <w:num w:numId="3" w16cid:durableId="1722828057">
    <w:abstractNumId w:val="9"/>
  </w:num>
  <w:num w:numId="4" w16cid:durableId="340276102">
    <w:abstractNumId w:val="15"/>
  </w:num>
  <w:num w:numId="5" w16cid:durableId="1293513006">
    <w:abstractNumId w:val="7"/>
  </w:num>
  <w:num w:numId="6" w16cid:durableId="1090154680">
    <w:abstractNumId w:val="8"/>
  </w:num>
  <w:num w:numId="7" w16cid:durableId="876814069">
    <w:abstractNumId w:val="20"/>
  </w:num>
  <w:num w:numId="8" w16cid:durableId="401560329">
    <w:abstractNumId w:val="4"/>
  </w:num>
  <w:num w:numId="9" w16cid:durableId="412968968">
    <w:abstractNumId w:val="23"/>
  </w:num>
  <w:num w:numId="10" w16cid:durableId="1914655258">
    <w:abstractNumId w:val="5"/>
  </w:num>
  <w:num w:numId="11" w16cid:durableId="1599287404">
    <w:abstractNumId w:val="17"/>
  </w:num>
  <w:num w:numId="12" w16cid:durableId="1277180110">
    <w:abstractNumId w:val="22"/>
  </w:num>
  <w:num w:numId="13" w16cid:durableId="96828603">
    <w:abstractNumId w:val="13"/>
  </w:num>
  <w:num w:numId="14" w16cid:durableId="993263878">
    <w:abstractNumId w:val="0"/>
  </w:num>
  <w:num w:numId="15" w16cid:durableId="298996745">
    <w:abstractNumId w:val="28"/>
  </w:num>
  <w:num w:numId="16" w16cid:durableId="660427962">
    <w:abstractNumId w:val="21"/>
  </w:num>
  <w:num w:numId="17" w16cid:durableId="685594927">
    <w:abstractNumId w:val="6"/>
  </w:num>
  <w:num w:numId="18" w16cid:durableId="377050392">
    <w:abstractNumId w:val="26"/>
  </w:num>
  <w:num w:numId="19" w16cid:durableId="1170413479">
    <w:abstractNumId w:val="25"/>
  </w:num>
  <w:num w:numId="20" w16cid:durableId="1120421660">
    <w:abstractNumId w:val="12"/>
  </w:num>
  <w:num w:numId="21" w16cid:durableId="1407067961">
    <w:abstractNumId w:val="18"/>
  </w:num>
  <w:num w:numId="22" w16cid:durableId="1086997574">
    <w:abstractNumId w:val="1"/>
  </w:num>
  <w:num w:numId="23" w16cid:durableId="488054755">
    <w:abstractNumId w:val="3"/>
  </w:num>
  <w:num w:numId="24" w16cid:durableId="822502207">
    <w:abstractNumId w:val="14"/>
  </w:num>
  <w:num w:numId="25" w16cid:durableId="476993526">
    <w:abstractNumId w:val="16"/>
  </w:num>
  <w:num w:numId="26" w16cid:durableId="357631064">
    <w:abstractNumId w:val="24"/>
  </w:num>
  <w:num w:numId="27" w16cid:durableId="1804468500">
    <w:abstractNumId w:val="27"/>
  </w:num>
  <w:num w:numId="28" w16cid:durableId="1130594050">
    <w:abstractNumId w:val="10"/>
  </w:num>
  <w:num w:numId="29" w16cid:durableId="102675628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DE8"/>
    <w:rsid w:val="000A025B"/>
    <w:rsid w:val="000A2BC1"/>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618"/>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68</Pages>
  <Words>20787</Words>
  <Characters>118489</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59</cp:revision>
  <cp:lastPrinted>2018-02-16T07:12:00Z</cp:lastPrinted>
  <dcterms:created xsi:type="dcterms:W3CDTF">2022-10-31T11:36:00Z</dcterms:created>
  <dcterms:modified xsi:type="dcterms:W3CDTF">2026-06-01T07:28:00Z</dcterms:modified>
</cp:coreProperties>
</file>