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հետ կապված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 /394/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հետ կապված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հետ կապված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հետ կապված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համայնքի բնակիչների կենսամակարդակի բարելավմանն ուղղված նպատակային ծրագրերի իրականացում» ծրագրի շրջանակներում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համայնքի բնակիչների կենսամակարդակի բարելավմանն ուղղված նպատակային ծրագրերի իրականացում» ծրագրի շրջանակներում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Ծրագիրը կիրականացվի  2 աշխատակցի ուղեկցությամբ: Ծրագրի շահառուներն են վարչական  շրջանի սոցիալական աջակցության կարիք ունեցող ընտանիքների 6-14 տարեկան 25 երեխաները:  
Մասնակիցները կայցելեն «Ոզնիների այգի» կենդանիների կացարան: Ծրագրի շրջանակներում հնարավորություն կունենան դիտել և մասնակցել «ՈԶՆԻ» շոկոլադի պատրաստմանը, կմասնակցեն ոզնիագործության դասընթացի, կշփվեն ոզնիների և այլ կենդանիների հետ: Միջոցառման ընթացքում նույն տարածքում երեխաներին կտրամադրվի սնունդ, որը պետք է ներառի 3 տեսակի պիցցա, հավի խորոված, ֆրի, 2 տեսակի աղցան, պանրի տեսականի, տնական կոմպոտ, լիմոնադ, հաց, ջուր: Ժամանցի ծրագիրը ներառում է նաև աճպարարի շոու, խաղավար և մուլտհերոսներ: Յուրաքանչյուր երեխայի և ուղեկցողներին կտրամադրվի փոքր փաթեթ կենդանիների կերով՝ նրանց ներգրավվածությունն առավել ակտիվ դարձնելու նպատակով։ Տեղափոխումն իրականացվելու է ավտոբուսով:
Ծրագրի ավարտին մասնակից թվով 25 երեխաներին կտրամադրվի արվեստի թեմատիկայով «երգող գիրք»: 
Սնունդը՝ 27 հոգու համար  նախատեսված չափաբաժիններին համապատասխան:
Ավտոբուս ոչ պակաս քան 27 հոգու համար: Ավտոբուսը երեխաներին կտեղափոխի Կենտրոն վարչական շրջանի ղեկավարի աշխատակազմի վարչական շենքի մոտից միջոցառման անցկացման վայր, իսկ ավարտից հետո ետ կվերադարձնի: Փոխադրամիջոցը պետք է լինի մաքուր, հովացման համակարգով, 2010թ-ի արտադրությունից ոչ հին, նախատեսված զբոսաշրջային ծառայությունների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գյուղ Ուջան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30.08.2026թ.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համայնքի բնակիչների կենսամակարդակի բարելավմանն ուղղված նպատակային ծրագրերի իրականացում» ծրագրի շրջանակներում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