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տեխնիկայի և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տեխնիկայի և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տեխնիկայի և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տեխնիկայի և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ներքնակով - Նյութը՝ էկոլոգիապես մաքուր փայտ կամ ՄԴՖ, չափերը /ոչ պակաս/՝  երկարությունը 200սմ, լայնությունը 90սմ, բարձրությունը միասին 180սմ, ծանրադիմացկունությունը՝ առնվազն 80կգ: Մահճակալն ունենա  բարձր կողամասեր թե՛ առաջին, թե՛ երկրորդ հարկի համար՝ 30-35սմ, սանդուղքները ամուր և հարմար՝ դրանց վրա օգնող բռնակների առկայությամբ, առաջին հարկի տակ դարակներ։ Դարակների մետաղական ուղղորդիչները (салазка)՝ բարձրորակ, հեշտ կառավարելի: Մահճակալը որպես երկու առանձին մահճակալներ օգտագործելու, կողամասերի դիրքը փոփոխելու/հանելու հնարավորությամբ: Մահճակալի կոնստրուկցիայի դետալները ամուր։ Ներկանյութերը լինեն էկոլոգիապես անվնաս, հակաալերգիկ։ 
Ներքնակը լինի զսպանակներով, լցանյութը բնական հումքով, արտաքին մակերեսը ժակարդ տիպի գործվածքից, բարձրությունը առնվազն 20սմ: Ներքնակի չափերը համապատասխանեն մահճակալին։ Մահճակալի և ներքակի ընտրությունը համաձայնեցնել Պատվիրատուի հետ: Առաքումը՝ Շենգավիթ վարչական շրջանի պահանջվող հասցեով: 
Մահճակալի և ներքնակի երաշխիք՝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Կառուցվածքը՝ բաղկացած գլխամասից, ոտնամասից, կողամասերից և ներքնակի համար նախատեսված հիմքից, նյութը՝ էկոլոգիապես անվնաս (փայտ կամ ՄԴՖ), չափերը՝ նվազագույնը  200x100x112սմ, քաշային դիմացկունությունը՝ առնվազն 80կգ: Հումքը լինի կտորով երեսպատված կամ լաքապատ՝ էկոլոգիապես անվնաս, հակաալերգիկ նյութերով։ Գլխամասը լինի բարձր փափուկ հենամասով (սպունգապատ, կտորապատ)։ Գլխամասը, կողամասերն ու ոտնամասը միացված լինեն մետաղական ամրակներով։ Կառուցվածքի բոլոր մետաղական դետալները լինեն պողպատե կամ համարժեք ամրության մետաղից։
Ներքնակը լինի զսպանակներով, լցանյութը՝ բնական հումքով, արտաքին մակերեսը՝ ժակարդ տիպի գործվածքից, բարձրությունը՝ առնվազն 20սմ: Ներքնակի չափերը համապատասխանեն մահճակալին: 
Մահճակալի և ներքնակի ընտրությունը համաձայնեցնել Պատվիրատուի հետ:
Առաքումը կազմակերպել Շենգավիթ վարչական շրջանի պահանջվող հասցեով:
Մահճակալի և ներքնակի երաշխիք՝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Դռների քանակը՝ առնվազն 2, սառեցման համակարգի տեսակը՝ NoFrost, դասը ստանդարտ, կոմպրեսորի քանակը՝ առնվազն 1, էներգախնայողության դասը՝ նվազագույնը A+, գազի տեսակը՝ R600a, կառավարումը՝ մեխանիկական, սառցախցիկը՝ վերևում, սառցախցիկի ծավալը՝ առնվազն 40լ, սառնարանի ծավալը՝ առնվազն 200լ, սառեցման առավելագույն աստիճանը -18(Ց), դարակներն առնվազն 4 հատ՝ նյութը՝ ապակի, դռան վրա դարակներով՝ շշերի, ձվի պահոցներ: Տեսակը՝ երկխցիկ, լուսավորման ԼԵԴ համակարգով, աղմուկի մակարդակը՝ առավելագույնը 43դբ (dB), չափերը՝ առնվազն (ԲxԼxԽ)սմ 160x55x55, գույնը՝ սպիտակ կամ արծաթագույն։  Երաշխիք՝ առնվազն 2 տարի։
Սառնարանի ընտրությունը համաձայնեցնել Պատվիրատուի հետ: 
Առաքումը կազմակերպել Շենգավիթ վարչական շրջանի պահանջվող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բեռնման քաշը՝ առնվազն 6կգ,  քամելու արագությունը՝ առնվազն 1000պտ/րոպե, ծրագրերի քանակը՝ առնվազն 10, Էներգախնայողության դասը՝ առնվազն A++, աղմուկի մակարդակը (լվացքի ժամանակ)՝ առավելագույնը 60 դբ (dB), աղմուկի մակարդակը (քամելու ժամանակ)՝  առավելագույնը 80 (dB), Էկրանով, ներբեռնման տեսակը՝ դիմային: Ապրանքի չափերը՝ առնվազն 60x50x85սմ: Գույնը՝ սպիտակ կամ արծաթագույնՇ։  Երաշխիք՝ առնվազն 2 տարի։
Լվացքի մեքենայի ընտրությունը համաձայնեցնել Պատվիրատուի հետ: Առաքումը կազմակերպել Շենգավիթ վարչական շրջանի պահանջվող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(կոմբինացված) գազօջախ էլեկտրական ջեռոց և գազաէլեկտրական աշխատանքային մակերես (այրիչների քանակը առնվազն 4՝ 3 գազ, 1 էլեկտրական), կափարիչով, ավտոմատ կայծով: Ջեռոցի տեսակը՝ էլեկտրական, դռան ապակիները՝ երկշերտ, սկուտեղների քանակը՝ առնվազն 2, ջեռոցի տարողությունը (լ)՝ 60-75 : Վերևի նյութի տեսակը՝ չժանգոտվող պողպատ կամ էմալ: Մետաղական ցանցի տեսակը՝ թուջե: Ջերմային կարգավորիչ 50-250°C: Էներգախնայողության դաս՝ առնվազն A: Անվտանգության համակարգ: Գույնը՝ սպիտակ կամ արծաթագույն։  Երաշխիք՝ առնվազն 2 տարի։ Գազօջախի ընտրությունը համաձայնեցնել Պատվիրատուի հետ: 
Առաքումը կազմակերպել Շենգավիթ վարչական շրջանի պահանջվող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Մեխանիզմը՝ բացվող, ապրանքի չափսերը՝ նվազագույնը 220x80x80սմ, չափսերը բացված վիճակում՝ 180 x 110 սմ, ունենա իրերի պահոց (արկղ), հիմնական գույն՝ մոխրագույն կամ մուգ մարմնագույն։ Բացվող մեխանիզմը լինի հեշտ կառավարելի, զսպանակները՝ ամուր, սպունգների խտությունը՝ առնվազն 25 կգ/մ³, զսպանակների մետաղալարի հաստությունը՝ առնվազն 3.5 մմ, երեսապատման կտորը՝ ժակարդ կամ վելյուր/միկրովելյուր, չձգվող, երաշխիքային սպասարկումը՝ 3-4 տարի։ 
Բազմոցի ընտրությունը համաձայնեցնել վարչական շրջանի ղեկավարի հետ:
Առաքումը կազմակերպել Շենգավիթ վարչական շրջանի պահանջվող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