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Ապրանքանիշը՝ Midea կամ Beko կամ Gorenje:  Էներգախնայողության  դասը՝ A+++, Քամելու դասը A, Բեռնման նվազագույն չափը առնվազն  8կգ, քամելու նվազագույն արագությունը առնվազն  1400 պտույտ, ծրագրերի քանակությունը  նվազագույնը  14, արագ լվացման ռեժիմով (ոչ ավել քան 15 րոպե), տուրբո ռեժիմ, օդապղպջակային ռեժիմով, հագուստի կամ կտորի տեսակը ավտոմատ ճանաչելու ինտելեկտուալ համակարգով։ Լվացքի քանակությունը՝ առնվազն  8կգ,  ղեկավարման վահանակը էլեկտրոնային և թվային դիսպլեյով, լվացքի մեքենայի շարժիչը ինվերտորային, շարժիչի նվազագույն երաշխիքը 5 տարի, գույնը համաձայնեցնել պատվիրատուի հետ,   չափսը՝ առնվազն  85սմx60սմx47սմ:  Ապրանքի արտադրությունը 2024թ կամ ավելի նոր: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Երաշխիքային ժամկետ` առնվազն  3 տարի, սպասարկումը մատակարար կազմակերպության Սպասարկման կենտրոնում,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երաշխիքային կտրոնի առկայությունը  պարտադիր է։ Փոխադրումը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Ապրանքանիշը՝ Midea կամ Beko կամ Gorenje:  Կափարիչը ապակյա, եփման մակերեսի տեսակը համակցված՝  3 գազ, 1 էլեկտրական, եփման մակերեսի վանդակացանցը թուջե կամ մետաղյա,  էներգախնայողությունը՝ A, ջեռոցի  տեսակը էլեկտրական, տարողությունը նվազագույնը 66լ,   ջեռոցի աշխատանքային ռեժիմների քանակը նվազագույնը 6, ջեռոցը էլեկտրոնային դիսփլեյով, ներքին լուսավորումով, առկա լինի կոնվեկցիա, ունենա ինքնամաքրման համակարգ, առկա լինի ջեռոցի համար նախատեսված ուտեստները պատրաստելու մետաղյա ցանց և սկուտեղներ:  Ժամանակաչափը՝ էլեկտրոնային,  գազայրիչների աշխատանքային ռեժիմը կայծային, անվտանգության համակարգը ներառի գազ կոնտրոլ, գույնը համաձայնեցնել պատվիրատուի հետ,   չափսը առնվազն 85սմx60սմx60սմ: Առկա լինի էլեկտրական լար, սնուցման աղբյուրին միացնելու համար, առնվազն 1.5մետր երկարությամբ: Ապրանքի լինի նոր/չօգտագործված, գործարանային փաթեթավորմամբ: Պարտադիր պայման՝ ապրանքի համապատասխանության սերտիֆիկատ (EAC կամ համարժեք), որակի սերտիֆիկատի առկայություն (ISO9001 կամ համարժեք): Երաշխիքը՝ 3 տարի,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երաշխիքային կտրոնի առկայությունը  պարտադիր է։  Փոխադրումը շահառուի բնակարան պետք է իրականացնի շահող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Ապրանքանիշը՝ Midea կամ Beko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չափսը՝ 190x60x65, էներգախնայողությունը՝ A+, դռների քանակը 2, ունենա դռների վերադասավորման հնարավորություն, կոմպրեսորի տեսակը՝ ինվերտորային, շարժիչի նվազագույն երաշխիքը 3 տարի, կլիմայական դասը՝ N , ST, արագ սառեցման համակարգ։  Սառնարանի ընդհանուր օգտագործման ծավալը նվազագույնը 320լ, որից  սառցախցիկի օգտագործման օգտակար ծավալը նվազագույնը  90լ: Գույնը համաձայնեցնել պատվիրատուի հետ: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3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Ապրանքների մատակարարումը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Պատային տեղադրման գազով աշխատող հոսքային ջրատաքացուցիչ՝ փակ այրման խցիկով և TURBO տիպի (օդի հարկադրական մղումով) ծխահեռացման համակարգով։ Աշխատանքը պետք է իրականացվի բնական գազով, ավտոմատ էլեկտրոնային բոցավառմամբ և բոցի վերահսկման համակարգով։ Ջրատաքացուցիչը պետք է ապահովի մինչև 12 լ/րոպե արտադրողականություն (մոտ 25°C ջերմաստիճանային բարձրացման պայմաններում)՝ հնարավորություն տալով սպասարկել մեկից ավելի ջրի կետեր։ Սարքը պետք է ունենա թվային ցուցադրման էկրան՝ ջերմաստիճանի և աշխատանքային ռեժիմների վերահսկման համար, ինչպես նաև ջերմաստիճանի կարգավորման հնարավորություն։ Կառուցվածքը պետք է լինի մետաղական պատյանով, սպիտակ գույնի, չափսերը ոչ ավել քան՝ 60 x 35 x 16սմ (Բարձրություն x Լայնություն x Խորություն)։ Սարքը պետք է համալրված լինի անվտանգության համակարգերով՝ գազի մատակարարման վերահսկում, գերտաքացումից պաշտպանություն, ջրի նվազագույն ճնշման վերահսկում և ծխատարի քաշի հսկում։ Պարտադիր պայման՝ ապրանքի համապատասխանության և որակի սերտիֆիկատների առկայություն: Ապրանքի լինի նոր/չօգտագործված, գործարանային փաթեթավորմամբ: Երաշխիքը՝ 1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Ապրանքների մատակարարումը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