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Оцинкованный листовой металл и трубы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ԵՔ-ԷԱՃԱՊՁԲ-26/57</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Оцинкованный листовой металл и трубы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Оцинкованный листовой металл и трубы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Оцинкованный листовой металл и трубы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Водосточная труба из оцинкованного листа 0,55 мм, Ф-150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ГОСТ 14918-80, металлическая марка 0,8 л.с., толщина листа 0,55 мм, полезная ширина листа - 800 мм, длина 6000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Водосточная труба из оцинкованного листа 0,55 мм, Ф-150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оцинкованный, ГОСТ 14918-80, марка металла 0.8 ХK, толщина листа 0.55 мм, Ф-150 мм,  длина 1000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Норк административный округ, разгрузить в согласованном с заказчиком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30.04.2026г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Норк административный округ, разгрузить в согласованном с заказчиком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30.04.2026г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КП-21- 0.55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Водосточная труба из оцинкованного листа 0,55 мм, Ф-150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