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ԵՔ-ԷԱՃԾՁԲ-25/168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Աջափնյակ վարչական շրջանի կարիքների համար ամանորյա միջոցառման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ԵՔ-ԷԱՃԾՁԲ-25/168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Աջափնյակ վարչական շրջանի կարիքների համար ամանորյա միջոցառման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Աջափնյակ վարչական շրջանի կարիքների համար ամանորյա միջոցառման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ԵՔ-ԷԱՃԾՁԲ-25/168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Աջափնյակ վարչական շրջանի կարիքների համար ամանորյա միջոցառման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383.05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4.7296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2025.11.05.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ԵՔ-ԷԱՃԾՁԲ-25/168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ԵՔ-ԷԱՃԾՁԲ-25/168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«ԵՔ-ԷԱՃԾՁԲ-25/168»*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ԵՔ-ԷԱՃԾՁԲ-25/168*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«ԵՔ-ԷԱՃԾՁԲ-25/168»*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ԵՔ-ԷԱՃԾՁԲ-25/168*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"Ամանորի տոնական միջոցառման կազմակերպում Աջափնյակ վարչական շրջանի ղեկավարի աշխատակազմի /մինչև  150 հոգու / հյուրասիրություն համար:                                                                                                                                                                                                                                                                                      Աջափնյակ վարչական շրջանում գտնվող բարձրակարգ ռեստորաններից մեկում հյուրասիրության կազմակերպում հետևյալ ճաշացանկով.
Նախուտեստ` ձիթապտուղ /խոշոր, սև և կանաչ/, կիտրոն, պանրի տեսականի /առնվազն 4 տեսակ/, լոլիկ, վարունգ, պղպեղ /քաղցր, կծու/, կանաչի /խառը/, քամած մածուն, թթու /խառը/:
Աղցաններ 4 տեսակի՝ ԹայԲիֆ, կեսար, ռաֆայելլո,մսային տրիո միքս:                                                                                                                                                                                                                                                                                                                                                                                                                                                                     Տաք ուտեստներ՝ խոզի խորոված, կարտոֆիլ պլեճ: Հաց առնվազն 6 տեսակի: Խմիչքներ`  օղի /բարձր կարգի ալֆա սպիրտից 0.7 լ. գործարանային, շշալցված/, գինի /կարմիր և սպիտակ կիսաչոր, բարձր կարգի/, զովացուցիչ ըմպելիքներ, բնական հյութեր, կոմպոտներ բարձրորակ 1 լ, գազավորված ըմպելիքներ, հանքային ջրեր /բարձրորակ՝ 0.5 լ, գործարանային, շշալցված/:                                                                                                                                                                                                                                                                                                                                                                         Մրգի տեսականի՝ նարինջ, մանդարին, խնձոր, բանան, թուրինջ, կիվի, սուրճ /աղացած, լուծվող/, թեյ /սև և կանաչ/։
100 անձի համար նախատեսված 1 տորթ վանիլային բիսկվիթով, խտացրած կաթով, կարագով կրեմ և հատապտուղներով:
 Սրահը ապահովված լինի օդափոխությամբ, լուսաձայնային համակարգով: Փորձառու հանդիսավար, դիջեյ: Ապահովել համապատասխան ձայնային տեխնիկա` սպասարկող տեխանձնակազմով:
	Միջոցառման հետ կապված բոլոր հարցերը /վայրը, ծրագիրը և ճաշացանկը/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