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439.01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15:15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 16-18 տարեկան/ դպրոցականների ռազմամարզական խաղեր
Անցկացման վայրը՝«Հայաստան» ՄՄՀԽ-ի մարզադաշտ, կամ նմանատիպ այլ մարզադաշտ:
Մարզահագուստ (Եզրափակիչ փուլի մասնակիցների համար) Մարզաշապիկ և մարզատաբատ՝50 % բամբակ, 50 % վիսկոզին, գունային երանգները պետք է համապատասխանեն զինվորական հագուստին։  Մարզահագուստը պետք է լինի նոր, չօգտագործված,
 (չափսերը նախօրոք համաձայնեցնել պատվիրատուի հետ):            
10 կոմպլեկտ: 
Մարզահագուստը և գլխարկները միջոցառումից հետո մնում են պատվիրատուին: Մարզագլխարկ
(Եզրափակիչ փուլի մասնակիցների համար)
Մարզահագուստին համապատասխան գլխարկներ, պետք է լինեն նոր, չօգագործված 10 հատ:
Ներհամայնքա-յին փուլում հրաձգարանի  և մարզադահլիճի վարձակալում (2 оր, յուրաքանչյուր օրը՝ 3 ժամ) Տեխնիկական բնութագրում նշված բոլոր կետերը իրականացնում է մրցույթ շահած կազմակերպությունը՝ ներառյալ հրաձգարանի և մարզադահլիճի հատկացում:
Փոխադրա-միջոցի ծառայություն.
(Եզրափակիչ փուլի մասնակիցների համար) 2 օր՝ 2 ուղղությամբ քաղաքում 10 մարդու տեղափոխման համար։ 
Անհրաժեշտ է 2 հատ 7տեղանոց,  կամ 1 հատ 14-տեղանոց մաքուր փոխադրամիջոց, 2015թ. ից ոչ հին արտադրության, տաքացման և սառեցման համակարգերով:
Լուսանկարչի ծառայություն-ներ- 2 օր
Պետք է  լուսանկարի և տեսանկարահանի 2  օր և միջոցառումների նույն օրերը կրիչով նյութը  տրամադրի պատվիրատուին, ներկայանա միջոցառումից առնվազն կես ժամ առաջ:
Մրցավարների և  բժշկի ծառայություն՝  2 օրվա ընթացքում 5 մրցավար 1 բժիշկ: 
Բոլոր կազմակերպչական հարցերը հոգում է մրցույթը շահած կազմակերպությունը՝ բոլոր հարցերը նախապես համաձայնեցնելով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աշխատակազմերի աշխատակիցների միջև
Անցկացման վայրը՝ ՀՀՀԿ  «ԴՕՍԱԱՖ» կամ նմանատիպ այլ հրաձգարան 
Մարզագույք Փամփուշտներ 96 հատ Մասնակիցները կմրցեն 5-6մմ ТОЗ 8 սպորտային հրացանով
Ծառայությունների մատուցում (ինստրուկտոր)
հրահանգիչների ծառայություն (կախված մասնակիցների թվից)  1 ժամ 
Յուրաքանչյուր մասնակից կստանա 8 փամփուշտ՝ 3 փորձնական և 5 հաշվարկային կրակոցի համար:
(ռուբեժ) կրակագծի հատկացում 1ժամ
Մրցումը կանցկացվի 4 կրակագծերով՝ 1 հերթափոխի ընթացքում կկրակեն 4 մասնակից:
հաշվարկը արված է 12 մասնակցի համար՝ 4 կրակագծերում յուրաքանչյուր մասնակից - 8 կրակոց:
Հավաստագրեր
(դիզայնի տարբերակները նախապես ուղարկել պատվիրատուին` մրցումից 5 աշխատանքային օր առաջ և տպագրել ընտրված տարբերակը):
1-ին, 2-րդ 3-րդ տեղ կանայք
1-ին, 2-րդ 3-րդ տեղ տղամարդիկ 
Վերը նշված հաշվարկը արված է մոտ 74 մասնակցի հաշվարկով: Թվի պակաս լինելու դեպքում ներկա մասնակիցները կկրակեն կրկնակի անգամ: 
Լուսանկարչի ծառայություններ-1օր
(լուսանկարիչը պետք է նկարի մրցման ողջ ընթացքը և նույն օրը կրիչով տրամադրի նյութը պատվիրատուին):
Փոխադրամիջոց՝  մեկ օրվա մեջ երկու հերթափոխ տեղափոխելու համար, յուրաքանչյուր հերթափոխը՝ մոտավորապես 20 մարդ, պետք է լինի մաքուր, առնվազն 2015թ. արտադրության, հովեցման և տաքացման համակարգով, երթուղին՝ Կենտրոն վարչական շրջանի շենք՝ Տերյան 44 -հրաձգարան-հետադարձ՝ Տերյան 44:
Բոլոր կազմակերպչական հարցերը հոգում է մրցույթը շահած կազմակերպությունը՝ հրաձգարանի հետ պայմանավոր-վածությունը ներառյալ՝ բոլոր հարցերը 5 աշխատանքային օր առաջ նախապես համաձայնեցնելով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հոկտեմբերի 31-ը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հոկտեմբերի 31-ը նեռարյալ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