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 (դպրոցական պայուսակներով)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 (դպրոցական պայուսակներով)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 (դպրոցական պայուսակներով)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 (դպրոցական պայուսակներով)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բոլոր ապրանքները  /300 պայուսակ, որոնցից յուրաքանչյուրում պետք է դասավորված լինեն բոլոր 6 անուն գրենական ապրանքները՝ նշված քանակներին համապատասխան/ մատակարարի կողմից պետք է մատակարարվեն պատվիրատուին՝ որակյալ, նոր և չօգտագործված վիճակում։ 
Լրակազմի պարունակությունը՝ պայուսակ - 1 հատ, ընդհանուր տետր - 96թերթ - 4 հատ, ընդ. տետր - 48 թերթ -10 հատ, ընդհ.տետր 24 թերթ -10 հատ, տետր 12 թերթ-8 հատ, գրիչ - 4 հատ, գրքի կազմ - 1  տուփ
Պայուսակ /300 հատ/ -  աշակերտական, 30-35 սմ լայնությամբ և 40-45 սմ բարձրությամբ, 10-12 սմ խորությամբ,  քաշը՝ 300-400 գրամ,  հարմարեցված ձեռքով բռնելու (բռնակ) և ուսերին գցելու համար: Պետք է պատրաստված լինի ամուր գործվածքից՝ պոլիէսթեր 100%,  առանց յուրահատուկ հոտի, էկոլոգիապես մաքուր, առավելագույնս ջրադիմացկուն: Պայուսակը պետք է լինի միագույն  (սև, մոխրագույն, կապույտ, վարդագույն, մանուշակագույն, կանաչ) կամ  լինի հայատառ ձևավորումներով: Պայուսակը դրսից պետք է ունենա առնվազն երկու կայծակաճարմանդե գրպաններ: Պայուսակը ներսից պետք է բաժանված լինի երկու կամ երեք մասի: Պայուսակի կայծակաճարմանդները պետք է լինեն ամուր ու որակյալ, դրանց բռնակները երկաթյա: Պայուսակի հետնամասը պետք է լինի հատուկ օրթոպեդիկ գոգավորությամբ: Պայուսակի ուսակալները պետք է լինեն ամուր և փափուկ ամրակներով: Պայուսակի վրա պետք է լինեն հատուկ լուսային ռեֆլեկտորային ծածկ կամ մասնիկներ: Պայուսակի երկու կողմերից պետք է լինեն ջրամանների գրպաններ: Պայուսակի ներսի հատվածը պետք է որակյալ աստառապատված լինի: 
Ընդհանուր տետր 96 թերթանի -4 հատ /2 տողանի, 2 վանդակավոր/ -  աշակերտական, 96 թերթանի, հաստ ստվարաթղթե շապիկով, նկարազարդված Հայաստանի տեսարժան վայրերի նկարներով կամ հայ անվանի մարդկանց լուսանկարներով,  չափը՝ A5/148x210մմ/, տպագրությունը օֆսեթ 
Ընդհանուր տետր 48 թերթանի - 10 հատ /5 տողանի, 5 վանդակավոր/ - աշակերտական, 48 թերթանի հաստ ստվարաթղթե շապիկով, նկարազարդված Հայաստանի տեսարժան վայրերի նկարներով կամ հայ անվանի մարդկանց, լուսանկարներով,  չափը՝  A5/148x210մմ/, տպագրությունը օֆսեթ:
Ընդհանուր տետր 24 թերթանի - 10 հատ /5 տողանի, 5 վանդակավոր/ - աշակերտական, 24 թերթանի հաստ ստվարաթղթե շապիկով, նկարազարդված Հայաստանի տեսարժան վայրերի նկարներով կամ հայ անվանի մարդկանց, լուսանկարներով, չափը՝  A5/148x210մմ/, տպագրությունը օֆսեթ:
Տետր 12 թերթանի - 8 հատ /4 տողանի, 4 վանդակավոր/ - աշակերտական, միագույն, չափը՝ A5/148x210մմ/, տպագրությունը օֆսեթ, գծված լուսանցքներով:
Գրիչ- 4 հատ, բարձր որակի,  գնդիկավոր, առնվազն 0.5մմ հաստության, կապույտ միջուկով, ռետինե բռնակով, թափանցիկ պատյանով
Գրքի կազմ -  1 տուփ, ծածկված պոլիէթիլենային պարկով /10 հատ/, ինքնակպչուն, թափանցիկ, չափերը՝ 40x60 սմ, հաստությունը՝ առնվազն 0.07մմ, պատրաստված էկոլոգիապես մաքուր, անհոտ  նյութից:  
Տեսականին պետք է նախապես համաձայնեցվի պատվիրատուի հետ: Փաթեթների առաքումը, բեռնաթափումը և համապատասխան սենյակ  պետք է տարվի մատակարարի  կողմից: Գրենական պիտույքները պետք է դասավորված լինեն պայուսակների մեջ: Առաքումը՝ Սեբաստիա 32 հասցե՝  Մալաթիա-Սեբաստիա վարչական շրջանի ղեկավարի աշխատակազմի նստավայր:
*Բոլոր ապրանքները պետք է լինեն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31.07.2025թ․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