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նախադպրոցական ուսումնական հաստատությունների համար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նախադպրոցական ուսումնական հաստատությունների համար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նախադպրոցական ուսումնական հաստատությունների համար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նախադպրոցական ուսումնական հաստատությունների համար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կենտրոններ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խմբասենյակների խոհանոցների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/շվեդական/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/2-4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/4-5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/5-6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/2-4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/4-5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/5-6 տարիքային խմբի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եռահարկ մահճակալ՝ ներքնակներով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աշխատակիցների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Չափսերը ` 90x45x180սմ բաժանված 3 մասի, ներքևի մասը 60 սմ լամինատե  պրոֆիլապատ դռներ, մեջտեղի մասում երկու շիկացած թափանցիկ ապակե պրոֆիլապատ դռներ 75 սմ-ոց, վերևի մասում 35 սմ-ոց բաց դարակ, ծխնիները մագնիսային, բռնակները ` երկաթյա, բարձրորակ, ծխնիները` երկաթյա, բարձրորակ,  հետևի կողմից փակված ամբողջական լամինացված ԴՎՊ-ով` համապատասխան գույնի, գետնից բարձր՝ 15 սմ: Տեսքը և գույները նախապես համաձայնեցնել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բնական / հղկված, եռաշերտ լաքապատ/ փայտից, փափուկ թիկնակով և  նստատեղով, թիկնակը նստատեղից ունենա նստելուն հարմար համաչափ թեքություն: Աթոռի բարձրությունը թիկնակով 92 սմ: Թիկնակի բարձրությունը 47 սմ, լայնությունը 40 սմ: Թիկնակի փափուկ մասը 40x30 սմ, ամուր միագույն կտորից:  Նստատեղը 45 սմ բարձրությամբ, 42 սմ լայնությամբ, 42 սմ խորությամբ: Ոտքերի հաստությունը ոչ պակաս 3 սմ-ից, իսկ լայնությունը ոչ պակաս 4 սմ-ից, ոտքերը ամրակցված պայտե ճաղերով, բարձրորակ սպունգով և կտորով, ըստ ԳՕՍՏ 26800,3-86 և ԳՕՍՏ 13025,2-85 կամ համարժեք գործառնական չափերով: Տեսքը և կտորը նախապես համաձայնեցնելով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կենտրոններ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չափսերը՝ բարձրությունը՝ 130սմ, լայնությունը՝ 130սմ, խորությունը՝ 45 սմ: Աշխատանքային կենտրոնը բաժանված է 3 հավասարաչափ հարիզոնական դարակների: Հետևի կողմից փակված ամբողջական լամինացված ԴՎՊ-ով` համապատասխան գույնի: Բոլոր անկյունները լինեն կլորացված կամ անկյուններին ամրացված լինեն պլաստմասե կլորացված հատուկ դետալներ: Հատակին հպվող հատվածի եզրերի վերջնամասերին տակից պետք է ամրացվի պլաստիկե տակդիրներ /ոտիկներ/՝  5-8 մմ. հաստությամբ: Տեսքը և գույները նախապես համաձայնեցնել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Երեսը պրոֆիլապատ, աջ կողմում բաց դարակ և մեկ դուռ մինչև հատակ, ձախ մասում ամբողջ նստատեղի լայնքով շարժական դարակ:                                                                                                                                                                Չափսերը՝ 1400x600x750մմ: Տեսքը և գույները նախապես համաձայնեցնել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Չափսերը՝600x450x1800 մմ բաժանված 4 հավասար դարակների,երկու լամինատե պրոֆիլապատ դռներով:Հետևի կողմից փակված ամբողջական լամինացված ԴՎՊ-ով` համապատասխան գույնի, գետնից բարձր՝ 15 սմ: Բռնակները ` երկաթյա, բարձրորակ, ծխնիները`երկաթյա, բարձրորակ: Տեսքը և գույները նախապես համաձայնեցնել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ՓՏՍ--ից:Չափսերը՝ 80x45x180 /չափսերը հարմարեցնել տվյալ մանկապարտեզի տարածքին համապատասխան/, երկու լամինատե պրոֆիլապատ դռներով,անկյունները, ներսում 3 ցանցով դարակաշար սպասքեղենը չորացնելու համար, հետևի կողմից փակված ամբողջական լամինացված ԴՎՊ-ով` համապատասխան գույնի, գետնից բարձր՝ 15 սմ:Բռնակները` երկաթյա, բարձրորակ, ծխնիները` երկաթյա, բարձրորակ, ուղղորդիչ գլանիկով: Տեսքը և գույները նախապես համաձայնեցնել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խմբասենյակների խոհանոցների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չափերը՝ 120x60x75 սմ: Ոտքերը պատրաստված են 2 մմ հաստությամբ մետաղական խողովակներից՝ քառակուսիաձև, որի յուրաքանչյուր կողմը պետք է լինի 30մմ /30x30 մմ/։ Սեղանը ունի բաց, 10x10մմ երկաթյա ճաղերով շարահարթակ գետնից 20 սմ բարձրության վրա: Շարահարթակի երկաթյա ձողերի հեռավորությունը  պետք է լինի 106մմ (առանցքից առանցք): Բոլոր մետաղական մասերը լինեն փոշեներկված /գույնը՝ արծաթափայլ/, պլաստմասե տակդիրով:
Սեղանի երեսը՝ 120*60սմ, բարձրությունը 75 սմ,  աշխատանքային մակերեսը /стօлешница/՝  երեսպատված է պլաստիկատով 25-30մմ հաստությամբ: Սեղանածածկի եզրերը պետք է ունենան 5մմ  հաստությամբ փայտե եզրաժապավեն։
Գույնը կամ գունային համադրումները համաձայնեցվում է պատվիրատուի  հետ։
Առաքումը և տեղադրումը՝ ըստ պատվիրատուի առաջարկած վայրի, կատարվում է մատակարարի միջոցների հաշվին։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Չափսերը`900*700*450մմ: Գետնից 15 սմ բարձրությամբ ոտքերի վրա, ուղղահայաց բաժանված երկու մասի, աջ մասը առանց դարակների, ձախ մասը երեք դարակաշար, 2 լամինատե պրոֆիլապատ դռներով, հետևի կողմից փակված ամբողջական լամինացված ԴՎՊ-ով` համապատասխան գույնի, գետնից բարձր՝ 15 սմ: Բռնակները ` երկաթյա, բարձրորակ,ծխնիները`երկաթյա, բարձրորակ: Տեսքը և գույները նախապես համաձայնեցնել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/շվեդական/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հղկեցրած հաճարի փայտից, թույլ լաքապատ, փայտյա, 10 կիսակլոր աստիճաններով, վերին մասը հարմարեցված՝ որպես պտտաձող օգտագործելու համար, բարձրությունը՝ 2.5մ, լայնությունը՝ 80-85սմ, կողային հատվածների խորությունը 13սմ: Տեսքը համաձայնեցնել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փայտից:Չափսերը ` հաստությունը՝ 3 սմ, երկարությունը՝ 4 մ,  լայնությունը՝ 24 սմ,  բարձրությունը  (հատակից մինչև փայտը)` 25 սմ: Փայտը լինի հղկեցված, եռաշերտ լաքապատ, անկյունները կլորացված:Նստարանը պետք է ունենա 4 մետաղական ոտք՝ համաչափ բաշխվածությամբ, յուրաքանչյուր ոտքը պետք է ունենա 2 մետաղական հենակ, յուրաքանչյուր հենակը՝ ռետինե տակդիրով: Տեսքը համաձայնեցնել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18 մմ  լամինացված ԴՍՊ-ից, 5 դռնանի /170*130/հ/*30 սմ, պահարանի յուրաքանչյուր դռան լայնության չափսը՝ 32 սմ: փորովի բռնակներով /միջանցիկ անցքերը՝ 3.5 սմ,եզրակալված/։ Յուրաքանչյուր բաժնում գլխարկի համար առանձնացված տեղով,եվ կոշիկների համար առանձնացված տեղով, ինչպես նաև մետաղական երկտեղանի կախիչներով։ Հետևի կողմից փակվում է լամինացված ԴՎՊ-ով: Արտաքին երևացող բոլոր եզրերը եզրակալվում են ՊՎԽ-ով (PVC-0.4մմ) համապատասխան հաստոցի միջոցով, անկյունները ամրացված լինեն պլաստմասե կլորացված հատուկ դետալներ։   Բոլոր դռներն ունեն   2-ական բարձրորակ ծխնիներ: Զգեստապահարանի կոնստրուկցիոն բոլոր դետալները  հավաքված են փայտյա չիվիներով (шкант) և փոքր ներփորվող դետալներով (minifix) (մեկ minifix-ի կողքը 2 հատ шкант) /6մմ հաստության, 25-30 մմ երկարության հեղյուսով/:
Գույնը կամ գունային համադրումները համաձայնեցվում է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Սեղանը պատրաստվում է 18 մմ լամինացված ԴՍՊ-ից, բարձրությունը՝ 43 սմ։ Երեսի չափերը՝ 90*90սմ: Սեղանի երեսի 4 անկյունները լինեն կլորացված կամ անկյուններին ամրացված լինեն պլաստմասե կլորացված հատուկ դետալներ, իսկ կողային մասերը փաթաթված են ռետինե խրվող եզրաժապավենով, որը փակցվում է սիլիկոնով, ՊՎԽ-ով կամ PVC-1մմ, համապատասխան հաստոցի միջոցով: Չորս  առանձին լամինատե ոտքերը ամրացվում են երեսի հակառակ կողմից երկաթյա անկյունակներով՝ չորս առանձին կետերից, ինչպես նաև 4 ոտքերը՝ երեսի հակառակ կողմից միանում են  շրջանակով (լայնությունը՝ 7սմ): Սեղանի գույնը համաձայնեցվում է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Սեղանը պատրաստվում է 18 մմ լամինացված ԴՍՊ-ից, բարձրությունը՝ 48 սմ։ Երեսի չափերը՝ 90*90սմ:
Սեղանի երեսի 4 անկյունները լինեն կլորացված կամ անկյուններին ամրացված լինեն պլաստմասե կլորացված հատուկ դետալներ, իսկ կողային մասերը փաթաթված են ռետինե խրվող եզրաժապավենով, որը փակցվում է սիլիկոնով, ՊՎԽ-ով կամ PVC-1մմ համապատասխան հաստոցի միջոցով: Չորս  առանձին լամինատե ոտքերը ամրացվում են երեսի հակառակ կողմից երկաթյա անկյունակներով՝ չորս առանձին կետերից, ինչպես նաև 4 ոտքերը՝ երեսի հակառակ կողմից միանում են  շրջանակով (լայնությունը՝ 7սմ): Սեղանի գույնը համաձայնեցվում է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/5-6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Սեղանը պատրաստվում է 18 մմ լամինացված ԴՍՊ-ից, բարձրությունը՝ 54 սմ։ ։  Երեսի չափերը՝ 90*90սմ:
Սեղանի երեսի 4 անկյունները լինեն կլորացված կամ անկյուններին ամրացված լինեն պլաստմասե կլորացված հատուկ դետալներ, իսկ կողային մասերը փաթաթված են ռետինե խրվող եզրաժապավենով, որը փակցվում է սիլիկոնով, ՊՎԽ-ով կամ PVC-1մմ համապատասխան հաստոցի միջոցով: Չորս  առանձին լամինատե ոտքերը ամրացվում են երեսի հակառակ կողմից երկաթյա անկյունակներով՝ չորս առանձին կետերից, ինչպես նաև 4 ոտքերը՝ երեսի հակառակ կողմից միանում են  շրջանակով (լայնությունը՝ 7սմ): Սեղանի գույնը համաձայնեցվում է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/բնական/ աթոռ, գույնը՝ բնական, եռաշերտ  լաքապատ, հղկեցրած փայտի հաստությունը՝ 3.5սմ*2.5սմ, նստատեղի չափսերը 25սմ*21սմ, նստատեղի բարձրությունը 24 սմ, հենակը երկու զուգահեռ հորիզոնական փայտերով /իրարից հեռավորությւոնը՝ 5-ական սմ/, չափերը՝ 3սմ*1.5սմ, հենակի բարձրությունը հատակից՝ 48 սմ, աթոռի կոնստրուկցիան  հավաքվում է շիպերով և էմուլսիայով, նստատեղն ամրացված է պտուտակներով, եզրերը   մշակված են, անկյունները կլորացված։ Նստատեղը և հենակը 0.6սմ հաստությամբ՝ հղկեցված  նրբատախտակից։  Հետևի ոտքը՝ 46/4/2սմ, ոտք՝ 23.4/3.5/2.5 սմ, ցայկա՝ 18/3/2 սմ, մատ՝ 18/3/2 սմ։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/բնական/ աթոռ, գույնը՝ բնական, եռաշերտ  լաքապատ,հղկեցրած փայտի հաստությունը՝ 3.5սմ*2.5սմ, նստատեղի չափսերը 28սմ*24սմ, նստատեղի բարձրությունը 28սմ, հենակը երկու զուգահեռ հորիզոնական փայտերով /իրարից հեռավորությւոնը՝ 5-ական սմ/, չափերը՝ 3սմ*1.5սմ, հենակի բարձրությունը հատակից՝ 56 սմ, աթոռի կոնստրուկցիան  հավաքվում է շիպերով և էմուլսիայով, նստատեղն ամրացված է պտուտակներով, եզրերը   մշակված են, անկյունները կլորացված։ Նստատեղը և հենակը 0.6սմ հաստությամբ՝ հղկեցված  նրբատախտակից։  Հետևի ոտքը՝ 54/5/2սմ, ոտք՝ 27.4/3.5/2.5 սմ, ցայկա՝ 21/3/2 սմ, մատ՝ 21/3/2 սմ։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/5-6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/բնական/ աթոռ, գույնը՝ բնական, եռաշերտ  լաքապատ, հղկեցրած փայտի հաստությունը՝ 3.5սմ*2.5սմ, նստատեղի չափսերը 31սմ*28սմ, նստատեղի բարձրությունը 32սմ, հենակը երեք զուգահեռ հորիզոնական փայտերով /իրարից հեռավորությւոնը՝ 5-ական սմ/, չափերը՝ 3սմ*1.5սմ, հենակի բարձրությունը հատակից՝ 64սմ, աթոռի կոնստրուկցիան  հավաքվում է շիպերով և էմուլսիայով, նստատեղն ամրացված է պտուտակներով, եզրերը   մշակված են, անկյունները կլորացված։ Նստատեղը և հենակը 0.6սմ հաստությամբ՝ հղկեցված  նրբատախտակից։  Հետևի ոտքը՝ 61/5/2սմ, ոտք՝ 30.4/3.5/2.5 սմ, ցայկա՝ 22/3/2 սմ, մատ՝ 22/3/2 սմ։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պատրաստվում է 18 մմ լամինացված ԴՍՊ-ից։ Չափսերը՝ 65*120*140 սմ։ Առաջին հարկի մահճակալի բարձրությունը գետնից՝ 30սմ, երկու հարկերի միջև տարածություն՝ 55սմ։ Ունի փայտյա /3.5x3.5/ աստիճան, չափերը՝117*40սմ,  աստիճանների հեռավորությունն իրարից՝ 20*30սմ։ Սնարների վերևի անկյունները կորացված են և պատված ռետինե խրվող եզրաժապավենով, կամ  ՊՎԽ-ով (PVC-1մմ) համապատասխան հաստոցի միջոցով։  Ամրագոտիները 18մմ հաստության, 20սմ լայնության լամինատե շերտեր են, որոնք ունեն ալիքաձև տեսք: Ալիքի խորությունը 5սմ է, երկարությունը՝ 20-30 սմ: Ներքնակների տակ գցվում է ամբողջական ԴՍՊ /3 անցքով՝օդափոխության նպատակով, որոնք փորված լինեն տարբեր անկյուններում՝ երկու անցք, մեջտեղում՝ մեկ անցք/՝  որը հենվում է 5 ամրագոտիների և սնարների վրա ամրացված դետալներին ։  Լամինատե դետալների ոչ ռետինապատ հատվածները եզրակալվում են ՊՎԽ-ով (PVC-0.4մմ) համապատասխան հաստոցի միջոցով։ Բոլոր անկյունները լինեն կլորացված: Ներքնակների բարձրությունը 10 սմ, երկարությունն ու լայնությունը ըստ մահճակալի չափերի, պարունակությունը 2  կգ բարձրորակ սինտեպոնից, ներքնակների երեսը բամբակյա կտորից, գույնը՝ զանազան-վառվռուն։  Մահճակալի կոնստրուկցիոն բոլոր դետալները  հավաքված են փայտյա չիվիներով (шкант) և փոքր ներփորվող դետալներով (minifix) (մեկ minifix-ի կողքը 2 հատ шкант) /6մմ հաստության, 25-30 մմ երկարության հեղյուսով/։
Մահճակալի գույնը կամ գունային համադրումները համաձայնեցվում են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եռահարկ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պատրաստվում է 18 մմ  լամինացված ԴՍՊ-ից։ Չափսերը`153*84*63 /հավաք վիճակում/: Հավաք վիճակում այն ունի ուղղանկյունաձև արկղի տեսք։
Ներքևից առաջին հարկի երկարությունը՝ 1.38 սմ, լայնությունը՝ 57 սմ:
Մեջտեղի /երկրորդ/ հարկի երկարությունը՝ 1.45 սմ, լայնությունը՝ 60 սմ:
Վերևի /երրորդ/ հարկ երկարությունը՝ 1.53 սմ, լայնությունը՝ 63 սմ: Յուրաքանչյուր հարկի խորությունը՝ 15-20սմ:
Բացի հենքային սնարներից յուրաքանչյուր հարկն ունի իր առանձին սնարները, որոնց վրա ամրացված է սահամեխանիզմ և անվակներ՝ շարժունակության համար։ Սնարների անկյունները կորացված են և պատված են ռետինե խրվող եզրաժապավենով, կամ ՊՎԽ-ով (PVC-1.0մմ) համապատասխան հաստոցի միջոցով։ Լամինատե բոլոր դետալների արտաքին եզրերը եզրակալվում են ՊՎԽ-ով (PVC-0.4մմ) համապատասխան հաստոցի միջոցով։ Ամրագոտիները ունեն 18 մմ հաստության, 20սմ լայնության լամինատե շերտեր։ Մահճակալի կոնստրուկցիոն բոլոր դետալները  հավաքված են փայտյա չիվիներով (шкант) և փոքր ներփորվող դետալներով (minifix)(մեկ minifix-ի կողքը 2 հատ шкант) /6մմ հաստության, 25-30 մմ երկարության հեղյուսով/։ Ներքնակների տակ գցվում է  ամբողջական ԴՍՊ՝ /3 անցքով՝օդափոխության նպատակով, որոնք փորված լինեն տարբեր անկյուններում՝ երկու անցք, մեջտեղում՝ մեկ անցք/, որը հենվում է 5 ամրագոտիների և սնարների վրա ամրացված դետալներին։ Երկու հարկերն էլ շարժական են։
Բոլոր անկյունները լինեն կլորացված:
Ներառում է նաև ներքնակներ` յուրաքանչյուր հարկի համար: Ներքնակների բարձրությունը 10 սմ, երկարությունն ու լայնությունը ըստ մահճակալի չափերի, պարունակությունը 2 կգ սինտիպոնից, ներքնակների երեսը բամբակյա կտորից,  գույնը զանազան։
Մահճակալի գույնը կամ գունային համադրումները համաձայնեցվում են պատվիրատուի հետ։
Առաքումը և տեղադրումը` ըստ պատվիրատուի ներկայացրած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թախտի չափսերն են՝ 180 x60 x60 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 Առաքումը և տեղադրումը՝ ըստ պատվիրատուի առաջարկած վայրի, կատարվում է մատակարարի միջոցների հաշվին։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18 մմ  հաստությամբ լամինացված ՓՏՍ-ից: Չափսերը՝ լայնությունը` 90սմ, խորությունը` 60 սմ, բարձրությունը 180 սմ, պրոֆիլապատ դռներով` վերնամասում տեղադրված լինի քիվ: Ներսում ունենա ձող` հագուստ կախելու համար, հետևի կողմից փակված ամբողջական լամինացված ԴՎՊ-ով` համապատասխան գույնի, բոլոր երևացող կողմերը փակցված լինեն PVS-ով, իսկ պտուտակները ծածկված լինեն ինքնասոսնձվող խցակալներով, բռնակները` երկաթյա, բարձրորակ, ծխնիները` երկաթյա, բարձրորակ: Գույնը կամ գունային համադրումները համաձայնեցվում են պատվիրատուի հետ։
Առաքումը և տեղադրումը` ըստ պատվիրատուի ներկայացրած վայրի, կատարվում է մատակարարի միջոցների հաշվին:
Երաշխիքային ժամկետը՝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01.09.2025թ.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կենտրոններ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խմբասենյակների խոհանոցների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/շվեդական/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սեղան /5-6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/2-4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/4-5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աթոռ /5-6 տարիքային խմբի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եռահարկ մահճակալ՝ ներքնակներով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աշխատակիցների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