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արխիվային դարակաշարերի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արխիվային դարակաշարերի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արխիվային դարակաշարերի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արխիվային դարակաշարերի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2024.10.21.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ԵՔ-ԷԱՃԱՊՁԲ-24/312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ԵՔ-ԷԱՃԱՊՁԲ-24/312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ԵՔ-ԷԱՃԱՊՁԲ-24/312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ԵՔ-ԷԱՃԱՊՁԲ-24/312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ԵՔ-ԷԱՃԱՊՁԲ-24/312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Գներդի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բաց դարակաշար.
Չափսերը՝ 1000*1800*500մմ (Լ/Բ/Խ):
Դարակների քանակը՝ 4 հատ:
Դարակների բեռնատարողությունը՝ 140 կգ:
Ընդհանուր բեռնատարողությունը՝ 750 կգ:Դարակաշարերը պետք է լինեն մետաղյա՝ փոշեներկված բարձրորակ ներկով: Գույնը պատվիրատուի ցանկությամբ:       Դարակաշարերի մոնտաժումը պետք է լինի դյուրին՝ չճոճվող, եզրային անկյուններին կապի ուժեղացման դետալներով, առանց դարակաշարը ապամոնտաժելու հնարավորություն լինի տեղաշարժել դարակների հեռավորությունը միմյանցից՝ կախված անհրաժեշտությունից:Դարակաշարերը պետք է հնարավորություն ունենան միմյանց ամրանալու կողքից և հետնամասից, ինչպես նաև պատին ձգելու հնարավորություն:      Մատակարարված ապրանքները պետք է լինեն չօգտագործված: Դարակաշարերի մատակարարումը՝ բեռնափոխադրումը և բեռնաթափումը համապատասխան պահեստ, ինչպես նաև հավաքակցումը և կարգաբերումն իրականացվում է մրցույթն հաղթած մատակարար կազմակերպության ուժերով և միջոցներով:  Երաշխիքային ժամկետը 2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40 օրացուցային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