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ԵՔ-ԷԱՃԱՊՁԲ-24/284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ԵՔ-ԷԱՃԱՊՁԲ-24/284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ԵՔ-ԷԱՃԱՊՁԲ-24/284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2024.09.18.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ԵՔ-ԷԱՃԱՊՁԲ-24/284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ԵՔ-ԷԱՃԱՊՁԲ-24/284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ԵՔ-ԷԱՃԱՊՁԲ-24/284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«ԵՔ-ԷԱՃԱՊՁԲ-24/284»*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ԵՔ-ԷԱՃԱՊՁԲ-24/284*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«ԵՔ-ԷԱՃԱՊՁԲ-24/284»*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ԵՔ-ԷԱՃԱՊՁԲ-24/284*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քրոմերզացից (կավճած ստվարաթղթե), ստվարաթուղթը՝ առնվազն 0,6 մմ հաստությամբ, A4 (210x297 մմ) ձևաչափով թղթի համար, առանց կափույրների, 100 թերթ ընդգրկելու հնարավորությամբ: Փաստաթղթերն ամրանում են մետաղյա արագակարով, որը փակցված է ներսի կողմից, դրսից առանց կտրող և ծակող եզրերի: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որակյալ, ամուր պլաստիկից, ուղղահայաց ամուր մետաղյա ամրակով, նախատեսված A4 (210x297 մմ) չափսի առնվազն 20 հատ թղթերի տեղադրման համար: Ներսի մասի աջ կողմում՝ թղթերի ամրացման կամ տեղադրման հնարավորությամբ: Կռնակի բարձրությունը` 15-20 մմ: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կնիքի ավտոմատ սարք, վարչական շրջանի անվանմամբ, պլաստիկ սարք զսպանակավոր մեխանիզմով։ Նախատեսված է առնվազն 600 հազար անգամ կնքելու համար, բարձր որակի։ Այլ մանրամասները համաձայնեցնել պատվիրատուի հետ։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Բարձիկները պետք է լինեն մեր ավտոմատ կնիքների ճշգրիտ չափի, որը անհրաժեշտ է նախորոք համաձայնեցնել Պատվիրատուի հետ։ Թանաքների գույները՝ կապույտ։ Համատեղելի լինեն թղթի, ստվարաթղթի, պլաստիկի և այլ նյութերի հետ, որոնք մենք պարբերաբար ստորագրում ենք:
Կարևոր է, որ բարձերն ապահովեն օգտագործման հեշտությունը և ամրությունը՝ պահպանելով իրենց հատկությունները օգտագործման ընթացքում: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երկողմանի տպագրման, պատճենահանման և գրասենյակային այլ աշխատանքների համար, թելիկներ չպարունակող, մեխանիկական եղանակով ստացված, առանց փայտային խեժի և գազանման քլորի պարունակությանբ Ձևաչափը` A4 (210x297 +-0.5 մմ): Համապատասխան ISO 9001, 14001 կառավարման սերտիֆիկացման համակարգերին: Խտությունը` համաձայն ISO 536 ստանդարտի` առնվազն 90 գ/մ2, սպիտակությունը` համաձայն ISO 11475 ստանդարտի, առնվազն`168 CIE, հաստությունը` համաձայն ISO 534 ստանդարտի 110 (+-1) Մկմ,պայծառությունը՝ համաձայն ISO 2470-2 առնվազն 109%, անթափանցելիությունը` համաձայն ISO 2471 ստանդարտի առնվազն 93%, անհարթությունը` 120մլ/րոպեից ոչ ավել (համաձայն ISO 8791/2), խոնավությունը`  4,0 % (+-0,6%): Մեկ տուփի մեջ թերթերի քանակը գործարանային փաթեթավորմամբ` 500 +-2 թերթ, 1 տուփի քաշը` առնվազն 2.5 կգ: 500 թերթանոց յուրաքանչյուր 5 տուփ՝ փաթեթավորված ստվարաթղթե արկղի մեջ: Պատվիրատուն կարող է պահանջել ապրանքի որակի, ինչպես նաև տեխնիկական բնութագրին համապատասխան լինելու մասին հավաստագիր: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Շտրխ` գրվածքները ջնջելու, ծածկելու համար, սրվակով և վրձնով, ինչպես նաև գրչատիպ (համապատասխանաբար 50/50% համամասնությամբ) առնվազն 20 մլ,, բավարար թանձրությամբ, որը կապահովի գրվածքի լիարժեք ծածկույթ: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(օրատետր) A-5  ֆորմատի, կաշվե կազմով, տողանի: Մատակարարելուց առաջ նմուշը համաձայնեցնել պատվիրատուի հետ: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իրանը և բանող մասերը` մետաղյա, թղթաթափոնը` հավաքող, ստորին փակոցը` պլաստմասսե, նախատեսված է առնվազն 48 թերթ  դակելու համար, չափագրված քանոնով: Ապրանքի մատակարարումը մինչև Պատվիրատուի պահեստային տնտեսություն (Գ․ Նժդեհի 26): Մատակարարումը պետք է իրականացվի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