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Լուսինե Հովհաննիսյան. «Երևա, երևա,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Ռոբերտո Արլտ. «Կատաղած խաղալիք»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 Մյուլիշ. «Երկնքի հայտնագործումը»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ԵՔ-ԷԱՃԱՊՁԲ-24/269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Երևանի քաղաքապետարանի աշխատակազմի  մշակույթի և տուրիզմի բաժին: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Լուսինե Հովհաննիսյան. «Երևա, երևա,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13 x 20 սմ, կազմը՝ կոշտ, 224 էջ
ISBN 978-9939-9271-6-9
Հուշագրությունը պատմում է խորհրդային ու ներկայի քաղաքի բնակիչների մասին, վերհիշել տալիս Երևանի մարդկանց, բույրերը, համերը, գույները, նորաձևությունն ու նույնիսկ սլենգը։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Ռոբերտո Արլտ. «Կատաղած խաղալիք»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14 x 21 սմ, կազմը՝ կոշտ, 184 էջ
ISBN 200-1022-000-00-7
«Կատաղած խաղալիք» ինքնակենսագրական վեպը քսաներորդ դարասկզբի Բուենոս Այրեսում տիրող քաոսի արտացոլանք է: Վեպի հերոսը՝ Սիլվիո Աստիերը, դպրոցից հեռացված, սակայն խելացի, ընթերցասեր պատանի է, որը նվաստացման խոր զգացում է ապրում իր աղքատությունից և ամեն գնով փորձում դուրս պրծնել նրա ճիրաններից: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 Մյուլիշ. «Երկնքի հայտնագործումը»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 x 23 սմ, կազմը՝ կոշտ, 680 էջ
ISBN 978-9939-9301-7-6
«Երկնքի հայտնագործումը» վեպը նիդերլանդցի ականավոր գրող Հարի Մյուլիշի գլուխգործոցն է: Կոթողային այս երկը հոգեբանական է և փիլիսոփայական, արկածային է և միստիկական, նաև պատմական ժամանակագրություն է:
Վեպը անտեսանելի հաղորդակցություն է Երկնքի արքայության և Երկրի բնակիչների միջեւ: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Լուսինե Հովհաննիսյան. «Երևա, երևա,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Ռոբերտո Արլտ. «Կատաղած խաղալիք»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 Մյուլիշ. «Երկնքի հայտնագործումը»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