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ԵՔ-ԷԱՃԾՁԲ-25/89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երեխաների համար միջոցառումների կազմակերպման և անցկացման ծառայությունների /թեմատիկ զրույցներ/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ԵՔ-ԷԱՃԾՁԲ-25/89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երեխաների համար միջոցառումների կազմակերպման և անցկացման ծառայությունների /թեմատիկ զրույցներ/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երեխաների համար միջոցառումների կազմակերպման և անցկացման ծառայությունների /թեմատիկ զրույցներ/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ԵՔ-ԷԱՃԾՁԲ-25/89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երեխաների համար միջոցառումների կազմակերպման և անցկացման ծառայությունների /թեմատիկ զրույցներ/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և անցկացման ծառայություններ /թեմատիկ զրույցներ/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4.8034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441.84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2025.05.19.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ԵՔ-ԷԱՃԾՁԲ-25/89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ԵՔ-ԷԱՃԾՁԲ-25/89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«ԵՔ-ԷԱՃԾՁԲ-25/89»*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«ԵՔ-ԷԱՃԾՁԲ-25/89»*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երեխաների և սոցիալական պաշտպանության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և անցկացման ծառայություններ /թեմատիկ զրույցներ/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Ուսումնական տարվա ընթացքում հանրակրթական մինչև 6 դպրոցներում ընդհանուր շուրջ 500 երեխաների իրավունքների իրազեկվածության բարձրացմանն ուղղված թեմատիկ զրույցների անցկացման նպատակով երեխաների իրավունքների պաշտպանության ոլորտի փորձագետի ներգրավում:
Փորձագետի կողմից պետք է կազմվի և ներկայացվի «Երեխաների իրավունքների վերաբերյալ իրազեկում» թեմայով նյութ 45-60 րոպե տևողությամբ` հատուկ ուշադրություն դարձնելով իրավագիտակցության և իրազեկվածության մակարդակի բարձրացմանը, կարծրատիպերի վերացման հետ կապված խնդիրների հաղթահարմանը, բռնությանը, բուլլինգին, կիբեռանվտանգությանը և այլն: 
Ներկայացվող նյութը փորձագետի կողմից պետք է մատուցվի ինտերակտիվ /խմբային/ զրույցի, երեխաների կարծիքը լսելու, հարցերին պատասխանելու միջոցով:  
Փորձագետը  պետք է ունենա.
•	Երեխաների պաշտպանության ոլորտում մասնագիտական/փորձագիտական գործունեություն,
•	Երեխաների հետ աշխատանքի մանկավարժական փորձ
•	Երեխաների պաշտպանության ոլորտի տարբեր ծրագրերում ներգրավածության փորձ,
•	Մասնագիտական կրթությունը հավաստող փաստաթուղթ:
Ներկայացվող «Երեխաների իրավունքների վերաբերյալ իրազեկում» թեմայով նյութը անհրաժեշտ է համաձայնեցնել պատվիրատուի հետ:
Անհրաժեշտության դեպքում պայմանագրի կողմերից որևէ մեկի պահանջով կարող են իրականացվել լրացուցիչ քննարկումներ:
•	Ծառայության իրականացման ավարտից հետո շահող կազմակերպությունը պետք է ներկայացնի բովանդակային հաշվետվություն: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և անցկացման ծառայություններ /թեմատիկ զրույցներ/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